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 w:line="240" w:lineRule="auto"/>
      </w:pPr>
      <w:r>
        <w:rPr>
          <w:rFonts w:ascii="Calibri" w:hAnsi="Calibri" w:eastAsia="Microsoft YaHei"/>
          <w:b/>
          <w:color w:val="2E74B5"/>
          <w:sz w:val="19"/>
        </w:rPr>
        <w:t>部署与使用说明</w:t>
      </w:r>
    </w:p>
    <w:p>
      <w:pPr>
        <w:keepNext/>
        <w:spacing w:before="0" w:after="100" w:line="240" w:lineRule="auto"/>
      </w:pPr>
      <w:r>
        <w:rPr>
          <w:rFonts w:ascii="Calibri" w:hAnsi="Calibri" w:eastAsia="Microsoft YaHei"/>
          <w:b/>
          <w:color w:val="0B2545"/>
          <w:sz w:val="46"/>
        </w:rPr>
        <w:t>Vosk Windows 中文离线语音识别</w:t>
      </w:r>
    </w:p>
    <w:p>
      <w:pPr>
        <w:keepNext w:val="0"/>
        <w:spacing w:before="0" w:after="240" w:line="264" w:lineRule="auto"/>
      </w:pPr>
      <w:r>
        <w:rPr>
          <w:rFonts w:ascii="Calibri" w:hAnsi="Calibri" w:eastAsia="Microsoft YaHei"/>
          <w:color w:val="5B6573"/>
          <w:sz w:val="19"/>
        </w:rPr>
        <w:t>部署日期：2026-06-29  |  部署目录：C:\Users\Administrator\Documents\Codex\2026-06-29\vo</w:t>
      </w:r>
    </w:p>
    <w:p>
      <w:pPr>
        <w:pStyle w:val="Heading1"/>
        <w:spacing w:before="40"/>
      </w:pPr>
      <w:r>
        <w:t>1  部署概览</w:t>
      </w:r>
    </w:p>
    <w:p>
      <w:r>
        <w:rPr>
          <w:b/>
        </w:rPr>
        <w:t>目标：</w:t>
      </w:r>
      <w:r>
        <w:t>在 Windows x64 电脑上运行中文离线语音识别。首次下载依赖和模型后，识别过程无需联网，原始音频不会被修改或上传。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200"/>
        <w:gridCol w:w="2300"/>
        <w:gridCol w:w="48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组件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版本 / 规模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用途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Python 虚拟环境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3.12.13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项目内隔离运行环境：.venv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Vosk API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0.3.45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离线语音识别核心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中文小模型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small-cn-0.22 / 42 MB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中文声学与语言模型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sounddevice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0.5.5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麦克风实时采集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PyAV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17.1.0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MP3、WAV、M4A 等音频解码</w:t>
            </w:r>
          </w:p>
        </w:tc>
      </w:tr>
    </w:tbl>
    <w:p>
      <w:pPr>
        <w:pStyle w:val="Heading1"/>
      </w:pPr>
      <w:r>
        <w:t>2  复现部署步骤</w:t>
      </w:r>
    </w:p>
    <w:p>
      <w:pPr>
        <w:pStyle w:val="ListNumber"/>
        <w:spacing w:after="80" w:line="300" w:lineRule="auto"/>
        <w:ind w:left="540" w:hanging="271"/>
      </w:pPr>
      <w:r>
        <w:t>准备 Windows x64 和 64 位 Python 3；进入项目目录。</w:t>
      </w:r>
    </w:p>
    <w:p>
      <w:pPr>
        <w:pStyle w:val="Code"/>
      </w:pPr>
      <w:r>
        <w:t>cd "C:\Users\Administrator\Documents\Codex\2026-06-29\vo"</w:t>
      </w:r>
    </w:p>
    <w:p>
      <w:pPr>
        <w:pStyle w:val="ListNumber"/>
        <w:spacing w:after="80" w:line="300" w:lineRule="auto"/>
        <w:ind w:left="540" w:hanging="271"/>
      </w:pPr>
      <w:r>
        <w:t>创建虚拟环境并安装固定版本依赖。</w:t>
      </w:r>
    </w:p>
    <w:p>
      <w:pPr>
        <w:pStyle w:val="Code"/>
      </w:pPr>
      <w:r>
        <w:t>python -m venv .venv</w:t>
        <w:br/>
        <w:t>.\.venv\Scripts\python.exe -m pip install -r requirements.txt</w:t>
      </w:r>
    </w:p>
    <w:p>
      <w:pPr>
        <w:pStyle w:val="ListNumber"/>
        <w:spacing w:after="80" w:line="300" w:lineRule="auto"/>
        <w:ind w:left="540" w:hanging="271"/>
      </w:pPr>
      <w:r>
        <w:t>从 Vosk 官方模型页下载 vosk-model-small-cn-0.22.zip，解压到以下目录。</w:t>
      </w:r>
    </w:p>
    <w:p>
      <w:pPr>
        <w:pStyle w:val="Code"/>
      </w:pPr>
      <w:r>
        <w:t>.\models\vosk-model-small-cn-0.22</w:t>
      </w:r>
    </w:p>
    <w:p>
      <w:pPr>
        <w:pStyle w:val="ListNumber"/>
        <w:spacing w:after="80" w:line="300" w:lineRule="auto"/>
        <w:ind w:left="540" w:hanging="271"/>
      </w:pPr>
      <w:r>
        <w:t>确认模型、依赖和脚本均可运行。</w:t>
      </w:r>
    </w:p>
    <w:p>
      <w:pPr>
        <w:pStyle w:val="Code"/>
      </w:pPr>
      <w:r>
        <w:t>.\.venv\Scripts\python.exe -m pip check</w:t>
        <w:br/>
        <w:t>.\run-transcribe.cmd --help</w:t>
      </w:r>
    </w:p>
    <w:p>
      <w:r>
        <w:br w:type="page"/>
      </w:r>
    </w:p>
    <w:p>
      <w:pPr>
        <w:pStyle w:val="Heading1"/>
      </w:pPr>
      <w:r>
        <w:t>3  使用方法</w:t>
      </w:r>
    </w:p>
    <w:p>
      <w:pPr>
        <w:pStyle w:val="Heading2"/>
      </w:pPr>
      <w:r>
        <w:t>识别音频文件</w:t>
      </w:r>
    </w:p>
    <w:p>
      <w:r>
        <w:t>支持 MP3、WAV、M4A 等常见格式，程序会自动转换为 16 kHz 单声道 PCM 后交给 Vosk。</w:t>
      </w:r>
    </w:p>
    <w:p>
      <w:pPr>
        <w:pStyle w:val="Code"/>
      </w:pPr>
      <w:r>
        <w:t>.\run-transcribe.cmd "C:\path\speech.mp3"</w:t>
      </w:r>
    </w:p>
    <w:p>
      <w:r>
        <w:t>需要分词、时间戳和置信度等完整信息时：</w:t>
      </w:r>
    </w:p>
    <w:p>
      <w:pPr>
        <w:pStyle w:val="Code"/>
      </w:pPr>
      <w:r>
        <w:t>.\run-transcribe.cmd "C:\path\speech.mp3" --json</w:t>
      </w:r>
    </w:p>
    <w:p>
      <w:pPr>
        <w:pStyle w:val="Heading2"/>
      </w:pPr>
      <w:r>
        <w:t>麦克风实时识别</w:t>
      </w:r>
    </w:p>
    <w:p>
      <w:pPr>
        <w:pStyle w:val="Code"/>
      </w:pPr>
      <w:r>
        <w:t>.\run-microphone.cmd</w:t>
      </w:r>
    </w:p>
    <w:p>
      <w:r>
        <w:t>如果默认输入设备不正确，先查看设备编号，再指定设备：</w:t>
      </w:r>
    </w:p>
    <w:p>
      <w:pPr>
        <w:pStyle w:val="Code"/>
      </w:pPr>
      <w:r>
        <w:t>.\run-microphone.cmd --list-devices</w:t>
        <w:br/>
        <w:t>.\run-microphone.cmd --device 设备编号</w:t>
      </w:r>
    </w:p>
    <w:p>
      <w:pPr>
        <w:pStyle w:val="Heading1"/>
      </w:pPr>
      <w:r>
        <w:t>4  实测效果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000"/>
        <w:gridCol w:w="7360"/>
      </w:tblGrid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测试文件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C:\Users\Administrator\Downloads\14548.mp3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音频参数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10 秒，44.1 kHz，单声道 MP3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处理结果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解码成功，Vosk 识别成功，依赖检查无冲突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识别文本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我就站在你面前离开过几次想从前</w:t>
            </w:r>
          </w:p>
        </w:tc>
      </w:tr>
    </w:tbl>
    <w:p>
      <w:pPr>
        <w:pStyle w:val="Heading1"/>
      </w:pPr>
      <w:r>
        <w:t>5  资源占用与限制</w:t>
      </w:r>
    </w:p>
    <w:p>
      <w:r>
        <w:rPr>
          <w:b/>
        </w:rPr>
        <w:t>资源：</w:t>
      </w:r>
      <w:r>
        <w:t>中文小模型约 42 MB；Vosk 官方说明小模型典型运行内存约 300 MB，适合桌面端和资源受限设备。</w:t>
      </w:r>
    </w:p>
    <w:p>
      <w:r>
        <w:rPr>
          <w:b/>
        </w:rPr>
        <w:t>准确率：</w:t>
      </w:r>
      <w:r>
        <w:t>安静环境、清晰普通话效果较好；歌曲、背景音乐、远场录音、口音或专业词汇会显著降低准确率。需要更高准确率时可改用 1.3 GB 中文大模型，但内存和计算开销更高。</w:t>
      </w:r>
    </w:p>
    <w:p>
      <w:r>
        <w:rPr>
          <w:b/>
        </w:rPr>
        <w:t>麦克风：</w:t>
      </w:r>
      <w:r>
        <w:t>当前运行环境未枚举到录音设备，因此文件识别已验证，麦克风实时识别尚未实测。若无设备，请检查连接以及 Windows“隐私和安全性 → 麦克风”的桌面应用权限。</w:t>
      </w:r>
    </w:p>
    <w:p>
      <w:pPr>
        <w:pStyle w:val="Heading2"/>
      </w:pPr>
      <w:r>
        <w:t>参考</w:t>
      </w:r>
    </w:p>
    <w:p>
      <w:pPr>
        <w:keepNext w:val="0"/>
        <w:spacing w:before="0" w:after="40" w:line="264" w:lineRule="auto"/>
      </w:pPr>
      <w:r>
        <w:rPr>
          <w:rFonts w:ascii="Calibri" w:hAnsi="Calibri" w:eastAsia="Microsoft YaHei"/>
          <w:color w:val="5B6573"/>
          <w:sz w:val="18"/>
        </w:rPr>
        <w:t>Vosk 安装说明：https://alphacephei.com/vosk/install</w:t>
      </w:r>
    </w:p>
    <w:p>
      <w:pPr>
        <w:keepNext w:val="0"/>
        <w:spacing w:before="0" w:after="0" w:line="264" w:lineRule="auto"/>
      </w:pPr>
      <w:r>
        <w:rPr>
          <w:rFonts w:ascii="Calibri" w:hAnsi="Calibri" w:eastAsia="Microsoft YaHei"/>
          <w:color w:val="5B6573"/>
          <w:sz w:val="18"/>
        </w:rPr>
        <w:t>Vosk 模型列表：https://alphacephei.com/vosk/models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B6573"/>
        <w:sz w:val="18"/>
      </w:rPr>
      <w:t xml:space="preserve">本地离线语音识别  |  第 </w:t>
    </w:r>
    <w:r>
      <w:rPr>
        <w:rFonts w:ascii="Calibri" w:hAnsi="Calibri" w:eastAsia="Microsoft YaHei"/>
        <w:color w:val="5B6573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right"/>
    </w:pPr>
    <w:r>
      <w:rPr>
        <w:rFonts w:ascii="Calibri" w:hAnsi="Calibri" w:eastAsia="Microsoft YaHei"/>
        <w:b/>
        <w:color w:val="5B6573"/>
        <w:sz w:val="17"/>
      </w:rPr>
      <w:t>VOSK WINDOWS 部署指南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40" w:after="100" w:line="264" w:lineRule="auto"/>
      <w:ind w:left="259" w:right="173"/>
      <w:shd w:fill="F2F4F7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Vosk Windows 中文离线语音识别：部署与使用说明</dc:title>
  <dc:subject>Vosk Windows 部署记录与使用指南</dc:subject>
  <dc:creator/>
  <cp:keywords>Vosk, Windows, 中文, 离线语音识别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