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JAMES O'CONNELL</w:t>
      </w:r>
    </w:p>
    <w:p>
      <w:pPr>
        <w:spacing w:after="100"/>
        <w:jc w:val="center"/>
      </w:pPr>
      <w:r>
        <w:rPr>
          <w:rFonts w:ascii="Calibri" w:cs="Calibri" w:eastAsia="Calibri" w:hAnsi="Calibri"/>
          <w:color w:val="595959"/>
          <w:sz w:val="22"/>
          <w:szCs w:val="22"/>
        </w:rPr>
        <w:t xml:space="preserve">Senior Software Engineer</w:t>
      </w:r>
    </w:p>
    <w:p>
      <w:pPr>
        <w:spacing w:after="120"/>
        <w:jc w:val="center"/>
      </w:pPr>
      <w:r>
        <w:rPr>
          <w:rFonts w:ascii="Calibri" w:cs="Calibri" w:eastAsia="Calibri" w:hAnsi="Calibri"/>
          <w:color w:val="595959"/>
          <w:sz w:val="18"/>
          <w:szCs w:val="18"/>
        </w:rPr>
        <w:t xml:space="preserve">Manchester, United Kingdom  |  +44 7700 900123  |  james.oconnell@email.co.uk  |  linkedin.com/in/jamesoconnell  |  github.com/joconnell-dev</w:t>
      </w:r>
    </w:p>
    <w:p>
      <w:pPr>
        <w:pBdr>
          <w:bottom w:val="single" w:color="1F3864" w:sz="6" w:space="2"/>
        </w:pBdr>
        <w:spacing w:after="160"/>
      </w:pPr>
    </w:p>
    <w:p>
      <w:pPr>
        <w:pBdr>
          <w:bottom w:val="single" w:color="1F3864" w:sz="4" w:space="2"/>
        </w:pBdr>
        <w:spacing w:after="80" w:before="260"/>
      </w:pPr>
      <w:r>
        <w:rPr>
          <w:rFonts w:ascii="Calibri" w:cs="Calibri" w:eastAsia="Calibri" w:hAnsi="Calibri"/>
          <w:b/>
          <w:bCs/>
          <w:color w:val="1F3864"/>
          <w:sz w:val="22"/>
          <w:szCs w:val="22"/>
        </w:rPr>
        <w:t xml:space="preserve">PERSONAL PROFILE</w:t>
      </w:r>
    </w:p>
    <w:p>
      <w:pPr>
        <w:spacing w:after="100"/>
      </w:pPr>
      <w:r>
        <w:rPr>
          <w:rFonts w:ascii="Calibri" w:cs="Calibri" w:eastAsia="Calibri" w:hAnsi="Calibri"/>
          <w:sz w:val="20"/>
          <w:szCs w:val="20"/>
        </w:rPr>
        <w:t xml:space="preserve">Senior Software Engineer with 9 years' experience designing, building and scaling cloud-native systems across fintech, e-commerce and SaaS. Currently studying part-time towards an MSc in Advanced Computer Science, combining continued academic development with a proven track record of technical leadership. Skilled in distributed systems, backend architecture and mentoring engineering teams. Adept at translating complex business requirements into robust, maintainable software delivered on time and within budget. Seeking a Lead or Principal Engineer role where I can drive technical strategy while continuing to code hands-on.</w:t>
      </w:r>
    </w:p>
    <w:p>
      <w:pPr>
        <w:pBdr>
          <w:bottom w:val="single" w:color="1F3864" w:sz="4" w:space="2"/>
        </w:pBdr>
        <w:spacing w:after="80" w:before="260"/>
      </w:pPr>
      <w:r>
        <w:rPr>
          <w:rFonts w:ascii="Calibri" w:cs="Calibri" w:eastAsia="Calibri" w:hAnsi="Calibri"/>
          <w:b/>
          <w:bCs/>
          <w:color w:val="1F3864"/>
          <w:sz w:val="22"/>
          <w:szCs w:val="22"/>
        </w:rPr>
        <w:t xml:space="preserve">KEY SKILLS</w:t>
      </w:r>
    </w:p>
    <w:p>
      <w:pPr>
        <w:spacing w:after="40"/>
      </w:pPr>
      <w:r>
        <w:rPr>
          <w:rFonts w:ascii="Calibri" w:cs="Calibri" w:eastAsia="Calibri" w:hAnsi="Calibri"/>
          <w:b/>
          <w:bCs/>
          <w:sz w:val="20"/>
          <w:szCs w:val="20"/>
        </w:rPr>
        <w:t xml:space="preserve">Languages: </w:t>
      </w:r>
      <w:r>
        <w:rPr>
          <w:rFonts w:ascii="Calibri" w:cs="Calibri" w:eastAsia="Calibri" w:hAnsi="Calibri"/>
          <w:sz w:val="20"/>
          <w:szCs w:val="20"/>
        </w:rPr>
        <w:t xml:space="preserve">Java, Python, TypeScript/JavaScript, Go, C#, SQL</w:t>
      </w:r>
    </w:p>
    <w:p>
      <w:pPr>
        <w:spacing w:after="40"/>
      </w:pPr>
      <w:r>
        <w:rPr>
          <w:rFonts w:ascii="Calibri" w:cs="Calibri" w:eastAsia="Calibri" w:hAnsi="Calibri"/>
          <w:b/>
          <w:bCs/>
          <w:sz w:val="20"/>
          <w:szCs w:val="20"/>
        </w:rPr>
        <w:t xml:space="preserve">Frameworks &amp; Tools: </w:t>
      </w:r>
      <w:r>
        <w:rPr>
          <w:rFonts w:ascii="Calibri" w:cs="Calibri" w:eastAsia="Calibri" w:hAnsi="Calibri"/>
          <w:sz w:val="20"/>
          <w:szCs w:val="20"/>
        </w:rPr>
        <w:t xml:space="preserve">Spring Boot, React, Node.js, .NET Core, Django, GraphQL</w:t>
      </w:r>
    </w:p>
    <w:p>
      <w:pPr>
        <w:spacing w:after="40"/>
      </w:pPr>
      <w:r>
        <w:rPr>
          <w:rFonts w:ascii="Calibri" w:cs="Calibri" w:eastAsia="Calibri" w:hAnsi="Calibri"/>
          <w:b/>
          <w:bCs/>
          <w:sz w:val="20"/>
          <w:szCs w:val="20"/>
        </w:rPr>
        <w:t xml:space="preserve">Cloud &amp; DevOps: </w:t>
      </w:r>
      <w:r>
        <w:rPr>
          <w:rFonts w:ascii="Calibri" w:cs="Calibri" w:eastAsia="Calibri" w:hAnsi="Calibri"/>
          <w:sz w:val="20"/>
          <w:szCs w:val="20"/>
        </w:rPr>
        <w:t xml:space="preserve">AWS (Certified Solutions Architect), Azure, Docker, Kubernetes, Terraform, Jenkins, GitHub Actions</w:t>
      </w:r>
    </w:p>
    <w:p>
      <w:pPr>
        <w:spacing w:after="40"/>
      </w:pPr>
      <w:r>
        <w:rPr>
          <w:rFonts w:ascii="Calibri" w:cs="Calibri" w:eastAsia="Calibri" w:hAnsi="Calibri"/>
          <w:b/>
          <w:bCs/>
          <w:sz w:val="20"/>
          <w:szCs w:val="20"/>
        </w:rPr>
        <w:t xml:space="preserve">Databases: </w:t>
      </w:r>
      <w:r>
        <w:rPr>
          <w:rFonts w:ascii="Calibri" w:cs="Calibri" w:eastAsia="Calibri" w:hAnsi="Calibri"/>
          <w:sz w:val="20"/>
          <w:szCs w:val="20"/>
        </w:rPr>
        <w:t xml:space="preserve">PostgreSQL, MySQL, MongoDB, Redis, DynamoDB</w:t>
      </w:r>
    </w:p>
    <w:p>
      <w:pPr>
        <w:spacing w:after="40"/>
      </w:pPr>
      <w:r>
        <w:rPr>
          <w:rFonts w:ascii="Calibri" w:cs="Calibri" w:eastAsia="Calibri" w:hAnsi="Calibri"/>
          <w:b/>
          <w:bCs/>
          <w:sz w:val="20"/>
          <w:szCs w:val="20"/>
        </w:rPr>
        <w:t xml:space="preserve">Practices: </w:t>
      </w:r>
      <w:r>
        <w:rPr>
          <w:rFonts w:ascii="Calibri" w:cs="Calibri" w:eastAsia="Calibri" w:hAnsi="Calibri"/>
          <w:sz w:val="20"/>
          <w:szCs w:val="20"/>
        </w:rPr>
        <w:t xml:space="preserve">Agile/Scrum, TDD, CI/CD, Microservices, Event-Driven Architecture, Domain-Driven Design</w:t>
      </w:r>
    </w:p>
    <w:p>
      <w:pPr>
        <w:spacing w:after="40"/>
      </w:pPr>
      <w:r>
        <w:rPr>
          <w:rFonts w:ascii="Calibri" w:cs="Calibri" w:eastAsia="Calibri" w:hAnsi="Calibri"/>
          <w:b/>
          <w:bCs/>
          <w:sz w:val="20"/>
          <w:szCs w:val="20"/>
        </w:rPr>
        <w:t xml:space="preserve">Leadership: </w:t>
      </w:r>
      <w:r>
        <w:rPr>
          <w:rFonts w:ascii="Calibri" w:cs="Calibri" w:eastAsia="Calibri" w:hAnsi="Calibri"/>
          <w:sz w:val="20"/>
          <w:szCs w:val="20"/>
        </w:rPr>
        <w:t xml:space="preserve">Line management, technical mentoring, cross-functional stakeholder management, architecture review boards</w:t>
      </w:r>
    </w:p>
    <w:p>
      <w:pPr>
        <w:pBdr>
          <w:bottom w:val="single" w:color="1F3864" w:sz="4" w:space="2"/>
        </w:pBdr>
        <w:spacing w:after="80" w:before="260"/>
      </w:pPr>
      <w:r>
        <w:rPr>
          <w:rFonts w:ascii="Calibri" w:cs="Calibri" w:eastAsia="Calibri" w:hAnsi="Calibri"/>
          <w:b/>
          <w:bCs/>
          <w:color w:val="1F3864"/>
          <w:sz w:val="22"/>
          <w:szCs w:val="22"/>
        </w:rPr>
        <w:t xml:space="preserve">PROFESSIONAL EXPERIENCE</w:t>
      </w:r>
    </w:p>
    <w:p>
      <w:pPr>
        <w:tabs>
          <w:tab w:val="right" w:pos="9026"/>
        </w:tabs>
        <w:spacing w:after="20" w:before="140"/>
      </w:pPr>
      <w:r>
        <w:rPr>
          <w:rFonts w:ascii="Calibri" w:cs="Calibri" w:eastAsia="Calibri" w:hAnsi="Calibri"/>
          <w:b/>
          <w:bCs/>
          <w:sz w:val="21"/>
          <w:szCs w:val="21"/>
        </w:rPr>
        <w:t xml:space="preserve">Lead Software Engineer — Northstar Financial Technologies</w:t>
      </w:r>
      <w:r>
        <w:rPr>
          <w:rFonts w:ascii="Calibri" w:cs="Calibri" w:eastAsia="Calibri" w:hAnsi="Calibri"/>
          <w:i/>
          <w:iCs/>
          <w:color w:val="595959"/>
          <w:sz w:val="20"/>
          <w:szCs w:val="20"/>
        </w:rPr>
        <w:t xml:space="preserve">	Mar 2022 – Present</w:t>
      </w:r>
    </w:p>
    <w:p>
      <w:pPr>
        <w:spacing w:after="60"/>
      </w:pPr>
      <w:r>
        <w:rPr>
          <w:rFonts w:ascii="Calibri" w:cs="Calibri" w:eastAsia="Calibri" w:hAnsi="Calibri"/>
          <w:i/>
          <w:iCs/>
          <w:color w:val="595959"/>
          <w:sz w:val="20"/>
          <w:szCs w:val="20"/>
        </w:rPr>
        <w:t xml:space="preserve">Manchester, UK</w:t>
      </w:r>
    </w:p>
    <w:p>
      <w:pPr>
        <w:pStyle w:val="ListParagraph"/>
        <w:numPr>
          <w:ilvl w:val="0"/>
          <w:numId w:val="2"/>
        </w:numPr>
        <w:spacing w:after="40"/>
      </w:pPr>
      <w:r>
        <w:rPr>
          <w:rFonts w:ascii="Calibri" w:cs="Calibri" w:eastAsia="Calibri" w:hAnsi="Calibri"/>
          <w:sz w:val="20"/>
          <w:szCs w:val="20"/>
        </w:rPr>
        <w:t xml:space="preserve">Lead a team of 8 engineers delivering a real-time payments platform processing over £2bn in annual transaction volume</w:t>
      </w:r>
    </w:p>
    <w:p>
      <w:pPr>
        <w:pStyle w:val="ListParagraph"/>
        <w:numPr>
          <w:ilvl w:val="0"/>
          <w:numId w:val="2"/>
        </w:numPr>
        <w:spacing w:after="40"/>
      </w:pPr>
      <w:r>
        <w:rPr>
          <w:rFonts w:ascii="Calibri" w:cs="Calibri" w:eastAsia="Calibri" w:hAnsi="Calibri"/>
          <w:sz w:val="20"/>
          <w:szCs w:val="20"/>
        </w:rPr>
        <w:t xml:space="preserve">Redesigned the core ledger service as an event-driven microservices architecture using Kafka and Spring Boot, cutting transaction latency by 45%</w:t>
      </w:r>
    </w:p>
    <w:p>
      <w:pPr>
        <w:pStyle w:val="ListParagraph"/>
        <w:numPr>
          <w:ilvl w:val="0"/>
          <w:numId w:val="2"/>
        </w:numPr>
        <w:spacing w:after="40"/>
      </w:pPr>
      <w:r>
        <w:rPr>
          <w:rFonts w:ascii="Calibri" w:cs="Calibri" w:eastAsia="Calibri" w:hAnsi="Calibri"/>
          <w:sz w:val="20"/>
          <w:szCs w:val="20"/>
        </w:rPr>
        <w:t xml:space="preserve">Own the technical roadmap for the platform, working directly with Product and Compliance to prioritise regulatory and feature delivery</w:t>
      </w:r>
    </w:p>
    <w:p>
      <w:pPr>
        <w:pStyle w:val="ListParagraph"/>
        <w:numPr>
          <w:ilvl w:val="0"/>
          <w:numId w:val="2"/>
        </w:numPr>
        <w:spacing w:after="40"/>
      </w:pPr>
      <w:r>
        <w:rPr>
          <w:rFonts w:ascii="Calibri" w:cs="Calibri" w:eastAsia="Calibri" w:hAnsi="Calibri"/>
          <w:sz w:val="20"/>
          <w:szCs w:val="20"/>
        </w:rPr>
        <w:t xml:space="preserve">Introduced a formal code review and architecture decision record (ADR) process, reducing production incidents by 35% year-on-year</w:t>
      </w:r>
    </w:p>
    <w:p>
      <w:pPr>
        <w:pStyle w:val="ListParagraph"/>
        <w:numPr>
          <w:ilvl w:val="0"/>
          <w:numId w:val="2"/>
        </w:numPr>
        <w:spacing w:after="40"/>
      </w:pPr>
      <w:r>
        <w:rPr>
          <w:rFonts w:ascii="Calibri" w:cs="Calibri" w:eastAsia="Calibri" w:hAnsi="Calibri"/>
          <w:sz w:val="20"/>
          <w:szCs w:val="20"/>
        </w:rPr>
        <w:t xml:space="preserve">Mentor 3 mid-level engineers through structured 1:1s and pairing, with two promoted to Senior Engineer within 18 months</w:t>
      </w:r>
    </w:p>
    <w:p>
      <w:pPr>
        <w:pStyle w:val="ListParagraph"/>
        <w:numPr>
          <w:ilvl w:val="0"/>
          <w:numId w:val="2"/>
        </w:numPr>
        <w:spacing w:after="40"/>
      </w:pPr>
      <w:r>
        <w:rPr>
          <w:rFonts w:ascii="Calibri" w:cs="Calibri" w:eastAsia="Calibri" w:hAnsi="Calibri"/>
          <w:sz w:val="20"/>
          <w:szCs w:val="20"/>
        </w:rPr>
        <w:t xml:space="preserve">Led migration of legacy on-premise infrastructure to AWS, achieving 99.98% uptime and a 30% reduction in infrastructure costs</w:t>
      </w:r>
    </w:p>
    <w:p>
      <w:pPr>
        <w:tabs>
          <w:tab w:val="right" w:pos="9026"/>
        </w:tabs>
        <w:spacing w:after="20" w:before="140"/>
      </w:pPr>
      <w:r>
        <w:rPr>
          <w:rFonts w:ascii="Calibri" w:cs="Calibri" w:eastAsia="Calibri" w:hAnsi="Calibri"/>
          <w:b/>
          <w:bCs/>
          <w:sz w:val="21"/>
          <w:szCs w:val="21"/>
        </w:rPr>
        <w:t xml:space="preserve">Senior Software Engineer — Bramwell Retail Group</w:t>
      </w:r>
      <w:r>
        <w:rPr>
          <w:rFonts w:ascii="Calibri" w:cs="Calibri" w:eastAsia="Calibri" w:hAnsi="Calibri"/>
          <w:i/>
          <w:iCs/>
          <w:color w:val="595959"/>
          <w:sz w:val="20"/>
          <w:szCs w:val="20"/>
        </w:rPr>
        <w:t xml:space="preserve">	Jul 2019 – Feb 2022</w:t>
      </w:r>
    </w:p>
    <w:p>
      <w:pPr>
        <w:spacing w:after="60"/>
      </w:pPr>
      <w:r>
        <w:rPr>
          <w:rFonts w:ascii="Calibri" w:cs="Calibri" w:eastAsia="Calibri" w:hAnsi="Calibri"/>
          <w:i/>
          <w:iCs/>
          <w:color w:val="595959"/>
          <w:sz w:val="20"/>
          <w:szCs w:val="20"/>
        </w:rPr>
        <w:t xml:space="preserve">Leeds, UK</w:t>
      </w:r>
    </w:p>
    <w:p>
      <w:pPr>
        <w:pStyle w:val="ListParagraph"/>
        <w:numPr>
          <w:ilvl w:val="0"/>
          <w:numId w:val="2"/>
        </w:numPr>
        <w:spacing w:after="40"/>
      </w:pPr>
      <w:r>
        <w:rPr>
          <w:rFonts w:ascii="Calibri" w:cs="Calibri" w:eastAsia="Calibri" w:hAnsi="Calibri"/>
          <w:sz w:val="20"/>
          <w:szCs w:val="20"/>
        </w:rPr>
        <w:t xml:space="preserve">Built and maintained backend services for an e-commerce platform serving over 1.5 million monthly active users</w:t>
      </w:r>
    </w:p>
    <w:p>
      <w:pPr>
        <w:pStyle w:val="ListParagraph"/>
        <w:numPr>
          <w:ilvl w:val="0"/>
          <w:numId w:val="2"/>
        </w:numPr>
        <w:spacing w:after="40"/>
      </w:pPr>
      <w:r>
        <w:rPr>
          <w:rFonts w:ascii="Calibri" w:cs="Calibri" w:eastAsia="Calibri" w:hAnsi="Calibri"/>
          <w:sz w:val="20"/>
          <w:szCs w:val="20"/>
        </w:rPr>
        <w:t xml:space="preserve">Designed a product recommendation engine using Python and collaborative filtering, increasing average basket value by 12%</w:t>
      </w:r>
    </w:p>
    <w:p>
      <w:pPr>
        <w:pStyle w:val="ListParagraph"/>
        <w:numPr>
          <w:ilvl w:val="0"/>
          <w:numId w:val="2"/>
        </w:numPr>
        <w:spacing w:after="40"/>
      </w:pPr>
      <w:r>
        <w:rPr>
          <w:rFonts w:ascii="Calibri" w:cs="Calibri" w:eastAsia="Calibri" w:hAnsi="Calibri"/>
          <w:sz w:val="20"/>
          <w:szCs w:val="20"/>
        </w:rPr>
        <w:t xml:space="preserve">Led the migration from a monolithic PHP application to containerised .NET Core microservices deployed on Kubernetes</w:t>
      </w:r>
    </w:p>
    <w:p>
      <w:pPr>
        <w:pStyle w:val="ListParagraph"/>
        <w:numPr>
          <w:ilvl w:val="0"/>
          <w:numId w:val="2"/>
        </w:numPr>
        <w:spacing w:after="40"/>
      </w:pPr>
      <w:r>
        <w:rPr>
          <w:rFonts w:ascii="Calibri" w:cs="Calibri" w:eastAsia="Calibri" w:hAnsi="Calibri"/>
          <w:sz w:val="20"/>
          <w:szCs w:val="20"/>
        </w:rPr>
        <w:t xml:space="preserve">Implemented automated CI/CD pipelines using Jenkins and GitHub Actions, reducing deployment time from 3 hours to 15 minutes</w:t>
      </w:r>
    </w:p>
    <w:p>
      <w:pPr>
        <w:pStyle w:val="ListParagraph"/>
        <w:numPr>
          <w:ilvl w:val="0"/>
          <w:numId w:val="2"/>
        </w:numPr>
        <w:spacing w:after="40"/>
      </w:pPr>
      <w:r>
        <w:rPr>
          <w:rFonts w:ascii="Calibri" w:cs="Calibri" w:eastAsia="Calibri" w:hAnsi="Calibri"/>
          <w:sz w:val="20"/>
          <w:szCs w:val="20"/>
        </w:rPr>
        <w:t xml:space="preserve">Collaborated with QA to introduce contract testing, cutting integration defects reaching production by 40%</w:t>
      </w:r>
    </w:p>
    <w:p>
      <w:pPr>
        <w:pStyle w:val="ListParagraph"/>
        <w:numPr>
          <w:ilvl w:val="0"/>
          <w:numId w:val="2"/>
        </w:numPr>
        <w:spacing w:after="40"/>
      </w:pPr>
      <w:r>
        <w:rPr>
          <w:rFonts w:ascii="Calibri" w:cs="Calibri" w:eastAsia="Calibri" w:hAnsi="Calibri"/>
          <w:sz w:val="20"/>
          <w:szCs w:val="20"/>
        </w:rPr>
        <w:t xml:space="preserve">Acted as on-call incident lead, coordinating cross-team responses during high-traffic sales events (Black Friday, Boxing Day)</w:t>
      </w:r>
    </w:p>
    <w:p>
      <w:pPr>
        <w:tabs>
          <w:tab w:val="right" w:pos="9026"/>
        </w:tabs>
        <w:spacing w:after="20" w:before="140"/>
      </w:pPr>
      <w:r>
        <w:rPr>
          <w:rFonts w:ascii="Calibri" w:cs="Calibri" w:eastAsia="Calibri" w:hAnsi="Calibri"/>
          <w:b/>
          <w:bCs/>
          <w:sz w:val="21"/>
          <w:szCs w:val="21"/>
        </w:rPr>
        <w:t xml:space="preserve">Software Engineer — Bramwell Retail Group</w:t>
      </w:r>
      <w:r>
        <w:rPr>
          <w:rFonts w:ascii="Calibri" w:cs="Calibri" w:eastAsia="Calibri" w:hAnsi="Calibri"/>
          <w:i/>
          <w:iCs/>
          <w:color w:val="595959"/>
          <w:sz w:val="20"/>
          <w:szCs w:val="20"/>
        </w:rPr>
        <w:t xml:space="preserve">	Sept 2017 – Jun 2019</w:t>
      </w:r>
    </w:p>
    <w:p>
      <w:pPr>
        <w:spacing w:after="60"/>
      </w:pPr>
      <w:r>
        <w:rPr>
          <w:rFonts w:ascii="Calibri" w:cs="Calibri" w:eastAsia="Calibri" w:hAnsi="Calibri"/>
          <w:i/>
          <w:iCs/>
          <w:color w:val="595959"/>
          <w:sz w:val="20"/>
          <w:szCs w:val="20"/>
        </w:rPr>
        <w:t xml:space="preserve">Leeds, UK</w:t>
      </w:r>
    </w:p>
    <w:p>
      <w:pPr>
        <w:pStyle w:val="ListParagraph"/>
        <w:numPr>
          <w:ilvl w:val="0"/>
          <w:numId w:val="2"/>
        </w:numPr>
        <w:spacing w:after="40"/>
      </w:pPr>
      <w:r>
        <w:rPr>
          <w:rFonts w:ascii="Calibri" w:cs="Calibri" w:eastAsia="Calibri" w:hAnsi="Calibri"/>
          <w:sz w:val="20"/>
          <w:szCs w:val="20"/>
        </w:rPr>
        <w:t xml:space="preserve">Developed customer-facing features for the retail web application using React and Node.js</w:t>
      </w:r>
    </w:p>
    <w:p>
      <w:pPr>
        <w:pStyle w:val="ListParagraph"/>
        <w:numPr>
          <w:ilvl w:val="0"/>
          <w:numId w:val="2"/>
        </w:numPr>
        <w:spacing w:after="40"/>
      </w:pPr>
      <w:r>
        <w:rPr>
          <w:rFonts w:ascii="Calibri" w:cs="Calibri" w:eastAsia="Calibri" w:hAnsi="Calibri"/>
          <w:sz w:val="20"/>
          <w:szCs w:val="20"/>
        </w:rPr>
        <w:t xml:space="preserve">Built internal tooling in Python to automate inventory reconciliation, saving the operations team approximately 20 hours per week</w:t>
      </w:r>
    </w:p>
    <w:p>
      <w:pPr>
        <w:pStyle w:val="ListParagraph"/>
        <w:numPr>
          <w:ilvl w:val="0"/>
          <w:numId w:val="2"/>
        </w:numPr>
        <w:spacing w:after="40"/>
      </w:pPr>
      <w:r>
        <w:rPr>
          <w:rFonts w:ascii="Calibri" w:cs="Calibri" w:eastAsia="Calibri" w:hAnsi="Calibri"/>
          <w:sz w:val="20"/>
          <w:szCs w:val="20"/>
        </w:rPr>
        <w:t xml:space="preserve">Wrote comprehensive unit and integration tests, raising test coverage across the codebase from 48% to 78%</w:t>
      </w:r>
    </w:p>
    <w:p>
      <w:pPr>
        <w:pStyle w:val="ListParagraph"/>
        <w:numPr>
          <w:ilvl w:val="0"/>
          <w:numId w:val="2"/>
        </w:numPr>
        <w:spacing w:after="40"/>
      </w:pPr>
      <w:r>
        <w:rPr>
          <w:rFonts w:ascii="Calibri" w:cs="Calibri" w:eastAsia="Calibri" w:hAnsi="Calibri"/>
          <w:sz w:val="20"/>
          <w:szCs w:val="20"/>
        </w:rPr>
        <w:t xml:space="preserve">Participated in Agile ceremonies within a Scrum team of 6, consistently delivering sprint commitments</w:t>
      </w:r>
    </w:p>
    <w:p>
      <w:pPr>
        <w:tabs>
          <w:tab w:val="right" w:pos="9026"/>
        </w:tabs>
        <w:spacing w:after="20" w:before="140"/>
      </w:pPr>
      <w:r>
        <w:rPr>
          <w:rFonts w:ascii="Calibri" w:cs="Calibri" w:eastAsia="Calibri" w:hAnsi="Calibri"/>
          <w:b/>
          <w:bCs/>
          <w:sz w:val="21"/>
          <w:szCs w:val="21"/>
        </w:rPr>
        <w:t xml:space="preserve">Junior Software Developer — Kestrel Digital Ltd</w:t>
      </w:r>
      <w:r>
        <w:rPr>
          <w:rFonts w:ascii="Calibri" w:cs="Calibri" w:eastAsia="Calibri" w:hAnsi="Calibri"/>
          <w:i/>
          <w:iCs/>
          <w:color w:val="595959"/>
          <w:sz w:val="20"/>
          <w:szCs w:val="20"/>
        </w:rPr>
        <w:t xml:space="preserve">	Sept 2015 – Aug 2017</w:t>
      </w:r>
    </w:p>
    <w:p>
      <w:pPr>
        <w:spacing w:after="60"/>
      </w:pPr>
      <w:r>
        <w:rPr>
          <w:rFonts w:ascii="Calibri" w:cs="Calibri" w:eastAsia="Calibri" w:hAnsi="Calibri"/>
          <w:i/>
          <w:iCs/>
          <w:color w:val="595959"/>
          <w:sz w:val="20"/>
          <w:szCs w:val="20"/>
        </w:rPr>
        <w:t xml:space="preserve">Sheffield, UK</w:t>
      </w:r>
    </w:p>
    <w:p>
      <w:pPr>
        <w:pStyle w:val="ListParagraph"/>
        <w:numPr>
          <w:ilvl w:val="0"/>
          <w:numId w:val="2"/>
        </w:numPr>
        <w:spacing w:after="40"/>
      </w:pPr>
      <w:r>
        <w:rPr>
          <w:rFonts w:ascii="Calibri" w:cs="Calibri" w:eastAsia="Calibri" w:hAnsi="Calibri"/>
          <w:sz w:val="20"/>
          <w:szCs w:val="20"/>
        </w:rPr>
        <w:t xml:space="preserve">Contributed to the development of bespoke web applications for SME clients using PHP, JavaScript and MySQL</w:t>
      </w:r>
    </w:p>
    <w:p>
      <w:pPr>
        <w:pStyle w:val="ListParagraph"/>
        <w:numPr>
          <w:ilvl w:val="0"/>
          <w:numId w:val="2"/>
        </w:numPr>
        <w:spacing w:after="40"/>
      </w:pPr>
      <w:r>
        <w:rPr>
          <w:rFonts w:ascii="Calibri" w:cs="Calibri" w:eastAsia="Calibri" w:hAnsi="Calibri"/>
          <w:sz w:val="20"/>
          <w:szCs w:val="20"/>
        </w:rPr>
        <w:t xml:space="preserve">Fixed and maintained legacy codebases, resolving over 200 client-reported bugs during tenure</w:t>
      </w:r>
    </w:p>
    <w:p>
      <w:pPr>
        <w:pStyle w:val="ListParagraph"/>
        <w:numPr>
          <w:ilvl w:val="0"/>
          <w:numId w:val="2"/>
        </w:numPr>
        <w:spacing w:after="40"/>
      </w:pPr>
      <w:r>
        <w:rPr>
          <w:rFonts w:ascii="Calibri" w:cs="Calibri" w:eastAsia="Calibri" w:hAnsi="Calibri"/>
          <w:sz w:val="20"/>
          <w:szCs w:val="20"/>
        </w:rPr>
        <w:t xml:space="preserve">Assisted senior developers with database design and query optimisation, improving average page load times by 25%</w:t>
      </w:r>
    </w:p>
    <w:p>
      <w:pPr>
        <w:pStyle w:val="ListParagraph"/>
        <w:numPr>
          <w:ilvl w:val="0"/>
          <w:numId w:val="2"/>
        </w:numPr>
        <w:spacing w:after="40"/>
      </w:pPr>
      <w:r>
        <w:rPr>
          <w:rFonts w:ascii="Calibri" w:cs="Calibri" w:eastAsia="Calibri" w:hAnsi="Calibri"/>
          <w:sz w:val="20"/>
          <w:szCs w:val="20"/>
        </w:rPr>
        <w:t xml:space="preserve">Gained foundational experience in version control (Git), agile workflows and client requirement gathering</w:t>
      </w:r>
    </w:p>
    <w:p>
      <w:pPr>
        <w:pBdr>
          <w:bottom w:val="single" w:color="1F3864" w:sz="4" w:space="2"/>
        </w:pBdr>
        <w:spacing w:after="80" w:before="260"/>
      </w:pPr>
      <w:r>
        <w:rPr>
          <w:rFonts w:ascii="Calibri" w:cs="Calibri" w:eastAsia="Calibri" w:hAnsi="Calibri"/>
          <w:b/>
          <w:bCs/>
          <w:color w:val="1F3864"/>
          <w:sz w:val="22"/>
          <w:szCs w:val="22"/>
        </w:rPr>
        <w:t xml:space="preserve">KEY PROJECTS</w:t>
      </w:r>
    </w:p>
    <w:p>
      <w:pPr>
        <w:tabs>
          <w:tab w:val="right" w:pos="9026"/>
        </w:tabs>
        <w:spacing w:after="20" w:before="140"/>
      </w:pPr>
      <w:r>
        <w:rPr>
          <w:rFonts w:ascii="Calibri" w:cs="Calibri" w:eastAsia="Calibri" w:hAnsi="Calibri"/>
          <w:b/>
          <w:bCs/>
          <w:sz w:val="21"/>
          <w:szCs w:val="21"/>
        </w:rPr>
        <w:t xml:space="preserve">Real-Time Fraud Detection Service</w:t>
      </w:r>
      <w:r>
        <w:rPr>
          <w:rFonts w:ascii="Calibri" w:cs="Calibri" w:eastAsia="Calibri" w:hAnsi="Calibri"/>
          <w:i/>
          <w:iCs/>
          <w:color w:val="595959"/>
          <w:sz w:val="20"/>
          <w:szCs w:val="20"/>
        </w:rPr>
        <w:t xml:space="preserve">	2023</w:t>
      </w:r>
    </w:p>
    <w:p>
      <w:pPr>
        <w:pStyle w:val="ListParagraph"/>
        <w:numPr>
          <w:ilvl w:val="0"/>
          <w:numId w:val="2"/>
        </w:numPr>
        <w:spacing w:after="40"/>
      </w:pPr>
      <w:r>
        <w:rPr>
          <w:rFonts w:ascii="Calibri" w:cs="Calibri" w:eastAsia="Calibri" w:hAnsi="Calibri"/>
          <w:sz w:val="20"/>
          <w:szCs w:val="20"/>
        </w:rPr>
        <w:t xml:space="preserve">Architected and delivered a machine-learning-assisted fraud detection microservice, integrated into the payments pipeline at Northstar Financial Technologies</w:t>
      </w:r>
    </w:p>
    <w:p>
      <w:pPr>
        <w:pStyle w:val="ListParagraph"/>
        <w:numPr>
          <w:ilvl w:val="0"/>
          <w:numId w:val="2"/>
        </w:numPr>
        <w:spacing w:after="40"/>
      </w:pPr>
      <w:r>
        <w:rPr>
          <w:rFonts w:ascii="Calibri" w:cs="Calibri" w:eastAsia="Calibri" w:hAnsi="Calibri"/>
          <w:sz w:val="20"/>
          <w:szCs w:val="20"/>
        </w:rPr>
        <w:t xml:space="preserve">Reduced false-positive fraud flags by 22% while maintaining detection accuracy, using a Python-based scoring model exposed via a Go API</w:t>
      </w:r>
    </w:p>
    <w:p>
      <w:pPr>
        <w:tabs>
          <w:tab w:val="right" w:pos="9026"/>
        </w:tabs>
        <w:spacing w:after="20" w:before="140"/>
      </w:pPr>
      <w:r>
        <w:rPr>
          <w:rFonts w:ascii="Calibri" w:cs="Calibri" w:eastAsia="Calibri" w:hAnsi="Calibri"/>
          <w:b/>
          <w:bCs/>
          <w:sz w:val="21"/>
          <w:szCs w:val="21"/>
        </w:rPr>
        <w:t xml:space="preserve">Open Source — CacheLayer (Distributed Caching Library)</w:t>
      </w:r>
      <w:r>
        <w:rPr>
          <w:rFonts w:ascii="Calibri" w:cs="Calibri" w:eastAsia="Calibri" w:hAnsi="Calibri"/>
          <w:i/>
          <w:iCs/>
          <w:color w:val="595959"/>
          <w:sz w:val="20"/>
          <w:szCs w:val="20"/>
        </w:rPr>
        <w:t xml:space="preserve">	2021 – Present</w:t>
      </w:r>
    </w:p>
    <w:p>
      <w:pPr>
        <w:pStyle w:val="ListParagraph"/>
        <w:numPr>
          <w:ilvl w:val="0"/>
          <w:numId w:val="2"/>
        </w:numPr>
        <w:spacing w:after="40"/>
      </w:pPr>
      <w:r>
        <w:rPr>
          <w:rFonts w:ascii="Calibri" w:cs="Calibri" w:eastAsia="Calibri" w:hAnsi="Calibri"/>
          <w:sz w:val="20"/>
          <w:szCs w:val="20"/>
        </w:rPr>
        <w:t xml:space="preserve">Author and maintainer of an open-source Go library for distributed caching with pluggable eviction strategies, used by 400+ GitHub stars and adopted by several small SaaS teams</w:t>
      </w:r>
    </w:p>
    <w:p>
      <w:pPr>
        <w:pStyle w:val="ListParagraph"/>
        <w:numPr>
          <w:ilvl w:val="0"/>
          <w:numId w:val="2"/>
        </w:numPr>
        <w:spacing w:after="40"/>
      </w:pPr>
      <w:r>
        <w:rPr>
          <w:rFonts w:ascii="Calibri" w:cs="Calibri" w:eastAsia="Calibri" w:hAnsi="Calibri"/>
          <w:sz w:val="20"/>
          <w:szCs w:val="20"/>
        </w:rPr>
        <w:t xml:space="preserve">Manage community contributions, issue triage and semantic versioning releases</w:t>
      </w:r>
    </w:p>
    <w:p>
      <w:pPr>
        <w:tabs>
          <w:tab w:val="right" w:pos="9026"/>
        </w:tabs>
        <w:spacing w:after="20" w:before="140"/>
      </w:pPr>
      <w:r>
        <w:rPr>
          <w:rFonts w:ascii="Calibri" w:cs="Calibri" w:eastAsia="Calibri" w:hAnsi="Calibri"/>
          <w:b/>
          <w:bCs/>
          <w:sz w:val="21"/>
          <w:szCs w:val="21"/>
        </w:rPr>
        <w:t xml:space="preserve">Internal Developer Platform (IDP) Initiative</w:t>
      </w:r>
      <w:r>
        <w:rPr>
          <w:rFonts w:ascii="Calibri" w:cs="Calibri" w:eastAsia="Calibri" w:hAnsi="Calibri"/>
          <w:i/>
          <w:iCs/>
          <w:color w:val="595959"/>
          <w:sz w:val="20"/>
          <w:szCs w:val="20"/>
        </w:rPr>
        <w:t xml:space="preserve">	2020</w:t>
      </w:r>
    </w:p>
    <w:p>
      <w:pPr>
        <w:pStyle w:val="ListParagraph"/>
        <w:numPr>
          <w:ilvl w:val="0"/>
          <w:numId w:val="2"/>
        </w:numPr>
        <w:spacing w:after="40"/>
      </w:pPr>
      <w:r>
        <w:rPr>
          <w:rFonts w:ascii="Calibri" w:cs="Calibri" w:eastAsia="Calibri" w:hAnsi="Calibri"/>
          <w:sz w:val="20"/>
          <w:szCs w:val="20"/>
        </w:rPr>
        <w:t xml:space="preserve">Co-led a cross-team initiative at Bramwell Retail Group to build a self-service internal developer platform, reducing new service provisioning time from 2 weeks to under 1 day</w:t>
      </w:r>
    </w:p>
    <w:p>
      <w:pPr>
        <w:pBdr>
          <w:bottom w:val="single" w:color="1F3864" w:sz="4" w:space="2"/>
        </w:pBdr>
        <w:spacing w:after="80" w:before="260"/>
      </w:pPr>
      <w:r>
        <w:rPr>
          <w:rFonts w:ascii="Calibri" w:cs="Calibri" w:eastAsia="Calibri" w:hAnsi="Calibri"/>
          <w:b/>
          <w:bCs/>
          <w:color w:val="1F3864"/>
          <w:sz w:val="22"/>
          <w:szCs w:val="22"/>
        </w:rPr>
        <w:t xml:space="preserve">EDUCATION</w:t>
      </w:r>
    </w:p>
    <w:p>
      <w:pPr>
        <w:tabs>
          <w:tab w:val="right" w:pos="9026"/>
        </w:tabs>
        <w:spacing w:after="20" w:before="140"/>
      </w:pPr>
      <w:r>
        <w:rPr>
          <w:rFonts w:ascii="Calibri" w:cs="Calibri" w:eastAsia="Calibri" w:hAnsi="Calibri"/>
          <w:b/>
          <w:bCs/>
          <w:sz w:val="21"/>
          <w:szCs w:val="21"/>
        </w:rPr>
        <w:t xml:space="preserve">MSc Advanced Computer Science (Part-Time) — University of Manchester</w:t>
      </w:r>
      <w:r>
        <w:rPr>
          <w:rFonts w:ascii="Calibri" w:cs="Calibri" w:eastAsia="Calibri" w:hAnsi="Calibri"/>
          <w:i/>
          <w:iCs/>
          <w:color w:val="595959"/>
          <w:sz w:val="20"/>
          <w:szCs w:val="20"/>
        </w:rPr>
        <w:t xml:space="preserve">	Sept 2023 – Expected Jul 2026</w:t>
      </w:r>
    </w:p>
    <w:p>
      <w:pPr>
        <w:spacing w:after="60"/>
      </w:pPr>
      <w:r>
        <w:rPr>
          <w:rFonts w:ascii="Calibri" w:cs="Calibri" w:eastAsia="Calibri" w:hAnsi="Calibri"/>
          <w:i/>
          <w:iCs/>
          <w:color w:val="595959"/>
          <w:sz w:val="20"/>
          <w:szCs w:val="20"/>
        </w:rPr>
        <w:t xml:space="preserve">Manchester, UK  |  In Progress, studying part-time alongside full-time employment</w:t>
      </w:r>
    </w:p>
    <w:p>
      <w:pPr>
        <w:pStyle w:val="ListParagraph"/>
        <w:numPr>
          <w:ilvl w:val="0"/>
          <w:numId w:val="2"/>
        </w:numPr>
        <w:spacing w:after="40"/>
      </w:pPr>
      <w:r>
        <w:rPr>
          <w:rFonts w:ascii="Calibri" w:cs="Calibri" w:eastAsia="Calibri" w:hAnsi="Calibri"/>
          <w:sz w:val="20"/>
          <w:szCs w:val="20"/>
        </w:rPr>
        <w:t xml:space="preserve">Relevant modules: Distributed Systems, Machine Learning, Advanced Algorithms, Cloud Computing</w:t>
      </w:r>
    </w:p>
    <w:p>
      <w:pPr>
        <w:pStyle w:val="ListParagraph"/>
        <w:numPr>
          <w:ilvl w:val="0"/>
          <w:numId w:val="2"/>
        </w:numPr>
        <w:spacing w:after="40"/>
      </w:pPr>
      <w:r>
        <w:rPr>
          <w:rFonts w:ascii="Calibri" w:cs="Calibri" w:eastAsia="Calibri" w:hAnsi="Calibri"/>
          <w:sz w:val="20"/>
          <w:szCs w:val="20"/>
        </w:rPr>
        <w:t xml:space="preserve">Dissertation (in progress): Optimising Consensus Protocols for Low-Latency Financial Systems</w:t>
      </w:r>
    </w:p>
    <w:p>
      <w:pPr>
        <w:tabs>
          <w:tab w:val="right" w:pos="9026"/>
        </w:tabs>
        <w:spacing w:after="20" w:before="140"/>
      </w:pPr>
      <w:r>
        <w:rPr>
          <w:rFonts w:ascii="Calibri" w:cs="Calibri" w:eastAsia="Calibri" w:hAnsi="Calibri"/>
          <w:b/>
          <w:bCs/>
          <w:sz w:val="21"/>
          <w:szCs w:val="21"/>
        </w:rPr>
        <w:t xml:space="preserve">BSc (Hons) Computer Science — University of Sheffield</w:t>
      </w:r>
      <w:r>
        <w:rPr>
          <w:rFonts w:ascii="Calibri" w:cs="Calibri" w:eastAsia="Calibri" w:hAnsi="Calibri"/>
          <w:i/>
          <w:iCs/>
          <w:color w:val="595959"/>
          <w:sz w:val="20"/>
          <w:szCs w:val="20"/>
        </w:rPr>
        <w:t xml:space="preserve">	Sept 2012 – Jun 2015</w:t>
      </w:r>
    </w:p>
    <w:p>
      <w:pPr>
        <w:spacing w:after="60"/>
      </w:pPr>
      <w:r>
        <w:rPr>
          <w:rFonts w:ascii="Calibri" w:cs="Calibri" w:eastAsia="Calibri" w:hAnsi="Calibri"/>
          <w:i/>
          <w:iCs/>
          <w:color w:val="595959"/>
          <w:sz w:val="20"/>
          <w:szCs w:val="20"/>
        </w:rPr>
        <w:t xml:space="preserve">Sheffield, UK  |  First Class Honours</w:t>
      </w:r>
    </w:p>
    <w:p>
      <w:pPr>
        <w:pStyle w:val="ListParagraph"/>
        <w:numPr>
          <w:ilvl w:val="0"/>
          <w:numId w:val="2"/>
        </w:numPr>
        <w:spacing w:after="40"/>
      </w:pPr>
      <w:r>
        <w:rPr>
          <w:rFonts w:ascii="Calibri" w:cs="Calibri" w:eastAsia="Calibri" w:hAnsi="Calibri"/>
          <w:sz w:val="20"/>
          <w:szCs w:val="20"/>
        </w:rPr>
        <w:t xml:space="preserve">Final year project: Distributed Task Scheduler implemented in Java, awarded top marks in cohort</w:t>
      </w:r>
    </w:p>
    <w:p>
      <w:pPr>
        <w:pStyle w:val="ListParagraph"/>
        <w:numPr>
          <w:ilvl w:val="0"/>
          <w:numId w:val="2"/>
        </w:numPr>
        <w:spacing w:after="40"/>
      </w:pPr>
      <w:r>
        <w:rPr>
          <w:rFonts w:ascii="Calibri" w:cs="Calibri" w:eastAsia="Calibri" w:hAnsi="Calibri"/>
          <w:sz w:val="20"/>
          <w:szCs w:val="20"/>
        </w:rPr>
        <w:t xml:space="preserve">Relevant modules: Algorithms &amp; Data Structures, Software Engineering, Databases, Computer Networks</w:t>
      </w:r>
    </w:p>
    <w:p>
      <w:pPr>
        <w:pBdr>
          <w:bottom w:val="single" w:color="1F3864" w:sz="4" w:space="2"/>
        </w:pBdr>
        <w:spacing w:after="80" w:before="260"/>
      </w:pPr>
      <w:r>
        <w:rPr>
          <w:rFonts w:ascii="Calibri" w:cs="Calibri" w:eastAsia="Calibri" w:hAnsi="Calibri"/>
          <w:b/>
          <w:bCs/>
          <w:color w:val="1F3864"/>
          <w:sz w:val="22"/>
          <w:szCs w:val="22"/>
        </w:rPr>
        <w:t xml:space="preserve">CERTIFICATIONS</w:t>
      </w:r>
    </w:p>
    <w:p>
      <w:pPr>
        <w:pStyle w:val="ListParagraph"/>
        <w:numPr>
          <w:ilvl w:val="0"/>
          <w:numId w:val="2"/>
        </w:numPr>
        <w:spacing w:after="40"/>
      </w:pPr>
      <w:r>
        <w:rPr>
          <w:rFonts w:ascii="Calibri" w:cs="Calibri" w:eastAsia="Calibri" w:hAnsi="Calibri"/>
          <w:sz w:val="20"/>
          <w:szCs w:val="20"/>
        </w:rPr>
        <w:t xml:space="preserve">AWS Certified Solutions Architect – Professional (2023)</w:t>
      </w:r>
    </w:p>
    <w:p>
      <w:pPr>
        <w:pStyle w:val="ListParagraph"/>
        <w:numPr>
          <w:ilvl w:val="0"/>
          <w:numId w:val="2"/>
        </w:numPr>
        <w:spacing w:after="40"/>
      </w:pPr>
      <w:r>
        <w:rPr>
          <w:rFonts w:ascii="Calibri" w:cs="Calibri" w:eastAsia="Calibri" w:hAnsi="Calibri"/>
          <w:sz w:val="20"/>
          <w:szCs w:val="20"/>
        </w:rPr>
        <w:t xml:space="preserve">Certified Kubernetes Administrator (CKA) (2022)</w:t>
      </w:r>
    </w:p>
    <w:p>
      <w:pPr>
        <w:pStyle w:val="ListParagraph"/>
        <w:numPr>
          <w:ilvl w:val="0"/>
          <w:numId w:val="2"/>
        </w:numPr>
        <w:spacing w:after="40"/>
      </w:pPr>
      <w:r>
        <w:rPr>
          <w:rFonts w:ascii="Calibri" w:cs="Calibri" w:eastAsia="Calibri" w:hAnsi="Calibri"/>
          <w:sz w:val="20"/>
          <w:szCs w:val="20"/>
        </w:rPr>
        <w:t xml:space="preserve">Professional Scrum Master I (PSM I) (2020)</w:t>
      </w:r>
    </w:p>
    <w:p>
      <w:pPr>
        <w:pBdr>
          <w:bottom w:val="single" w:color="1F3864" w:sz="4" w:space="2"/>
        </w:pBdr>
        <w:spacing w:after="80" w:before="260"/>
      </w:pPr>
      <w:r>
        <w:rPr>
          <w:rFonts w:ascii="Calibri" w:cs="Calibri" w:eastAsia="Calibri" w:hAnsi="Calibri"/>
          <w:b/>
          <w:bCs/>
          <w:color w:val="1F3864"/>
          <w:sz w:val="22"/>
          <w:szCs w:val="22"/>
        </w:rPr>
        <w:t xml:space="preserve">PROFESSIONAL DEVELOPMENT &amp; CONFERENCES</w:t>
      </w:r>
    </w:p>
    <w:p>
      <w:pPr>
        <w:pStyle w:val="ListParagraph"/>
        <w:numPr>
          <w:ilvl w:val="0"/>
          <w:numId w:val="2"/>
        </w:numPr>
        <w:spacing w:after="40"/>
      </w:pPr>
      <w:r>
        <w:rPr>
          <w:rFonts w:ascii="Calibri" w:cs="Calibri" w:eastAsia="Calibri" w:hAnsi="Calibri"/>
          <w:sz w:val="20"/>
          <w:szCs w:val="20"/>
        </w:rPr>
        <w:t xml:space="preserve">Speaker, DevOps North 2024 — "Scaling Event-Driven Systems in Regulated Environments"</w:t>
      </w:r>
    </w:p>
    <w:p>
      <w:pPr>
        <w:pStyle w:val="ListParagraph"/>
        <w:numPr>
          <w:ilvl w:val="0"/>
          <w:numId w:val="2"/>
        </w:numPr>
        <w:spacing w:after="40"/>
      </w:pPr>
      <w:r>
        <w:rPr>
          <w:rFonts w:ascii="Calibri" w:cs="Calibri" w:eastAsia="Calibri" w:hAnsi="Calibri"/>
          <w:sz w:val="20"/>
          <w:szCs w:val="20"/>
        </w:rPr>
        <w:t xml:space="preserve">Attendee, QCon London (2022, 2023, 2024)</w:t>
      </w:r>
    </w:p>
    <w:p>
      <w:pPr>
        <w:pStyle w:val="ListParagraph"/>
        <w:numPr>
          <w:ilvl w:val="0"/>
          <w:numId w:val="2"/>
        </w:numPr>
        <w:spacing w:after="40"/>
      </w:pPr>
      <w:r>
        <w:rPr>
          <w:rFonts w:ascii="Calibri" w:cs="Calibri" w:eastAsia="Calibri" w:hAnsi="Calibri"/>
          <w:sz w:val="20"/>
          <w:szCs w:val="20"/>
        </w:rPr>
        <w:t xml:space="preserve">Completed internal leadership training programme, Northstar Financial Technologies (2023)</w:t>
      </w:r>
    </w:p>
    <w:p>
      <w:pPr>
        <w:pBdr>
          <w:bottom w:val="single" w:color="1F3864" w:sz="4" w:space="2"/>
        </w:pBdr>
        <w:spacing w:after="80" w:before="260"/>
      </w:pPr>
      <w:r>
        <w:rPr>
          <w:rFonts w:ascii="Calibri" w:cs="Calibri" w:eastAsia="Calibri" w:hAnsi="Calibri"/>
          <w:b/>
          <w:bCs/>
          <w:color w:val="1F3864"/>
          <w:sz w:val="22"/>
          <w:szCs w:val="22"/>
        </w:rPr>
        <w:t xml:space="preserve">VOLUNTEERING &amp; INTERESTS</w:t>
      </w:r>
    </w:p>
    <w:p>
      <w:pPr>
        <w:pStyle w:val="ListParagraph"/>
        <w:numPr>
          <w:ilvl w:val="0"/>
          <w:numId w:val="2"/>
        </w:numPr>
        <w:spacing w:after="40"/>
      </w:pPr>
      <w:r>
        <w:rPr>
          <w:rFonts w:ascii="Calibri" w:cs="Calibri" w:eastAsia="Calibri" w:hAnsi="Calibri"/>
          <w:sz w:val="20"/>
          <w:szCs w:val="20"/>
        </w:rPr>
        <w:t xml:space="preserve">Volunteer Coding Mentor, Code Your Future — supporting refugees and asylum seekers into tech careers through weekly mentoring (2021–Present)</w:t>
      </w:r>
    </w:p>
    <w:p>
      <w:pPr>
        <w:pStyle w:val="ListParagraph"/>
        <w:numPr>
          <w:ilvl w:val="0"/>
          <w:numId w:val="2"/>
        </w:numPr>
        <w:spacing w:after="40"/>
      </w:pPr>
      <w:r>
        <w:rPr>
          <w:rFonts w:ascii="Calibri" w:cs="Calibri" w:eastAsia="Calibri" w:hAnsi="Calibri"/>
          <w:sz w:val="20"/>
          <w:szCs w:val="20"/>
        </w:rPr>
        <w:t xml:space="preserve">STEM Ambassador, University of Sheffield Outreach Programme — deliver talks to sixth-form students on careers in software engineering (2019–Present)</w:t>
      </w:r>
    </w:p>
    <w:p>
      <w:pPr>
        <w:pStyle w:val="ListParagraph"/>
        <w:numPr>
          <w:ilvl w:val="0"/>
          <w:numId w:val="2"/>
        </w:numPr>
        <w:spacing w:after="40"/>
      </w:pPr>
      <w:r>
        <w:rPr>
          <w:rFonts w:ascii="Calibri" w:cs="Calibri" w:eastAsia="Calibri" w:hAnsi="Calibri"/>
          <w:sz w:val="20"/>
          <w:szCs w:val="20"/>
        </w:rPr>
        <w:t xml:space="preserve">Treasurer, Manchester Go Meetup — organise monthly community talks and coordinate sponsorship (2022–Present)</w:t>
      </w:r>
    </w:p>
    <w:p>
      <w:pPr>
        <w:pStyle w:val="ListParagraph"/>
        <w:numPr>
          <w:ilvl w:val="0"/>
          <w:numId w:val="2"/>
        </w:numPr>
        <w:spacing w:after="40"/>
      </w:pPr>
      <w:r>
        <w:rPr>
          <w:rFonts w:ascii="Calibri" w:cs="Calibri" w:eastAsia="Calibri" w:hAnsi="Calibri"/>
          <w:sz w:val="20"/>
          <w:szCs w:val="20"/>
        </w:rPr>
        <w:t xml:space="preserve">Interests outside of work include distance running (completed the Manchester Marathon in 2023 and 2024) and contributing to open-source developer tooling</w:t>
      </w:r>
    </w:p>
    <w:p>
      <w:pPr>
        <w:pBdr>
          <w:bottom w:val="single" w:color="1F3864" w:sz="4" w:space="2"/>
        </w:pBdr>
        <w:spacing w:after="80" w:before="260"/>
      </w:pPr>
      <w:r>
        <w:rPr>
          <w:rFonts w:ascii="Calibri" w:cs="Calibri" w:eastAsia="Calibri" w:hAnsi="Calibri"/>
          <w:b/>
          <w:bCs/>
          <w:color w:val="1F3864"/>
          <w:sz w:val="22"/>
          <w:szCs w:val="22"/>
        </w:rPr>
        <w:t xml:space="preserve">PUBLICATIONS &amp; TALKS</w:t>
      </w:r>
    </w:p>
    <w:p>
      <w:pPr>
        <w:pStyle w:val="ListParagraph"/>
        <w:numPr>
          <w:ilvl w:val="0"/>
          <w:numId w:val="2"/>
        </w:numPr>
        <w:spacing w:after="40"/>
      </w:pPr>
      <w:r>
        <w:rPr>
          <w:rFonts w:ascii="Calibri" w:cs="Calibri" w:eastAsia="Calibri" w:hAnsi="Calibri"/>
          <w:sz w:val="20"/>
          <w:szCs w:val="20"/>
        </w:rPr>
        <w:t xml:space="preserve">O'Connell, J. (2024) 'Event-Driven Architectures in Regulated Financial Systems', DevOps North Conference Proceedings</w:t>
      </w:r>
    </w:p>
    <w:p>
      <w:pPr>
        <w:pStyle w:val="ListParagraph"/>
        <w:numPr>
          <w:ilvl w:val="0"/>
          <w:numId w:val="2"/>
        </w:numPr>
        <w:spacing w:after="40"/>
      </w:pPr>
      <w:r>
        <w:rPr>
          <w:rFonts w:ascii="Calibri" w:cs="Calibri" w:eastAsia="Calibri" w:hAnsi="Calibri"/>
          <w:sz w:val="20"/>
          <w:szCs w:val="20"/>
        </w:rPr>
        <w:t xml:space="preserve">O'Connell, J. (2022) 'Practical Contract Testing for Microservices', internal engineering blog, Bramwell Retail Group</w:t>
      </w:r>
    </w:p>
    <w:p>
      <w:pPr>
        <w:pBdr>
          <w:bottom w:val="single" w:color="1F3864" w:sz="4" w:space="2"/>
        </w:pBdr>
        <w:spacing w:after="80" w:before="260"/>
      </w:pPr>
      <w:r>
        <w:rPr>
          <w:rFonts w:ascii="Calibri" w:cs="Calibri" w:eastAsia="Calibri" w:hAnsi="Calibri"/>
          <w:b/>
          <w:bCs/>
          <w:color w:val="1F3864"/>
          <w:sz w:val="22"/>
          <w:szCs w:val="22"/>
        </w:rPr>
        <w:t xml:space="preserve">REFEREES</w:t>
      </w:r>
    </w:p>
    <w:p>
      <w:pPr>
        <w:spacing w:after="100"/>
      </w:pPr>
      <w:r>
        <w:rPr>
          <w:rFonts w:ascii="Calibri" w:cs="Calibri" w:eastAsia="Calibri" w:hAnsi="Calibri"/>
          <w:sz w:val="20"/>
          <w:szCs w:val="20"/>
        </w:rPr>
        <w:t xml:space="preserve">Available upon request.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2026-08-08T16:00:22.430Z</dcterms:created>
  <dcterms:modified xsi:type="dcterms:W3CDTF">2026-08-08T16:00:22.430Z</dcterms:modified>
</cp:coreProperties>
</file>

<file path=docProps/custom.xml><?xml version="1.0" encoding="utf-8"?>
<Properties xmlns="http://schemas.openxmlformats.org/officeDocument/2006/custom-properties" xmlns:vt="http://schemas.openxmlformats.org/officeDocument/2006/docPropsVTypes"/>
</file>