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4AF8" w:rsidRPr="00CA4AF8" w:rsidRDefault="00CA4AF8" w:rsidP="00CA4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CIDR Range for IP Classes (Classful → CIDR)</w:t>
      </w:r>
    </w:p>
    <w:p w:rsidR="00CA4AF8" w:rsidRPr="00CA4AF8" w:rsidRDefault="00CA4AF8" w:rsidP="00CA4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Classes don’t </w:t>
      </w:r>
      <w:r w:rsidRPr="00CA4AF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use</w:t>
      </w: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CIDR, but </w:t>
      </w:r>
      <w:r w:rsidRPr="00CA4A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class has a default CIDR equivalent</w:t>
      </w:r>
    </w:p>
    <w:p w:rsidR="00CA4AF8" w:rsidRPr="00CA4AF8" w:rsidRDefault="00E25263" w:rsidP="00CA4A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2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4A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Class A → </w:t>
      </w:r>
      <w:r w:rsidRPr="00CA4A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/8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Range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1.0.0.0/8  → 126.0.0.0/8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Binary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0xxxxxxx.xxxxxxxx.xxxxxxxx.xxxxxxxx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Details</w:t>
      </w:r>
    </w:p>
    <w:p w:rsidR="00CA4AF8" w:rsidRPr="00CA4AF8" w:rsidRDefault="00CA4AF8" w:rsidP="00CA4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bits: 8</w:t>
      </w:r>
    </w:p>
    <w:p w:rsidR="00CA4AF8" w:rsidRPr="00CA4AF8" w:rsidRDefault="00CA4AF8" w:rsidP="00CA4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 bits: 24</w:t>
      </w:r>
    </w:p>
    <w:p w:rsidR="00CA4AF8" w:rsidRPr="00CA4AF8" w:rsidRDefault="00CA4AF8" w:rsidP="00CA4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Hosts per network: </w:t>
      </w: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2^24 − 2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Private Class A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10.0.0.0/8</w:t>
      </w:r>
    </w:p>
    <w:p w:rsidR="00CA4AF8" w:rsidRPr="00CA4AF8" w:rsidRDefault="00E25263" w:rsidP="00CA4A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2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4A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Class B → </w:t>
      </w:r>
      <w:r w:rsidRPr="00CA4A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/16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Range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128.0.0.0/16 → 191.255.0.0/16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Binary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10xxxxxx.xxxxxxxx.xxxxxxxx.xxxxxxxx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Details</w:t>
      </w:r>
    </w:p>
    <w:p w:rsidR="00CA4AF8" w:rsidRPr="00CA4AF8" w:rsidRDefault="00CA4AF8" w:rsidP="00CA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bits: 16</w:t>
      </w:r>
    </w:p>
    <w:p w:rsidR="00CA4AF8" w:rsidRPr="00CA4AF8" w:rsidRDefault="00CA4AF8" w:rsidP="00CA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 bits: 16</w:t>
      </w:r>
    </w:p>
    <w:p w:rsidR="00CA4AF8" w:rsidRPr="00CA4AF8" w:rsidRDefault="00CA4AF8" w:rsidP="00CA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Hosts: </w:t>
      </w: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65,534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Private Class B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172.16.0.0/12</w:t>
      </w:r>
    </w:p>
    <w:p w:rsidR="00CA4AF8" w:rsidRPr="00CA4AF8" w:rsidRDefault="00CA4AF8" w:rsidP="00CA4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(multiple /16s combined via CIDR)</w:t>
      </w:r>
    </w:p>
    <w:p w:rsidR="00CA4AF8" w:rsidRPr="00CA4AF8" w:rsidRDefault="00E25263" w:rsidP="00CA4A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2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4A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Class C → </w:t>
      </w:r>
      <w:r w:rsidRPr="00CA4A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/24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Range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192.0.0.0/24 → 223.255.255.0/24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Binary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110xxxxx.xxxxxxxx.xxxxxxxx.xxxxxxxx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Details</w:t>
      </w:r>
    </w:p>
    <w:p w:rsidR="00CA4AF8" w:rsidRPr="00CA4AF8" w:rsidRDefault="00CA4AF8" w:rsidP="00CA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bits: 24</w:t>
      </w:r>
    </w:p>
    <w:p w:rsidR="00CA4AF8" w:rsidRPr="00CA4AF8" w:rsidRDefault="00CA4AF8" w:rsidP="00CA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 bits: 8</w:t>
      </w:r>
    </w:p>
    <w:p w:rsidR="00CA4AF8" w:rsidRPr="00CA4AF8" w:rsidRDefault="00CA4AF8" w:rsidP="00CA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Hosts: </w:t>
      </w: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254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Private Class C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192.168.0.0/16</w:t>
      </w:r>
    </w:p>
    <w:p w:rsidR="00CA4AF8" w:rsidRPr="00CA4AF8" w:rsidRDefault="00CA4AF8" w:rsidP="00CA4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(256 Class-C networks combined)</w:t>
      </w:r>
    </w:p>
    <w:p w:rsidR="00CA4AF8" w:rsidRPr="00CA4AF8" w:rsidRDefault="00E25263" w:rsidP="00CA4A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2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4A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Class D → Multicast (NO CIDR)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Range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224.0.0.0 → 239.255.255.255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Binary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1110xxxx.xxxxxxxx.xxxxxxxx.xxxxxxxx</w:t>
      </w:r>
    </w:p>
    <w:p w:rsidR="00CA4AF8" w:rsidRPr="00CA4AF8" w:rsidRDefault="00CA4AF8" w:rsidP="00CA4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subnet mask</w:t>
      </w:r>
    </w:p>
    <w:p w:rsidR="00CA4AF8" w:rsidRPr="00CA4AF8" w:rsidRDefault="00CA4AF8" w:rsidP="00CA4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host calculation</w:t>
      </w:r>
    </w:p>
    <w:p w:rsidR="00CA4AF8" w:rsidRPr="00CA4AF8" w:rsidRDefault="00CA4AF8" w:rsidP="00CA4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for multicast</w:t>
      </w:r>
    </w:p>
    <w:p w:rsidR="00CA4AF8" w:rsidRPr="00CA4AF8" w:rsidRDefault="00E25263" w:rsidP="00CA4A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2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4A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Class E → Reserved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Range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240.0.0.0 → 255.255.255.255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Binary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1111xxxx.xxxxxxxx.xxxxxxxx.xxxxxxxx</w:t>
      </w:r>
    </w:p>
    <w:p w:rsidR="00CA4AF8" w:rsidRPr="00CA4AF8" w:rsidRDefault="00E25263" w:rsidP="00CA4A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2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CA4A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One-glance CIDR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14"/>
        <w:gridCol w:w="674"/>
        <w:gridCol w:w="2835"/>
      </w:tblGrid>
      <w:tr w:rsidR="00CA4AF8" w:rsidRPr="00CA4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First Bits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Address Range</w:t>
            </w:r>
          </w:p>
        </w:tc>
      </w:tr>
      <w:tr w:rsidR="00CA4AF8" w:rsidRPr="00CA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1.0.0.0 – 126.0.0.0</w:t>
            </w:r>
          </w:p>
        </w:tc>
      </w:tr>
      <w:tr w:rsidR="00CA4AF8" w:rsidRPr="00CA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128.0.0.0 – 191.255.0.0</w:t>
            </w:r>
          </w:p>
        </w:tc>
      </w:tr>
      <w:tr w:rsidR="00CA4AF8" w:rsidRPr="00CA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192.0.0.0 – 223.255.255.0</w:t>
            </w:r>
          </w:p>
        </w:tc>
      </w:tr>
      <w:tr w:rsidR="00CA4AF8" w:rsidRPr="00CA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1110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224.0.0.0 – 239.255.255.255</w:t>
            </w:r>
          </w:p>
        </w:tc>
      </w:tr>
      <w:tr w:rsidR="00CA4AF8" w:rsidRPr="00CA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CA4AF8" w:rsidRPr="00CA4AF8" w:rsidRDefault="00CA4AF8" w:rsidP="00CA4A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A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240.0.0.0 – 255.255.255.255</w:t>
            </w:r>
          </w:p>
        </w:tc>
      </w:tr>
    </w:tbl>
    <w:p w:rsidR="00CA4AF8" w:rsidRPr="00CA4AF8" w:rsidRDefault="00E25263" w:rsidP="00CA4A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2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CA4A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Cloud &amp; Exam Reality Check</w:t>
      </w:r>
    </w:p>
    <w:p w:rsidR="00CA4AF8" w:rsidRPr="00CA4AF8" w:rsidRDefault="00CA4AF8" w:rsidP="00CA4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clouds actually allow:</w:t>
      </w:r>
    </w:p>
    <w:p w:rsidR="00CA4AF8" w:rsidRPr="00CA4AF8" w:rsidRDefault="00CA4AF8" w:rsidP="00CA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AWS / Azure / GCP → </w:t>
      </w:r>
      <w:r w:rsidRPr="00CA4A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CIDR only</w:t>
      </w:r>
    </w:p>
    <w:p w:rsidR="00CA4AF8" w:rsidRPr="00CA4AF8" w:rsidRDefault="00CA4AF8" w:rsidP="00CA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do:</w:t>
      </w:r>
    </w:p>
    <w:p w:rsidR="00CA4AF8" w:rsidRPr="00CA4AF8" w:rsidRDefault="00CA4AF8" w:rsidP="00CA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A4A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/10, /18, /22, /27, /30</w:t>
      </w:r>
    </w:p>
    <w:p w:rsidR="00CA4AF8" w:rsidRPr="00CA4AF8" w:rsidRDefault="00CA4AF8" w:rsidP="00CA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A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CA4A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concept of Class A/B/C internally</w:t>
      </w:r>
    </w:p>
    <w:p w:rsidR="00CA4AF8" w:rsidRDefault="00CA4AF8"/>
    <w:sectPr w:rsidR="00CA4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A51"/>
    <w:multiLevelType w:val="multilevel"/>
    <w:tmpl w:val="8F8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54D3E"/>
    <w:multiLevelType w:val="multilevel"/>
    <w:tmpl w:val="085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03220"/>
    <w:multiLevelType w:val="multilevel"/>
    <w:tmpl w:val="51E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10420"/>
    <w:multiLevelType w:val="multilevel"/>
    <w:tmpl w:val="E6F4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655BA"/>
    <w:multiLevelType w:val="multilevel"/>
    <w:tmpl w:val="F96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B4DA0"/>
    <w:multiLevelType w:val="multilevel"/>
    <w:tmpl w:val="95C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526829">
    <w:abstractNumId w:val="0"/>
  </w:num>
  <w:num w:numId="2" w16cid:durableId="2097238556">
    <w:abstractNumId w:val="2"/>
  </w:num>
  <w:num w:numId="3" w16cid:durableId="290093577">
    <w:abstractNumId w:val="4"/>
  </w:num>
  <w:num w:numId="4" w16cid:durableId="140927701">
    <w:abstractNumId w:val="5"/>
  </w:num>
  <w:num w:numId="5" w16cid:durableId="352994583">
    <w:abstractNumId w:val="1"/>
  </w:num>
  <w:num w:numId="6" w16cid:durableId="933903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F8"/>
    <w:rsid w:val="00323D74"/>
    <w:rsid w:val="00CA4AF8"/>
    <w:rsid w:val="00E2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2C164-367B-4F47-A769-C32BC27D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4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A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A4AF8"/>
    <w:rPr>
      <w:i/>
      <w:iCs/>
    </w:rPr>
  </w:style>
  <w:style w:type="character" w:styleId="Strong">
    <w:name w:val="Strong"/>
    <w:basedOn w:val="DefaultParagraphFont"/>
    <w:uiPriority w:val="22"/>
    <w:qFormat/>
    <w:rsid w:val="00CA4A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4A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AF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2026-02-01T15:34:00Z</dcterms:created>
  <dcterms:modified xsi:type="dcterms:W3CDTF">2026-02-01T15:34:00Z</dcterms:modified>
</cp:coreProperties>
</file>