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034B44" w14:textId="105765A4" w:rsidR="00390CC7" w:rsidRDefault="00390CC7" w:rsidP="00FA63A1">
      <w:pPr>
        <w:pStyle w:val="Heading1"/>
        <w:sectPr w:rsidR="00390CC7" w:rsidSect="007E5C29">
          <w:headerReference w:type="default" r:id="rId10"/>
          <w:footerReference w:type="even" r:id="rId11"/>
          <w:footerReference w:type="default" r:id="rId12"/>
          <w:headerReference w:type="first" r:id="rId13"/>
          <w:pgSz w:w="11907" w:h="16839" w:code="9"/>
          <w:pgMar w:top="1440" w:right="1440" w:bottom="1440" w:left="1440" w:header="709" w:footer="130" w:gutter="0"/>
          <w:cols w:space="720"/>
          <w:titlePg/>
          <w:docGrid w:linePitch="360"/>
        </w:sectPr>
      </w:pPr>
      <w:r>
        <w:rPr>
          <w:rFonts w:ascii="Times New Roman" w:hAnsi="Times New Roman" w:cs="Times New Roman"/>
          <w:noProof/>
          <w:color w:val="auto"/>
          <w:sz w:val="24"/>
          <w:szCs w:val="24"/>
          <w:lang w:val="en-GB" w:eastAsia="en-GB"/>
        </w:rPr>
        <mc:AlternateContent>
          <mc:Choice Requires="wps">
            <w:drawing>
              <wp:anchor distT="45720" distB="45720" distL="114300" distR="114300" simplePos="0" relativeHeight="251661312" behindDoc="0" locked="0" layoutInCell="1" allowOverlap="1" wp14:anchorId="085934F3" wp14:editId="266280DC">
                <wp:simplePos x="0" y="0"/>
                <wp:positionH relativeFrom="margin">
                  <wp:posOffset>118110</wp:posOffset>
                </wp:positionH>
                <wp:positionV relativeFrom="paragraph">
                  <wp:posOffset>2277110</wp:posOffset>
                </wp:positionV>
                <wp:extent cx="4427855" cy="247650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7855" cy="2476500"/>
                        </a:xfrm>
                        <a:prstGeom prst="rect">
                          <a:avLst/>
                        </a:prstGeom>
                        <a:solidFill>
                          <a:srgbClr val="FFFFFF"/>
                        </a:solidFill>
                        <a:ln w="9525">
                          <a:noFill/>
                          <a:miter lim="800000"/>
                          <a:headEnd/>
                          <a:tailEnd/>
                        </a:ln>
                      </wps:spPr>
                      <wps:txbx>
                        <w:txbxContent>
                          <w:p w14:paraId="2BF63D28" w14:textId="77777777" w:rsidR="00B0069A" w:rsidRDefault="00B0069A" w:rsidP="001F657F">
                            <w:pPr>
                              <w:pStyle w:val="Title"/>
                              <w:spacing w:line="192" w:lineRule="auto"/>
                              <w:rPr>
                                <w:sz w:val="80"/>
                                <w:szCs w:val="80"/>
                              </w:rPr>
                            </w:pPr>
                            <w:r w:rsidRPr="00B0069A">
                              <w:rPr>
                                <w:sz w:val="80"/>
                                <w:szCs w:val="80"/>
                              </w:rPr>
                              <w:t xml:space="preserve">LAB 4, </w:t>
                            </w:r>
                          </w:p>
                          <w:p w14:paraId="6D401A92" w14:textId="2094FB14" w:rsidR="00B0069A" w:rsidRDefault="00B0069A" w:rsidP="001F657F">
                            <w:pPr>
                              <w:pStyle w:val="Title"/>
                              <w:spacing w:line="192" w:lineRule="auto"/>
                              <w:rPr>
                                <w:sz w:val="80"/>
                                <w:szCs w:val="80"/>
                              </w:rPr>
                            </w:pPr>
                            <w:r w:rsidRPr="00B0069A">
                              <w:rPr>
                                <w:sz w:val="80"/>
                                <w:szCs w:val="80"/>
                              </w:rPr>
                              <w:t xml:space="preserve">JAVA – GETTING STARTED WITH CONDITIONALS </w:t>
                            </w:r>
                          </w:p>
                          <w:p w14:paraId="7EBF781F" w14:textId="4F483917" w:rsidR="00390CC7" w:rsidRPr="001F657F" w:rsidRDefault="007E02F5" w:rsidP="001F657F">
                            <w:pPr>
                              <w:pStyle w:val="Title"/>
                              <w:spacing w:line="192" w:lineRule="auto"/>
                              <w:rPr>
                                <w:sz w:val="40"/>
                                <w:szCs w:val="40"/>
                              </w:rPr>
                            </w:pPr>
                            <w:r>
                              <w:rPr>
                                <w:sz w:val="40"/>
                                <w:szCs w:val="40"/>
                              </w:rPr>
                              <w:t xml:space="preserve">JAVA </w:t>
                            </w:r>
                            <w:r w:rsidRPr="001F657F">
                              <w:rPr>
                                <w:sz w:val="40"/>
                                <w:szCs w:val="40"/>
                              </w:rPr>
                              <w:t xml:space="preserve">FUNDAMENTALS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5934F3" id="_x0000_t202" coordsize="21600,21600" o:spt="202" path="m,l,21600r21600,l21600,xe">
                <v:stroke joinstyle="miter"/>
                <v:path gradientshapeok="t" o:connecttype="rect"/>
              </v:shapetype>
              <v:shape id="Text Box 12" o:spid="_x0000_s1026" type="#_x0000_t202" style="position:absolute;margin-left:9.3pt;margin-top:179.3pt;width:348.65pt;height:19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" stroked="f">
                <v:textbox>
                  <w:txbxContent>
                    <w:p w14:paraId="2BF63D28" w14:textId="77777777" w:rsidR="00B0069A" w:rsidRDefault="00B0069A" w:rsidP="001F657F">
                      <w:pPr>
                        <w:pStyle w:val="Title"/>
                        <w:spacing w:line="192" w:lineRule="auto"/>
                        <w:rPr>
                          <w:sz w:val="80"/>
                          <w:szCs w:val="80"/>
                        </w:rPr>
                      </w:pPr>
                      <w:r w:rsidRPr="00B0069A">
                        <w:rPr>
                          <w:sz w:val="80"/>
                          <w:szCs w:val="80"/>
                        </w:rPr>
                        <w:t xml:space="preserve">LAB 4, </w:t>
                      </w:r>
                    </w:p>
                    <w:p w14:paraId="6D401A92" w14:textId="2094FB14" w:rsidR="00B0069A" w:rsidRDefault="00B0069A" w:rsidP="001F657F">
                      <w:pPr>
                        <w:pStyle w:val="Title"/>
                        <w:spacing w:line="192" w:lineRule="auto"/>
                        <w:rPr>
                          <w:sz w:val="80"/>
                          <w:szCs w:val="80"/>
                        </w:rPr>
                      </w:pPr>
                      <w:r w:rsidRPr="00B0069A">
                        <w:rPr>
                          <w:sz w:val="80"/>
                          <w:szCs w:val="80"/>
                        </w:rPr>
                        <w:t xml:space="preserve">JAVA – GETTING STARTED WITH CONDITIONALS </w:t>
                      </w:r>
                    </w:p>
                    <w:p w14:paraId="7EBF781F" w14:textId="4F483917" w:rsidR="00390CC7" w:rsidRPr="001F657F" w:rsidRDefault="007E02F5" w:rsidP="001F657F">
                      <w:pPr>
                        <w:pStyle w:val="Title"/>
                        <w:spacing w:line="192" w:lineRule="auto"/>
                        <w:rPr>
                          <w:sz w:val="40"/>
                          <w:szCs w:val="40"/>
                        </w:rPr>
                      </w:pPr>
                      <w:r>
                        <w:rPr>
                          <w:sz w:val="40"/>
                          <w:szCs w:val="40"/>
                        </w:rPr>
                        <w:t xml:space="preserve">JAVA </w:t>
                      </w:r>
                      <w:r w:rsidRPr="001F657F">
                        <w:rPr>
                          <w:sz w:val="40"/>
                          <w:szCs w:val="40"/>
                        </w:rPr>
                        <w:t xml:space="preserve">FUNDAMENTALS           </w:t>
                      </w:r>
                    </w:p>
                  </w:txbxContent>
                </v:textbox>
                <w10:wrap type="square" anchorx="margin"/>
              </v:shape>
            </w:pict>
          </mc:Fallback>
        </mc:AlternateContent>
      </w:r>
    </w:p>
    <w:p w14:paraId="0DDE6950" w14:textId="77777777" w:rsidR="009019A6" w:rsidRDefault="009019A6" w:rsidP="009019A6">
      <w:pPr>
        <w:pStyle w:val="Heading1"/>
      </w:pPr>
      <w:r>
        <w:lastRenderedPageBreak/>
        <w:t xml:space="preserve">Lab 4, Java – Getting started with Conditionals </w:t>
      </w:r>
    </w:p>
    <w:p w14:paraId="5E4D91C5" w14:textId="77777777" w:rsidR="009019A6" w:rsidRPr="009019A6" w:rsidRDefault="009019A6" w:rsidP="009019A6"/>
    <w:p w14:paraId="287AD278" w14:textId="77777777" w:rsidR="009019A6" w:rsidRDefault="009019A6" w:rsidP="009019A6">
      <w:pPr>
        <w:pStyle w:val="Heading2"/>
      </w:pPr>
      <w:r>
        <w:t xml:space="preserve">Objective </w:t>
      </w:r>
    </w:p>
    <w:p w14:paraId="0AE9061C" w14:textId="77777777" w:rsidR="009019A6" w:rsidRDefault="009019A6" w:rsidP="009019A6">
      <w:r>
        <w:t xml:space="preserve">The objectives of this practical session are to practice using conditional expressions (if, else and switch). </w:t>
      </w:r>
    </w:p>
    <w:p w14:paraId="60DE2248" w14:textId="77777777" w:rsidR="009019A6" w:rsidRDefault="009019A6" w:rsidP="009019A6"/>
    <w:p w14:paraId="289C22B6" w14:textId="77777777" w:rsidR="009019A6" w:rsidRDefault="009019A6" w:rsidP="009019A6">
      <w:pPr>
        <w:pStyle w:val="Heading2"/>
      </w:pPr>
      <w:r>
        <w:t xml:space="preserve">Overview </w:t>
      </w:r>
    </w:p>
    <w:p w14:paraId="08EC5EFC" w14:textId="2A301770" w:rsidR="009019A6" w:rsidRDefault="0052512A" w:rsidP="009019A6">
      <w:r>
        <w:t xml:space="preserve">In this </w:t>
      </w:r>
      <w:r w:rsidR="009019A6">
        <w:t>practical called ‘Kids in a Candy Store’</w:t>
      </w:r>
      <w:r>
        <w:t xml:space="preserve"> you’ll practice using if else statements</w:t>
      </w:r>
      <w:r w:rsidR="009019A6">
        <w:t xml:space="preserve">  </w:t>
      </w:r>
      <w:r w:rsidR="009019A6">
        <w:br/>
      </w:r>
    </w:p>
    <w:p w14:paraId="6F04AC3B" w14:textId="73E0F15F" w:rsidR="009019A6" w:rsidRDefault="009019A6" w:rsidP="009019A6">
      <w:pPr>
        <w:pStyle w:val="Heading2"/>
      </w:pPr>
      <w:r>
        <w:t xml:space="preserve">Introduction to ‘Kids </w:t>
      </w:r>
      <w:proofErr w:type="gramStart"/>
      <w:r>
        <w:t>In</w:t>
      </w:r>
      <w:proofErr w:type="gramEnd"/>
      <w:r>
        <w:t xml:space="preserve"> a Candy Store’ </w:t>
      </w:r>
    </w:p>
    <w:p w14:paraId="2150469A" w14:textId="77777777" w:rsidR="009019A6" w:rsidRDefault="009019A6" w:rsidP="009019A6">
      <w:pPr>
        <w:rPr>
          <w:color w:val="000000"/>
        </w:rPr>
      </w:pPr>
      <w:r>
        <w:t xml:space="preserve">In this practical you will prompt the user for the price of a bag of sweets </w:t>
      </w:r>
      <w:r>
        <w:br/>
        <w:t xml:space="preserve">in pennies, also the amount of money they have (in pennies) and then perform a calculation to work out how many bags of sweets they can afford. Then it will be possible to display a friendly message like:  </w:t>
      </w:r>
    </w:p>
    <w:p w14:paraId="1FB13C77" w14:textId="77777777" w:rsidR="009019A6" w:rsidRDefault="009019A6" w:rsidP="009019A6">
      <w:r>
        <w:t>“The price is ‘</w:t>
      </w:r>
      <w:proofErr w:type="spellStart"/>
      <w:r>
        <w:t>x’p</w:t>
      </w:r>
      <w:proofErr w:type="spellEnd"/>
      <w:r>
        <w:t xml:space="preserve"> and you have ‘</w:t>
      </w:r>
      <w:proofErr w:type="spellStart"/>
      <w:r>
        <w:t>y’p</w:t>
      </w:r>
      <w:proofErr w:type="spellEnd"/>
      <w:r>
        <w:t xml:space="preserve"> then you will be able to buy ‘z’ bags”.</w:t>
      </w:r>
    </w:p>
    <w:p w14:paraId="075E21F8" w14:textId="77777777" w:rsidR="009019A6" w:rsidRDefault="009019A6" w:rsidP="009019A6"/>
    <w:p w14:paraId="6D6975BF" w14:textId="77777777" w:rsidR="009019A6" w:rsidRDefault="009019A6" w:rsidP="009019A6">
      <w:pPr>
        <w:pStyle w:val="Heading3"/>
      </w:pPr>
      <w:r>
        <w:t xml:space="preserve">Step by step instructions. </w:t>
      </w:r>
    </w:p>
    <w:p w14:paraId="01D71C66" w14:textId="77777777" w:rsidR="009019A6" w:rsidRDefault="009019A6" w:rsidP="009019A6">
      <w:pPr>
        <w:pStyle w:val="ListParagraph"/>
        <w:numPr>
          <w:ilvl w:val="0"/>
          <w:numId w:val="43"/>
        </w:numPr>
      </w:pPr>
      <w:r>
        <w:t xml:space="preserve">Back in the </w:t>
      </w:r>
      <w:r w:rsidRPr="009019A6">
        <w:rPr>
          <w:b/>
        </w:rPr>
        <w:t>labs</w:t>
      </w:r>
      <w:r>
        <w:t xml:space="preserve"> project which you created in </w:t>
      </w:r>
      <w:r w:rsidRPr="009019A6">
        <w:rPr>
          <w:b/>
        </w:rPr>
        <w:t>Lab1</w:t>
      </w:r>
      <w:r>
        <w:t xml:space="preserve">, add a new package called lab04. </w:t>
      </w:r>
    </w:p>
    <w:p w14:paraId="346919D8" w14:textId="7152D198" w:rsidR="009019A6" w:rsidRDefault="009019A6" w:rsidP="009019A6">
      <w:pPr>
        <w:pStyle w:val="ListParagraph"/>
        <w:ind w:left="720" w:firstLine="0"/>
      </w:pPr>
      <w:r>
        <w:t>Please refer to lab1's instructions if you need help.</w:t>
      </w:r>
    </w:p>
    <w:p w14:paraId="16E0CC17" w14:textId="6BEEB67F" w:rsidR="009019A6" w:rsidRDefault="009019A6" w:rsidP="00A856D1">
      <w:pPr>
        <w:pStyle w:val="ListParagraph"/>
        <w:numPr>
          <w:ilvl w:val="0"/>
          <w:numId w:val="43"/>
        </w:numPr>
      </w:pPr>
      <w:r>
        <w:t xml:space="preserve">Add a new class called Program to the </w:t>
      </w:r>
      <w:r w:rsidRPr="009019A6">
        <w:rPr>
          <w:i/>
        </w:rPr>
        <w:t>lab04</w:t>
      </w:r>
      <w:r>
        <w:t xml:space="preserve"> package with a </w:t>
      </w:r>
      <w:proofErr w:type="gramStart"/>
      <w:r w:rsidRPr="009019A6">
        <w:rPr>
          <w:i/>
        </w:rPr>
        <w:t>main(</w:t>
      </w:r>
      <w:proofErr w:type="gramEnd"/>
      <w:r w:rsidRPr="009019A6">
        <w:rPr>
          <w:i/>
        </w:rPr>
        <w:t>)</w:t>
      </w:r>
      <w:r>
        <w:t xml:space="preserve"> method.</w:t>
      </w:r>
    </w:p>
    <w:p w14:paraId="2574EB40" w14:textId="77777777" w:rsidR="009019A6" w:rsidRPr="009019A6" w:rsidRDefault="009019A6" w:rsidP="0006396E">
      <w:pPr>
        <w:pStyle w:val="ListParagraph"/>
        <w:numPr>
          <w:ilvl w:val="0"/>
          <w:numId w:val="43"/>
        </w:numPr>
        <w:rPr>
          <w:sz w:val="28"/>
        </w:rPr>
      </w:pPr>
      <w:r>
        <w:t xml:space="preserve">Add a class called </w:t>
      </w:r>
      <w:r w:rsidRPr="009019A6">
        <w:rPr>
          <w:b/>
        </w:rPr>
        <w:t>Lab4</w:t>
      </w:r>
      <w:r>
        <w:t xml:space="preserve"> to this package (with no main method)</w:t>
      </w:r>
    </w:p>
    <w:p w14:paraId="79C935D6" w14:textId="1171BF75" w:rsidR="009019A6" w:rsidRPr="009019A6" w:rsidRDefault="009019A6" w:rsidP="0006396E">
      <w:pPr>
        <w:pStyle w:val="ListParagraph"/>
        <w:numPr>
          <w:ilvl w:val="0"/>
          <w:numId w:val="43"/>
        </w:numPr>
        <w:rPr>
          <w:sz w:val="28"/>
        </w:rPr>
      </w:pPr>
      <w:r>
        <w:t xml:space="preserve">Transfer the code for </w:t>
      </w:r>
      <w:proofErr w:type="spellStart"/>
      <w:proofErr w:type="gramStart"/>
      <w:r w:rsidRPr="009019A6">
        <w:rPr>
          <w:b/>
        </w:rPr>
        <w:t>getInt</w:t>
      </w:r>
      <w:proofErr w:type="spellEnd"/>
      <w:r w:rsidRPr="009019A6">
        <w:rPr>
          <w:b/>
        </w:rPr>
        <w:t>(</w:t>
      </w:r>
      <w:proofErr w:type="gramEnd"/>
      <w:r w:rsidRPr="009019A6">
        <w:rPr>
          <w:b/>
        </w:rPr>
        <w:t>)</w:t>
      </w:r>
      <w:r>
        <w:t xml:space="preserve"> which you wrote in the previous lab to the Lab4 class.</w:t>
      </w:r>
    </w:p>
    <w:p w14:paraId="0EB3D9A7" w14:textId="77777777" w:rsidR="009019A6" w:rsidRPr="009019A6" w:rsidRDefault="009019A6" w:rsidP="009019A6">
      <w:pPr>
        <w:pStyle w:val="ListParagraph"/>
        <w:numPr>
          <w:ilvl w:val="0"/>
          <w:numId w:val="43"/>
        </w:numPr>
        <w:rPr>
          <w:sz w:val="28"/>
        </w:rPr>
      </w:pPr>
      <w:r>
        <w:t xml:space="preserve">Create a method in Lab4 as: </w:t>
      </w:r>
      <w:r w:rsidRPr="009019A6">
        <w:rPr>
          <w:rFonts w:ascii="Consolas" w:eastAsiaTheme="minorEastAsia" w:hAnsi="Consolas" w:cs="Consolas"/>
          <w:sz w:val="20"/>
          <w:szCs w:val="20"/>
        </w:rPr>
        <w:tab/>
      </w:r>
    </w:p>
    <w:p w14:paraId="6E0AE033" w14:textId="24B18661" w:rsidR="009019A6" w:rsidRPr="009019A6" w:rsidRDefault="009019A6" w:rsidP="009019A6">
      <w:pPr>
        <w:pStyle w:val="ListParagraph"/>
        <w:ind w:left="720" w:firstLine="0"/>
        <w:rPr>
          <w:sz w:val="28"/>
        </w:rPr>
      </w:pPr>
      <w:proofErr w:type="gramStart"/>
      <w:r w:rsidRPr="009019A6">
        <w:rPr>
          <w:rFonts w:ascii="Consolas" w:eastAsiaTheme="minorEastAsia" w:hAnsi="Consolas" w:cs="Consolas"/>
          <w:b/>
          <w:bCs/>
          <w:color w:val="7F0055"/>
          <w:szCs w:val="20"/>
        </w:rPr>
        <w:t>public</w:t>
      </w:r>
      <w:proofErr w:type="gramEnd"/>
      <w:r w:rsidRPr="009019A6">
        <w:rPr>
          <w:rFonts w:ascii="Consolas" w:eastAsiaTheme="minorEastAsia" w:hAnsi="Consolas" w:cs="Consolas"/>
          <w:szCs w:val="20"/>
        </w:rPr>
        <w:t xml:space="preserve"> </w:t>
      </w:r>
      <w:r w:rsidRPr="009019A6">
        <w:rPr>
          <w:rFonts w:ascii="Consolas" w:eastAsiaTheme="minorEastAsia" w:hAnsi="Consolas" w:cs="Consolas"/>
          <w:b/>
          <w:bCs/>
          <w:color w:val="7F0055"/>
          <w:szCs w:val="20"/>
        </w:rPr>
        <w:t>void</w:t>
      </w:r>
      <w:r w:rsidRPr="009019A6">
        <w:rPr>
          <w:rFonts w:ascii="Consolas" w:eastAsiaTheme="minorEastAsia" w:hAnsi="Consolas" w:cs="Consolas"/>
          <w:szCs w:val="20"/>
        </w:rPr>
        <w:t xml:space="preserve"> part1() {</w:t>
      </w:r>
      <w:r w:rsidRPr="009019A6">
        <w:rPr>
          <w:rFonts w:ascii="Consolas" w:eastAsiaTheme="minorEastAsia" w:hAnsi="Consolas" w:cs="Consolas"/>
          <w:szCs w:val="20"/>
        </w:rPr>
        <w:tab/>
      </w:r>
      <w:r w:rsidRPr="009019A6">
        <w:rPr>
          <w:rFonts w:ascii="Consolas" w:eastAsiaTheme="minorEastAsia" w:hAnsi="Consolas" w:cs="Consolas"/>
          <w:szCs w:val="20"/>
        </w:rPr>
        <w:tab/>
      </w:r>
      <w:r w:rsidRPr="009019A6">
        <w:rPr>
          <w:rFonts w:ascii="Consolas" w:eastAsiaTheme="minorEastAsia" w:hAnsi="Consolas" w:cs="Consolas"/>
          <w:szCs w:val="20"/>
        </w:rPr>
        <w:tab/>
      </w:r>
      <w:r w:rsidRPr="009019A6">
        <w:rPr>
          <w:rFonts w:ascii="Consolas" w:eastAsiaTheme="minorEastAsia" w:hAnsi="Consolas" w:cs="Consolas"/>
          <w:szCs w:val="20"/>
        </w:rPr>
        <w:tab/>
      </w:r>
      <w:r w:rsidRPr="009019A6">
        <w:rPr>
          <w:rFonts w:ascii="Consolas" w:eastAsiaTheme="minorEastAsia" w:hAnsi="Consolas" w:cs="Consolas"/>
          <w:szCs w:val="20"/>
        </w:rPr>
        <w:tab/>
      </w:r>
      <w:r w:rsidRPr="009019A6">
        <w:rPr>
          <w:rFonts w:ascii="Consolas" w:eastAsiaTheme="minorEastAsia" w:hAnsi="Consolas" w:cs="Consolas"/>
          <w:szCs w:val="20"/>
        </w:rPr>
        <w:tab/>
      </w:r>
      <w:r w:rsidRPr="009019A6">
        <w:rPr>
          <w:rFonts w:ascii="Consolas" w:eastAsiaTheme="minorEastAsia" w:hAnsi="Consolas" w:cs="Consolas"/>
          <w:szCs w:val="20"/>
        </w:rPr>
        <w:tab/>
      </w:r>
      <w:r w:rsidRPr="009019A6">
        <w:rPr>
          <w:rFonts w:ascii="Consolas" w:eastAsiaTheme="minorEastAsia" w:hAnsi="Consolas" w:cs="Consolas"/>
          <w:szCs w:val="20"/>
        </w:rPr>
        <w:tab/>
      </w:r>
    </w:p>
    <w:p w14:paraId="37234F80" w14:textId="3247FCA3" w:rsidR="009019A6" w:rsidRPr="009019A6" w:rsidRDefault="009019A6" w:rsidP="009019A6">
      <w:pPr>
        <w:pStyle w:val="ListParagraph"/>
        <w:spacing w:before="0"/>
        <w:ind w:left="720" w:firstLine="0"/>
        <w:rPr>
          <w:sz w:val="28"/>
        </w:rPr>
      </w:pPr>
      <w:r w:rsidRPr="009019A6">
        <w:rPr>
          <w:rFonts w:ascii="Consolas" w:eastAsiaTheme="minorEastAsia" w:hAnsi="Consolas" w:cs="Consolas"/>
          <w:szCs w:val="20"/>
        </w:rPr>
        <w:t>}</w:t>
      </w:r>
    </w:p>
    <w:p w14:paraId="00B72FC9" w14:textId="3566D27D" w:rsidR="009019A6" w:rsidRDefault="009019A6" w:rsidP="009019A6">
      <w:pPr>
        <w:pStyle w:val="ListParagraph"/>
        <w:numPr>
          <w:ilvl w:val="0"/>
          <w:numId w:val="43"/>
        </w:numPr>
      </w:pPr>
      <w:r>
        <w:t xml:space="preserve">Create an instance of Lab4 in the </w:t>
      </w:r>
      <w:proofErr w:type="gramStart"/>
      <w:r>
        <w:t>main(</w:t>
      </w:r>
      <w:proofErr w:type="gramEnd"/>
      <w:r>
        <w:t>) and call the part1() method to get ready for the rest of this exercise.</w:t>
      </w:r>
      <w:r>
        <w:br/>
      </w:r>
      <w:r>
        <w:br/>
      </w:r>
      <w:r w:rsidRPr="009019A6">
        <w:rPr>
          <w:b/>
        </w:rPr>
        <w:t>Lab4</w:t>
      </w:r>
      <w:r>
        <w:t xml:space="preserve">   </w:t>
      </w:r>
      <w:proofErr w:type="spellStart"/>
      <w:r w:rsidRPr="009019A6">
        <w:rPr>
          <w:color w:val="C00000"/>
        </w:rPr>
        <w:t>lab4</w:t>
      </w:r>
      <w:proofErr w:type="spellEnd"/>
      <w:r w:rsidRPr="009019A6">
        <w:rPr>
          <w:color w:val="C00000"/>
        </w:rPr>
        <w:t xml:space="preserve"> </w:t>
      </w:r>
      <w:r w:rsidRPr="009019A6">
        <w:rPr>
          <w:b/>
        </w:rPr>
        <w:t>=</w:t>
      </w:r>
      <w:r>
        <w:t xml:space="preserve"> </w:t>
      </w:r>
      <w:r w:rsidRPr="009019A6">
        <w:rPr>
          <w:b/>
          <w:color w:val="1F3864" w:themeColor="accent1" w:themeShade="80"/>
        </w:rPr>
        <w:t>new</w:t>
      </w:r>
      <w:r>
        <w:t xml:space="preserve"> </w:t>
      </w:r>
      <w:r w:rsidRPr="009019A6">
        <w:rPr>
          <w:b/>
        </w:rPr>
        <w:t>Lab4</w:t>
      </w:r>
      <w:r>
        <w:t>();</w:t>
      </w:r>
      <w:r>
        <w:br/>
      </w:r>
      <w:r w:rsidRPr="009019A6">
        <w:rPr>
          <w:color w:val="C00000"/>
        </w:rPr>
        <w:t>lab4</w:t>
      </w:r>
      <w:r>
        <w:t>.part1();</w:t>
      </w:r>
    </w:p>
    <w:p w14:paraId="0EB0EAE5" w14:textId="77777777" w:rsidR="009019A6" w:rsidRDefault="009019A6" w:rsidP="009019A6">
      <w:pPr>
        <w:pStyle w:val="ListParagraph"/>
        <w:ind w:left="720" w:firstLine="0"/>
      </w:pPr>
      <w:r>
        <w:t xml:space="preserve">From now all your code will go in the </w:t>
      </w:r>
      <w:proofErr w:type="gramStart"/>
      <w:r>
        <w:t>part1(</w:t>
      </w:r>
      <w:proofErr w:type="gramEnd"/>
      <w:r>
        <w:t>) method.</w:t>
      </w:r>
      <w:r>
        <w:br/>
      </w:r>
    </w:p>
    <w:p w14:paraId="34300180" w14:textId="77777777" w:rsidR="009019A6" w:rsidRDefault="009019A6" w:rsidP="009019A6">
      <w:pPr>
        <w:pStyle w:val="ListParagraph"/>
        <w:numPr>
          <w:ilvl w:val="0"/>
          <w:numId w:val="43"/>
        </w:numPr>
      </w:pPr>
      <w:r>
        <w:t>Ask the user “Price of a bag please?” and hold the result in a variable.</w:t>
      </w:r>
    </w:p>
    <w:p w14:paraId="30B65438" w14:textId="77777777" w:rsidR="009019A6" w:rsidRDefault="009019A6" w:rsidP="009019A6">
      <w:pPr>
        <w:pStyle w:val="ListParagraph"/>
        <w:numPr>
          <w:ilvl w:val="0"/>
          <w:numId w:val="43"/>
        </w:numPr>
      </w:pPr>
      <w:r>
        <w:lastRenderedPageBreak/>
        <w:t xml:space="preserve">Ask the user “How much money do you have?” and record it in a variable. </w:t>
      </w:r>
    </w:p>
    <w:p w14:paraId="3EBAE667" w14:textId="7C91FE39" w:rsidR="009019A6" w:rsidRDefault="009019A6" w:rsidP="003F2564">
      <w:pPr>
        <w:pStyle w:val="ListParagraph"/>
        <w:numPr>
          <w:ilvl w:val="0"/>
          <w:numId w:val="43"/>
        </w:numPr>
      </w:pPr>
      <w:r>
        <w:t xml:space="preserve">Calculate the number of bags they can afford and store in a variable called </w:t>
      </w:r>
      <w:proofErr w:type="spellStart"/>
      <w:r w:rsidRPr="009019A6">
        <w:rPr>
          <w:rFonts w:ascii="Lucida Console" w:eastAsia="Lucida Console" w:hAnsi="Lucida Console" w:cs="Lucida Console"/>
        </w:rPr>
        <w:t>numBag</w:t>
      </w:r>
      <w:proofErr w:type="spellEnd"/>
      <w:r>
        <w:t>.</w:t>
      </w:r>
    </w:p>
    <w:p w14:paraId="32009802" w14:textId="07D2DB2E" w:rsidR="009019A6" w:rsidRDefault="009019A6" w:rsidP="003F2564">
      <w:pPr>
        <w:pStyle w:val="ListParagraph"/>
        <w:numPr>
          <w:ilvl w:val="0"/>
          <w:numId w:val="43"/>
        </w:numPr>
      </w:pPr>
      <w:r>
        <w:t xml:space="preserve">Now display a message in the </w:t>
      </w:r>
      <w:proofErr w:type="gramStart"/>
      <w:r>
        <w:t xml:space="preserve">format  </w:t>
      </w:r>
      <w:proofErr w:type="gramEnd"/>
      <w:r>
        <w:br/>
        <w:t>“If the price is ‘</w:t>
      </w:r>
      <w:proofErr w:type="spellStart"/>
      <w:r>
        <w:t>x’p</w:t>
      </w:r>
      <w:proofErr w:type="spellEnd"/>
      <w:r>
        <w:t xml:space="preserve"> and you have ‘</w:t>
      </w:r>
      <w:proofErr w:type="spellStart"/>
      <w:r>
        <w:t>y’p</w:t>
      </w:r>
      <w:proofErr w:type="spellEnd"/>
      <w:r>
        <w:t xml:space="preserve"> then you will be able to buy ‘z’ bags”</w:t>
      </w:r>
      <w:r w:rsidRPr="009019A6">
        <w:rPr>
          <w:rFonts w:ascii="Lucida Console" w:eastAsia="Lucida Console" w:hAnsi="Lucida Console" w:cs="Lucida Console"/>
        </w:rPr>
        <w:t>.</w:t>
      </w:r>
      <w:r>
        <w:t xml:space="preserve"> </w:t>
      </w:r>
    </w:p>
    <w:p w14:paraId="5BD43FD8" w14:textId="3F2F1A99" w:rsidR="009019A6" w:rsidRDefault="009019A6" w:rsidP="009019A6">
      <w:pPr>
        <w:pStyle w:val="ListParagraph"/>
        <w:numPr>
          <w:ilvl w:val="0"/>
          <w:numId w:val="43"/>
        </w:numPr>
      </w:pPr>
      <w:r>
        <w:t xml:space="preserve">Build and test your code using values of ‘20’ for price and ‘45’ for money and ensure that it says ‘2’ bags can be purchased. </w:t>
      </w:r>
    </w:p>
    <w:p w14:paraId="78A2275E" w14:textId="0D1C43D7" w:rsidR="009019A6" w:rsidRDefault="009019A6" w:rsidP="009019A6">
      <w:pPr>
        <w:pStyle w:val="ListParagraph"/>
        <w:numPr>
          <w:ilvl w:val="0"/>
          <w:numId w:val="43"/>
        </w:numPr>
      </w:pPr>
      <w:r>
        <w:t xml:space="preserve">Test your code again using values of ‘20’ for price and ‘15’ for money and ensure that it says ‘0’ bags can be purchased. </w:t>
      </w:r>
    </w:p>
    <w:p w14:paraId="007EE961" w14:textId="106343EF" w:rsidR="009019A6" w:rsidRDefault="009019A6" w:rsidP="009019A6">
      <w:pPr>
        <w:pStyle w:val="ListParagraph"/>
        <w:ind w:left="720" w:firstLine="0"/>
      </w:pPr>
      <w:r>
        <w:t>The message looks odd and it will look even stranger if the user enter negative values. It will also crash the program if the user enters zero as the price of a bag. We need to bulletproof your code.</w:t>
      </w:r>
    </w:p>
    <w:p w14:paraId="1FCBCCBD" w14:textId="4B31DD79" w:rsidR="009019A6" w:rsidRDefault="009019A6" w:rsidP="009019A6">
      <w:pPr>
        <w:pStyle w:val="ListParagraph"/>
        <w:numPr>
          <w:ilvl w:val="0"/>
          <w:numId w:val="43"/>
        </w:numPr>
      </w:pPr>
      <w:r>
        <w:t xml:space="preserve">If the price of a bag is a negative number then display a suitable message and return from the </w:t>
      </w:r>
      <w:proofErr w:type="gramStart"/>
      <w:r>
        <w:t>part1(</w:t>
      </w:r>
      <w:proofErr w:type="gramEnd"/>
      <w:r>
        <w:t>) method.</w:t>
      </w:r>
    </w:p>
    <w:p w14:paraId="687A1F5D" w14:textId="530A46E5" w:rsidR="009019A6" w:rsidRDefault="009019A6" w:rsidP="009019A6">
      <w:pPr>
        <w:pStyle w:val="ListParagraph"/>
        <w:numPr>
          <w:ilvl w:val="0"/>
          <w:numId w:val="43"/>
        </w:numPr>
      </w:pPr>
      <w:r>
        <w:t xml:space="preserve">Similarly, if the user has zero or negative amount of money then you </w:t>
      </w:r>
      <w:proofErr w:type="spellStart"/>
      <w:r>
        <w:t>shoul</w:t>
      </w:r>
      <w:proofErr w:type="spellEnd"/>
      <w:r>
        <w:t xml:space="preserve"> display a suitable message and return.</w:t>
      </w:r>
    </w:p>
    <w:p w14:paraId="41961F96" w14:textId="1AA14B10" w:rsidR="009019A6" w:rsidRDefault="009019A6" w:rsidP="009C667B">
      <w:pPr>
        <w:pStyle w:val="ListParagraph"/>
        <w:numPr>
          <w:ilvl w:val="0"/>
          <w:numId w:val="43"/>
        </w:numPr>
      </w:pPr>
      <w:r>
        <w:t>Is there any other way you can protect this application from users!</w:t>
      </w:r>
    </w:p>
    <w:p w14:paraId="374694EF" w14:textId="415E004A" w:rsidR="009019A6" w:rsidRDefault="009019A6" w:rsidP="009019A6">
      <w:pPr>
        <w:pStyle w:val="ListParagraph"/>
        <w:numPr>
          <w:ilvl w:val="0"/>
          <w:numId w:val="43"/>
        </w:numPr>
      </w:pPr>
      <w:r>
        <w:t xml:space="preserve">You should now test your code using </w:t>
      </w:r>
      <w:r w:rsidR="0052512A">
        <w:t xml:space="preserve">the following test </w:t>
      </w:r>
      <w:bookmarkStart w:id="0" w:name="_GoBack"/>
      <w:bookmarkEnd w:id="0"/>
      <w:r>
        <w:t xml:space="preserve">values. </w:t>
      </w:r>
    </w:p>
    <w:p w14:paraId="38C96999" w14:textId="77777777" w:rsidR="009019A6" w:rsidRDefault="009019A6" w:rsidP="009019A6">
      <w:pPr>
        <w:pStyle w:val="ListParagraph"/>
        <w:spacing w:before="0"/>
        <w:ind w:left="720" w:firstLine="0"/>
      </w:pPr>
    </w:p>
    <w:tbl>
      <w:tblPr>
        <w:tblStyle w:val="TableGrid"/>
        <w:tblW w:w="8353" w:type="dxa"/>
        <w:tblInd w:w="714" w:type="dxa"/>
        <w:tblCellMar>
          <w:top w:w="57" w:type="dxa"/>
          <w:left w:w="108" w:type="dxa"/>
          <w:bottom w:w="57" w:type="dxa"/>
          <w:right w:w="47" w:type="dxa"/>
        </w:tblCellMar>
        <w:tblLook w:val="04A0" w:firstRow="1" w:lastRow="0" w:firstColumn="1" w:lastColumn="0" w:noHBand="0" w:noVBand="1"/>
      </w:tblPr>
      <w:tblGrid>
        <w:gridCol w:w="816"/>
        <w:gridCol w:w="911"/>
        <w:gridCol w:w="2417"/>
        <w:gridCol w:w="4209"/>
      </w:tblGrid>
      <w:tr w:rsidR="0066000D" w14:paraId="78EF584F" w14:textId="77777777" w:rsidTr="002D03B5">
        <w:trPr>
          <w:trHeight w:val="283"/>
        </w:trPr>
        <w:tc>
          <w:tcPr>
            <w:tcW w:w="812" w:type="dxa"/>
            <w:tcBorders>
              <w:top w:val="single" w:sz="4" w:space="0" w:color="000000"/>
              <w:left w:val="single" w:sz="4" w:space="0" w:color="000000"/>
              <w:bottom w:val="single" w:sz="4" w:space="0" w:color="000000"/>
              <w:right w:val="single" w:sz="4" w:space="0" w:color="000000"/>
            </w:tcBorders>
            <w:vAlign w:val="center"/>
            <w:hideMark/>
          </w:tcPr>
          <w:p w14:paraId="7A436FC7" w14:textId="64E260E8" w:rsidR="0066000D" w:rsidRPr="0066000D" w:rsidRDefault="0066000D" w:rsidP="00974175">
            <w:pPr>
              <w:spacing w:before="0"/>
              <w:jc w:val="center"/>
              <w:rPr>
                <w:b/>
              </w:rPr>
            </w:pPr>
            <w:r w:rsidRPr="0066000D">
              <w:rPr>
                <w:b/>
              </w:rPr>
              <w:t>Price</w:t>
            </w:r>
          </w:p>
        </w:tc>
        <w:tc>
          <w:tcPr>
            <w:tcW w:w="911" w:type="dxa"/>
            <w:tcBorders>
              <w:top w:val="single" w:sz="4" w:space="0" w:color="000000"/>
              <w:left w:val="single" w:sz="4" w:space="0" w:color="000000"/>
              <w:bottom w:val="single" w:sz="4" w:space="0" w:color="000000"/>
              <w:right w:val="single" w:sz="4" w:space="0" w:color="000000"/>
            </w:tcBorders>
            <w:vAlign w:val="center"/>
            <w:hideMark/>
          </w:tcPr>
          <w:p w14:paraId="08242533" w14:textId="5BAC7EB8" w:rsidR="0066000D" w:rsidRPr="0066000D" w:rsidRDefault="0066000D" w:rsidP="00974175">
            <w:pPr>
              <w:spacing w:before="0"/>
              <w:jc w:val="center"/>
              <w:rPr>
                <w:b/>
              </w:rPr>
            </w:pPr>
            <w:r w:rsidRPr="0066000D">
              <w:rPr>
                <w:b/>
              </w:rPr>
              <w:t>Money</w:t>
            </w:r>
          </w:p>
        </w:tc>
        <w:tc>
          <w:tcPr>
            <w:tcW w:w="2418" w:type="dxa"/>
            <w:tcBorders>
              <w:top w:val="single" w:sz="4" w:space="0" w:color="000000"/>
              <w:left w:val="single" w:sz="4" w:space="0" w:color="000000"/>
              <w:bottom w:val="single" w:sz="4" w:space="0" w:color="000000"/>
              <w:right w:val="single" w:sz="4" w:space="0" w:color="000000"/>
            </w:tcBorders>
            <w:vAlign w:val="center"/>
            <w:hideMark/>
          </w:tcPr>
          <w:p w14:paraId="6DB3CB66" w14:textId="03863BE7" w:rsidR="0066000D" w:rsidRPr="0066000D" w:rsidRDefault="0066000D" w:rsidP="0066000D">
            <w:pPr>
              <w:spacing w:before="0"/>
              <w:rPr>
                <w:b/>
              </w:rPr>
            </w:pPr>
            <w:r w:rsidRPr="0066000D">
              <w:rPr>
                <w:b/>
              </w:rPr>
              <w:t>Outcome</w:t>
            </w:r>
          </w:p>
        </w:tc>
        <w:tc>
          <w:tcPr>
            <w:tcW w:w="4212" w:type="dxa"/>
            <w:tcBorders>
              <w:top w:val="single" w:sz="4" w:space="0" w:color="000000"/>
              <w:left w:val="single" w:sz="4" w:space="0" w:color="000000"/>
              <w:bottom w:val="single" w:sz="4" w:space="0" w:color="000000"/>
              <w:right w:val="single" w:sz="4" w:space="0" w:color="000000"/>
            </w:tcBorders>
            <w:vAlign w:val="center"/>
            <w:hideMark/>
          </w:tcPr>
          <w:p w14:paraId="258EF8E6" w14:textId="4FB4C557" w:rsidR="0066000D" w:rsidRPr="0066000D" w:rsidRDefault="0066000D" w:rsidP="0066000D">
            <w:pPr>
              <w:spacing w:before="0"/>
              <w:rPr>
                <w:b/>
              </w:rPr>
            </w:pPr>
            <w:r w:rsidRPr="0066000D">
              <w:rPr>
                <w:b/>
              </w:rPr>
              <w:t>Error Message</w:t>
            </w:r>
          </w:p>
        </w:tc>
      </w:tr>
      <w:tr w:rsidR="0066000D" w14:paraId="77977CFC" w14:textId="77777777" w:rsidTr="002D03B5">
        <w:trPr>
          <w:trHeight w:val="283"/>
        </w:trPr>
        <w:tc>
          <w:tcPr>
            <w:tcW w:w="812" w:type="dxa"/>
            <w:tcBorders>
              <w:top w:val="single" w:sz="4" w:space="0" w:color="000000"/>
              <w:left w:val="single" w:sz="4" w:space="0" w:color="000000"/>
              <w:bottom w:val="single" w:sz="4" w:space="0" w:color="000000"/>
              <w:right w:val="single" w:sz="4" w:space="0" w:color="000000"/>
            </w:tcBorders>
            <w:vAlign w:val="center"/>
            <w:hideMark/>
          </w:tcPr>
          <w:p w14:paraId="111BB6DA" w14:textId="65036BD3" w:rsidR="0066000D" w:rsidRDefault="0066000D" w:rsidP="00974175">
            <w:pPr>
              <w:spacing w:before="0"/>
              <w:jc w:val="center"/>
            </w:pPr>
            <w:r>
              <w:t>-10</w:t>
            </w:r>
          </w:p>
        </w:tc>
        <w:tc>
          <w:tcPr>
            <w:tcW w:w="911" w:type="dxa"/>
            <w:tcBorders>
              <w:top w:val="single" w:sz="4" w:space="0" w:color="000000"/>
              <w:left w:val="single" w:sz="4" w:space="0" w:color="000000"/>
              <w:bottom w:val="single" w:sz="4" w:space="0" w:color="000000"/>
              <w:right w:val="single" w:sz="4" w:space="0" w:color="000000"/>
            </w:tcBorders>
            <w:vAlign w:val="center"/>
            <w:hideMark/>
          </w:tcPr>
          <w:p w14:paraId="6F428F40" w14:textId="4F4C79F5" w:rsidR="0066000D" w:rsidRDefault="0066000D" w:rsidP="00974175">
            <w:pPr>
              <w:spacing w:before="0"/>
              <w:jc w:val="center"/>
            </w:pPr>
            <w:r>
              <w:t>n/a</w:t>
            </w:r>
          </w:p>
        </w:tc>
        <w:tc>
          <w:tcPr>
            <w:tcW w:w="2418" w:type="dxa"/>
            <w:tcBorders>
              <w:top w:val="single" w:sz="4" w:space="0" w:color="000000"/>
              <w:left w:val="single" w:sz="4" w:space="0" w:color="000000"/>
              <w:bottom w:val="single" w:sz="4" w:space="0" w:color="000000"/>
              <w:right w:val="single" w:sz="4" w:space="0" w:color="000000"/>
            </w:tcBorders>
            <w:vAlign w:val="center"/>
            <w:hideMark/>
          </w:tcPr>
          <w:p w14:paraId="677E8415" w14:textId="43EF92F5" w:rsidR="0066000D" w:rsidRDefault="0066000D" w:rsidP="0066000D">
            <w:pPr>
              <w:spacing w:before="0"/>
            </w:pPr>
          </w:p>
        </w:tc>
        <w:tc>
          <w:tcPr>
            <w:tcW w:w="4212" w:type="dxa"/>
            <w:tcBorders>
              <w:top w:val="single" w:sz="4" w:space="0" w:color="000000"/>
              <w:left w:val="single" w:sz="4" w:space="0" w:color="000000"/>
              <w:bottom w:val="single" w:sz="4" w:space="0" w:color="000000"/>
              <w:right w:val="single" w:sz="4" w:space="0" w:color="000000"/>
            </w:tcBorders>
            <w:vAlign w:val="center"/>
            <w:hideMark/>
          </w:tcPr>
          <w:p w14:paraId="7B9E00F4" w14:textId="58E58A82" w:rsidR="0066000D" w:rsidRDefault="0066000D" w:rsidP="0066000D">
            <w:pPr>
              <w:spacing w:before="0"/>
            </w:pPr>
            <w:r>
              <w:t>“Price must be ....”</w:t>
            </w:r>
          </w:p>
        </w:tc>
      </w:tr>
      <w:tr w:rsidR="0066000D" w14:paraId="4C8E69B5" w14:textId="77777777" w:rsidTr="002D03B5">
        <w:trPr>
          <w:trHeight w:val="283"/>
        </w:trPr>
        <w:tc>
          <w:tcPr>
            <w:tcW w:w="812" w:type="dxa"/>
            <w:tcBorders>
              <w:top w:val="single" w:sz="4" w:space="0" w:color="000000"/>
              <w:left w:val="single" w:sz="4" w:space="0" w:color="000000"/>
              <w:bottom w:val="single" w:sz="4" w:space="0" w:color="000000"/>
              <w:right w:val="single" w:sz="4" w:space="0" w:color="000000"/>
            </w:tcBorders>
            <w:vAlign w:val="center"/>
            <w:hideMark/>
          </w:tcPr>
          <w:p w14:paraId="09A2C291" w14:textId="78FF7E55" w:rsidR="0066000D" w:rsidRDefault="0066000D" w:rsidP="00974175">
            <w:pPr>
              <w:spacing w:before="0"/>
              <w:jc w:val="center"/>
            </w:pPr>
            <w:r>
              <w:t>0</w:t>
            </w:r>
          </w:p>
        </w:tc>
        <w:tc>
          <w:tcPr>
            <w:tcW w:w="911" w:type="dxa"/>
            <w:tcBorders>
              <w:top w:val="single" w:sz="4" w:space="0" w:color="000000"/>
              <w:left w:val="single" w:sz="4" w:space="0" w:color="000000"/>
              <w:bottom w:val="single" w:sz="4" w:space="0" w:color="000000"/>
              <w:right w:val="single" w:sz="4" w:space="0" w:color="000000"/>
            </w:tcBorders>
            <w:vAlign w:val="center"/>
            <w:hideMark/>
          </w:tcPr>
          <w:p w14:paraId="440EE142" w14:textId="7C9E6C4D" w:rsidR="0066000D" w:rsidRDefault="0066000D" w:rsidP="00974175">
            <w:pPr>
              <w:spacing w:before="0"/>
              <w:jc w:val="center"/>
            </w:pPr>
            <w:r>
              <w:t>n/a</w:t>
            </w:r>
          </w:p>
        </w:tc>
        <w:tc>
          <w:tcPr>
            <w:tcW w:w="2418" w:type="dxa"/>
            <w:tcBorders>
              <w:top w:val="single" w:sz="4" w:space="0" w:color="000000"/>
              <w:left w:val="single" w:sz="4" w:space="0" w:color="000000"/>
              <w:bottom w:val="single" w:sz="4" w:space="0" w:color="000000"/>
              <w:right w:val="single" w:sz="4" w:space="0" w:color="000000"/>
            </w:tcBorders>
            <w:vAlign w:val="center"/>
            <w:hideMark/>
          </w:tcPr>
          <w:p w14:paraId="09E47DBE" w14:textId="64ADB5B0" w:rsidR="0066000D" w:rsidRDefault="0066000D" w:rsidP="0066000D">
            <w:pPr>
              <w:spacing w:before="0"/>
            </w:pPr>
          </w:p>
        </w:tc>
        <w:tc>
          <w:tcPr>
            <w:tcW w:w="4212" w:type="dxa"/>
            <w:tcBorders>
              <w:top w:val="single" w:sz="4" w:space="0" w:color="000000"/>
              <w:left w:val="single" w:sz="4" w:space="0" w:color="000000"/>
              <w:bottom w:val="single" w:sz="4" w:space="0" w:color="000000"/>
              <w:right w:val="single" w:sz="4" w:space="0" w:color="000000"/>
            </w:tcBorders>
            <w:vAlign w:val="center"/>
            <w:hideMark/>
          </w:tcPr>
          <w:p w14:paraId="1DB8908E" w14:textId="77201A8B" w:rsidR="0066000D" w:rsidRDefault="0066000D" w:rsidP="0066000D">
            <w:pPr>
              <w:spacing w:before="0"/>
            </w:pPr>
            <w:r>
              <w:t>“Price must be ....”</w:t>
            </w:r>
          </w:p>
        </w:tc>
      </w:tr>
      <w:tr w:rsidR="0066000D" w14:paraId="7C7AF76B" w14:textId="77777777" w:rsidTr="002D03B5">
        <w:trPr>
          <w:trHeight w:val="283"/>
        </w:trPr>
        <w:tc>
          <w:tcPr>
            <w:tcW w:w="812" w:type="dxa"/>
            <w:tcBorders>
              <w:top w:val="single" w:sz="4" w:space="0" w:color="000000"/>
              <w:left w:val="single" w:sz="4" w:space="0" w:color="000000"/>
              <w:bottom w:val="single" w:sz="4" w:space="0" w:color="000000"/>
              <w:right w:val="single" w:sz="4" w:space="0" w:color="000000"/>
            </w:tcBorders>
            <w:vAlign w:val="center"/>
            <w:hideMark/>
          </w:tcPr>
          <w:p w14:paraId="0E7A2198" w14:textId="25A73F22" w:rsidR="0066000D" w:rsidRDefault="0066000D" w:rsidP="00974175">
            <w:pPr>
              <w:spacing w:before="0"/>
              <w:jc w:val="center"/>
            </w:pPr>
            <w:r>
              <w:t>10</w:t>
            </w:r>
          </w:p>
        </w:tc>
        <w:tc>
          <w:tcPr>
            <w:tcW w:w="911" w:type="dxa"/>
            <w:tcBorders>
              <w:top w:val="single" w:sz="4" w:space="0" w:color="000000"/>
              <w:left w:val="single" w:sz="4" w:space="0" w:color="000000"/>
              <w:bottom w:val="single" w:sz="4" w:space="0" w:color="000000"/>
              <w:right w:val="single" w:sz="4" w:space="0" w:color="000000"/>
            </w:tcBorders>
            <w:vAlign w:val="center"/>
            <w:hideMark/>
          </w:tcPr>
          <w:p w14:paraId="7E6779B7" w14:textId="1C2DBFEA" w:rsidR="0066000D" w:rsidRDefault="0066000D" w:rsidP="00974175">
            <w:pPr>
              <w:spacing w:before="0"/>
              <w:jc w:val="center"/>
            </w:pPr>
            <w:r>
              <w:t>-5</w:t>
            </w:r>
          </w:p>
        </w:tc>
        <w:tc>
          <w:tcPr>
            <w:tcW w:w="2418" w:type="dxa"/>
            <w:tcBorders>
              <w:top w:val="single" w:sz="4" w:space="0" w:color="000000"/>
              <w:left w:val="single" w:sz="4" w:space="0" w:color="000000"/>
              <w:bottom w:val="single" w:sz="4" w:space="0" w:color="000000"/>
              <w:right w:val="single" w:sz="4" w:space="0" w:color="000000"/>
            </w:tcBorders>
            <w:vAlign w:val="center"/>
            <w:hideMark/>
          </w:tcPr>
          <w:p w14:paraId="62B555D8" w14:textId="22282F34" w:rsidR="0066000D" w:rsidRDefault="0066000D" w:rsidP="0066000D">
            <w:pPr>
              <w:spacing w:before="0"/>
            </w:pPr>
          </w:p>
        </w:tc>
        <w:tc>
          <w:tcPr>
            <w:tcW w:w="4212" w:type="dxa"/>
            <w:tcBorders>
              <w:top w:val="single" w:sz="4" w:space="0" w:color="000000"/>
              <w:left w:val="single" w:sz="4" w:space="0" w:color="000000"/>
              <w:bottom w:val="single" w:sz="4" w:space="0" w:color="000000"/>
              <w:right w:val="single" w:sz="4" w:space="0" w:color="000000"/>
            </w:tcBorders>
            <w:vAlign w:val="center"/>
            <w:hideMark/>
          </w:tcPr>
          <w:p w14:paraId="61AB1CC1" w14:textId="7AA7A465" w:rsidR="0066000D" w:rsidRDefault="0066000D" w:rsidP="0066000D">
            <w:pPr>
              <w:spacing w:before="0"/>
            </w:pPr>
            <w:r>
              <w:t>“Money must be ...”</w:t>
            </w:r>
          </w:p>
        </w:tc>
      </w:tr>
      <w:tr w:rsidR="0066000D" w14:paraId="752A8844" w14:textId="77777777" w:rsidTr="002D03B5">
        <w:trPr>
          <w:trHeight w:val="283"/>
        </w:trPr>
        <w:tc>
          <w:tcPr>
            <w:tcW w:w="812" w:type="dxa"/>
            <w:tcBorders>
              <w:top w:val="single" w:sz="4" w:space="0" w:color="000000"/>
              <w:left w:val="single" w:sz="4" w:space="0" w:color="000000"/>
              <w:bottom w:val="single" w:sz="4" w:space="0" w:color="000000"/>
              <w:right w:val="single" w:sz="4" w:space="0" w:color="000000"/>
            </w:tcBorders>
            <w:vAlign w:val="center"/>
            <w:hideMark/>
          </w:tcPr>
          <w:p w14:paraId="1472C5E0" w14:textId="0C5AB3FA" w:rsidR="0066000D" w:rsidRDefault="0066000D" w:rsidP="00974175">
            <w:pPr>
              <w:spacing w:before="0"/>
              <w:jc w:val="center"/>
            </w:pPr>
            <w:r>
              <w:t>10</w:t>
            </w:r>
          </w:p>
        </w:tc>
        <w:tc>
          <w:tcPr>
            <w:tcW w:w="911" w:type="dxa"/>
            <w:tcBorders>
              <w:top w:val="single" w:sz="4" w:space="0" w:color="000000"/>
              <w:left w:val="single" w:sz="4" w:space="0" w:color="000000"/>
              <w:bottom w:val="single" w:sz="4" w:space="0" w:color="000000"/>
              <w:right w:val="single" w:sz="4" w:space="0" w:color="000000"/>
            </w:tcBorders>
            <w:vAlign w:val="center"/>
            <w:hideMark/>
          </w:tcPr>
          <w:p w14:paraId="121DDB8C" w14:textId="0EB725E9" w:rsidR="0066000D" w:rsidRDefault="0066000D" w:rsidP="00974175">
            <w:pPr>
              <w:spacing w:before="0"/>
              <w:jc w:val="center"/>
            </w:pPr>
            <w:r>
              <w:t>0</w:t>
            </w:r>
          </w:p>
        </w:tc>
        <w:tc>
          <w:tcPr>
            <w:tcW w:w="2418" w:type="dxa"/>
            <w:tcBorders>
              <w:top w:val="single" w:sz="4" w:space="0" w:color="000000"/>
              <w:left w:val="single" w:sz="4" w:space="0" w:color="000000"/>
              <w:bottom w:val="single" w:sz="4" w:space="0" w:color="000000"/>
              <w:right w:val="single" w:sz="4" w:space="0" w:color="000000"/>
            </w:tcBorders>
            <w:vAlign w:val="center"/>
            <w:hideMark/>
          </w:tcPr>
          <w:p w14:paraId="1E7C540A" w14:textId="233615F1" w:rsidR="0066000D" w:rsidRDefault="0066000D" w:rsidP="0066000D">
            <w:pPr>
              <w:spacing w:before="0"/>
            </w:pPr>
          </w:p>
        </w:tc>
        <w:tc>
          <w:tcPr>
            <w:tcW w:w="4212" w:type="dxa"/>
            <w:tcBorders>
              <w:top w:val="single" w:sz="4" w:space="0" w:color="000000"/>
              <w:left w:val="single" w:sz="4" w:space="0" w:color="000000"/>
              <w:bottom w:val="single" w:sz="4" w:space="0" w:color="000000"/>
              <w:right w:val="single" w:sz="4" w:space="0" w:color="000000"/>
            </w:tcBorders>
            <w:vAlign w:val="center"/>
            <w:hideMark/>
          </w:tcPr>
          <w:p w14:paraId="22B0D6BB" w14:textId="77777777" w:rsidR="0066000D" w:rsidRDefault="0066000D" w:rsidP="0066000D">
            <w:pPr>
              <w:spacing w:before="0"/>
            </w:pPr>
            <w:r>
              <w:t>“Come back with your pocket money”</w:t>
            </w:r>
          </w:p>
        </w:tc>
      </w:tr>
      <w:tr w:rsidR="0066000D" w14:paraId="6B2F2540" w14:textId="77777777" w:rsidTr="002D03B5">
        <w:trPr>
          <w:trHeight w:val="17"/>
        </w:trPr>
        <w:tc>
          <w:tcPr>
            <w:tcW w:w="812" w:type="dxa"/>
            <w:tcBorders>
              <w:top w:val="single" w:sz="4" w:space="0" w:color="000000"/>
              <w:left w:val="single" w:sz="4" w:space="0" w:color="000000"/>
              <w:bottom w:val="single" w:sz="4" w:space="0" w:color="000000"/>
              <w:right w:val="single" w:sz="4" w:space="0" w:color="000000"/>
            </w:tcBorders>
            <w:vAlign w:val="center"/>
            <w:hideMark/>
          </w:tcPr>
          <w:p w14:paraId="7BBA8BB7" w14:textId="6CF47E2A" w:rsidR="0066000D" w:rsidRDefault="0066000D" w:rsidP="00974175">
            <w:pPr>
              <w:spacing w:before="0"/>
              <w:jc w:val="center"/>
            </w:pPr>
            <w:r>
              <w:t>10</w:t>
            </w:r>
          </w:p>
        </w:tc>
        <w:tc>
          <w:tcPr>
            <w:tcW w:w="911" w:type="dxa"/>
            <w:tcBorders>
              <w:top w:val="single" w:sz="4" w:space="0" w:color="000000"/>
              <w:left w:val="single" w:sz="4" w:space="0" w:color="000000"/>
              <w:bottom w:val="single" w:sz="4" w:space="0" w:color="000000"/>
              <w:right w:val="single" w:sz="4" w:space="0" w:color="000000"/>
            </w:tcBorders>
            <w:vAlign w:val="center"/>
            <w:hideMark/>
          </w:tcPr>
          <w:p w14:paraId="3E8EE4CA" w14:textId="7A98F343" w:rsidR="0066000D" w:rsidRDefault="0066000D" w:rsidP="00974175">
            <w:pPr>
              <w:spacing w:before="0"/>
              <w:jc w:val="center"/>
            </w:pPr>
            <w:r>
              <w:t>30</w:t>
            </w:r>
          </w:p>
        </w:tc>
        <w:tc>
          <w:tcPr>
            <w:tcW w:w="2418" w:type="dxa"/>
            <w:tcBorders>
              <w:top w:val="single" w:sz="4" w:space="0" w:color="000000"/>
              <w:left w:val="single" w:sz="4" w:space="0" w:color="000000"/>
              <w:bottom w:val="single" w:sz="4" w:space="0" w:color="000000"/>
              <w:right w:val="single" w:sz="4" w:space="0" w:color="000000"/>
            </w:tcBorders>
            <w:vAlign w:val="center"/>
            <w:hideMark/>
          </w:tcPr>
          <w:p w14:paraId="0AEBF639" w14:textId="58B941A8" w:rsidR="0066000D" w:rsidRDefault="0066000D" w:rsidP="0066000D">
            <w:pPr>
              <w:spacing w:before="0"/>
            </w:pPr>
            <w:r>
              <w:t>...can afford 3 bags...</w:t>
            </w:r>
          </w:p>
        </w:tc>
        <w:tc>
          <w:tcPr>
            <w:tcW w:w="4212" w:type="dxa"/>
            <w:tcBorders>
              <w:top w:val="single" w:sz="4" w:space="0" w:color="000000"/>
              <w:left w:val="single" w:sz="4" w:space="0" w:color="000000"/>
              <w:bottom w:val="single" w:sz="4" w:space="0" w:color="000000"/>
              <w:right w:val="single" w:sz="4" w:space="0" w:color="000000"/>
            </w:tcBorders>
            <w:vAlign w:val="center"/>
            <w:hideMark/>
          </w:tcPr>
          <w:p w14:paraId="19519E35" w14:textId="5618AEA9" w:rsidR="0066000D" w:rsidRDefault="0066000D" w:rsidP="0066000D">
            <w:pPr>
              <w:spacing w:before="0"/>
            </w:pPr>
          </w:p>
        </w:tc>
      </w:tr>
    </w:tbl>
    <w:p w14:paraId="5A227108" w14:textId="07491011" w:rsidR="0066000D" w:rsidRDefault="0066000D" w:rsidP="009019A6">
      <w:pPr>
        <w:pStyle w:val="ListParagraph"/>
        <w:numPr>
          <w:ilvl w:val="0"/>
          <w:numId w:val="43"/>
        </w:numPr>
      </w:pPr>
      <w:r>
        <w:t xml:space="preserve">You should now test your code using the above test script. </w:t>
      </w:r>
    </w:p>
    <w:p w14:paraId="76571EFD" w14:textId="4B303A3F" w:rsidR="0066000D" w:rsidRDefault="0066000D" w:rsidP="009019A6">
      <w:pPr>
        <w:pStyle w:val="ListParagraph"/>
        <w:numPr>
          <w:ilvl w:val="0"/>
          <w:numId w:val="43"/>
        </w:numPr>
      </w:pPr>
      <w:r>
        <w:t xml:space="preserve">You have now avoided any divide by zero exceptions being thrown. </w:t>
      </w:r>
      <w:r w:rsidR="0052512A">
        <w:br/>
      </w:r>
    </w:p>
    <w:p w14:paraId="17B999C8" w14:textId="5F5180B0" w:rsidR="00715ACA" w:rsidRPr="0052512A" w:rsidRDefault="00715ACA" w:rsidP="0052512A">
      <w:pPr>
        <w:spacing w:before="0" w:after="160"/>
        <w:rPr>
          <w:b/>
          <w:color w:val="005AAB"/>
        </w:rPr>
      </w:pPr>
      <w:r w:rsidRPr="009F634A">
        <w:t>** End **</w:t>
      </w:r>
    </w:p>
    <w:p w14:paraId="337239FF" w14:textId="77777777" w:rsidR="00390CC7" w:rsidRDefault="00390CC7" w:rsidP="009F634A">
      <w:pPr>
        <w:pStyle w:val="ListParagraph"/>
        <w:sectPr w:rsidR="00390CC7" w:rsidSect="00390CC7">
          <w:pgSz w:w="11907" w:h="16839" w:code="9"/>
          <w:pgMar w:top="1440" w:right="1440" w:bottom="1440" w:left="1440" w:header="709" w:footer="130" w:gutter="0"/>
          <w:cols w:space="720"/>
          <w:docGrid w:linePitch="360"/>
        </w:sectPr>
      </w:pPr>
    </w:p>
    <w:p w14:paraId="7C727392" w14:textId="4B591472" w:rsidR="00695B02" w:rsidRPr="00FA63A1" w:rsidRDefault="00695B02" w:rsidP="00FA63A1"/>
    <w:sectPr w:rsidR="00695B02" w:rsidRPr="00FA63A1" w:rsidSect="00390CC7">
      <w:headerReference w:type="default" r:id="rId14"/>
      <w:pgSz w:w="11907" w:h="16839" w:code="9"/>
      <w:pgMar w:top="1440" w:right="1440" w:bottom="1440" w:left="1440" w:header="709"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971215" w14:textId="77777777" w:rsidR="00336EC3" w:rsidRDefault="00336EC3">
      <w:pPr>
        <w:spacing w:line="240" w:lineRule="auto"/>
      </w:pPr>
      <w:r>
        <w:separator/>
      </w:r>
    </w:p>
  </w:endnote>
  <w:endnote w:type="continuationSeparator" w:id="0">
    <w:p w14:paraId="2FE8E42C" w14:textId="77777777" w:rsidR="00336EC3" w:rsidRDefault="00336E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Light">
    <w:altName w:val="Courier New"/>
    <w:panose1 w:val="00000000000000000000"/>
    <w:charset w:val="00"/>
    <w:family w:val="modern"/>
    <w:notTrueType/>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Krana Fat B">
    <w:altName w:val="Arial"/>
    <w:panose1 w:val="00000000000000000000"/>
    <w:charset w:val="00"/>
    <w:family w:val="modern"/>
    <w:notTrueType/>
    <w:pitch w:val="variable"/>
    <w:sig w:usb0="A000002F" w:usb1="00000053" w:usb2="00000000" w:usb3="00000000" w:csb0="00000093" w:csb1="00000000"/>
  </w:font>
  <w:font w:name="Montserrat">
    <w:altName w:val="Sitka Small"/>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982BB" w14:textId="77777777" w:rsidR="0001361C" w:rsidRDefault="0001361C" w:rsidP="0001361C">
    <w:pPr>
      <w:pStyle w:val="Footer"/>
      <w:spacing w:befor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D53FE" w14:textId="6C510CA9" w:rsidR="00D523C8" w:rsidRDefault="00980A64" w:rsidP="0001361C">
    <w:pPr>
      <w:pStyle w:val="Footer"/>
      <w:spacing w:line="360" w:lineRule="auto"/>
      <w:jc w:val="right"/>
      <w:rPr>
        <w:noProof/>
      </w:rPr>
    </w:pPr>
    <w:r>
      <w:fldChar w:fldCharType="begin"/>
    </w:r>
    <w:r>
      <w:instrText xml:space="preserve"> PAGE   \* MERGEFORMAT </w:instrText>
    </w:r>
    <w:r>
      <w:fldChar w:fldCharType="separate"/>
    </w:r>
    <w:r w:rsidR="0052512A">
      <w:rPr>
        <w:noProof/>
      </w:rPr>
      <w:t>4</w:t>
    </w:r>
    <w:r>
      <w:rPr>
        <w:noProof/>
      </w:rPr>
      <w:fldChar w:fldCharType="end"/>
    </w:r>
  </w:p>
  <w:p w14:paraId="645E9406" w14:textId="77777777" w:rsidR="0001361C" w:rsidRDefault="0001361C" w:rsidP="0001361C">
    <w:pPr>
      <w:pStyle w:val="Footer"/>
      <w:spacing w:before="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2A5E71" w14:textId="77777777" w:rsidR="00336EC3" w:rsidRDefault="00336EC3">
      <w:pPr>
        <w:spacing w:line="240" w:lineRule="auto"/>
      </w:pPr>
      <w:r>
        <w:separator/>
      </w:r>
    </w:p>
  </w:footnote>
  <w:footnote w:type="continuationSeparator" w:id="0">
    <w:p w14:paraId="3BC9B3FB" w14:textId="77777777" w:rsidR="00336EC3" w:rsidRDefault="00336E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D1754" w14:textId="4741A135" w:rsidR="005E4E56" w:rsidRPr="005E4E56" w:rsidRDefault="008E506E" w:rsidP="0001361C">
    <w:pPr>
      <w:pStyle w:val="Header"/>
      <w:tabs>
        <w:tab w:val="clear" w:pos="9026"/>
        <w:tab w:val="right" w:pos="9356"/>
      </w:tabs>
      <w:spacing w:before="0"/>
    </w:pPr>
    <w:r w:rsidRPr="00DD276D">
      <w:rPr>
        <w:noProof/>
        <w:lang w:val="en-GB" w:eastAsia="en-GB"/>
      </w:rPr>
      <w:drawing>
        <wp:anchor distT="0" distB="0" distL="114300" distR="114300" simplePos="0" relativeHeight="251659264" behindDoc="0" locked="0" layoutInCell="1" allowOverlap="1" wp14:anchorId="3BD2435F" wp14:editId="284C48DC">
          <wp:simplePos x="0" y="0"/>
          <wp:positionH relativeFrom="margin">
            <wp:posOffset>0</wp:posOffset>
          </wp:positionH>
          <wp:positionV relativeFrom="paragraph">
            <wp:posOffset>-125730</wp:posOffset>
          </wp:positionV>
          <wp:extent cx="428400" cy="295200"/>
          <wp:effectExtent l="0" t="0" r="0" b="0"/>
          <wp:wrapThrough wrapText="bothSides">
            <wp:wrapPolygon edited="0">
              <wp:start x="0" y="0"/>
              <wp:lineTo x="0" y="15362"/>
              <wp:lineTo x="6730" y="19552"/>
              <wp:lineTo x="13460" y="19552"/>
              <wp:lineTo x="20190" y="15362"/>
              <wp:lineTo x="20190" y="9776"/>
              <wp:lineTo x="1730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400" cy="295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DAE4" w14:textId="61473CA7" w:rsidR="00390CC7" w:rsidRPr="00390CC7" w:rsidRDefault="00390CC7" w:rsidP="00390CC7">
    <w:pPr>
      <w:pStyle w:val="Header"/>
      <w:spacing w:before="0"/>
    </w:pPr>
    <w:r>
      <w:rPr>
        <w:noProof/>
        <w:lang w:val="en-GB" w:eastAsia="en-GB"/>
      </w:rPr>
      <w:drawing>
        <wp:anchor distT="0" distB="0" distL="114300" distR="114300" simplePos="0" relativeHeight="251660288" behindDoc="0" locked="0" layoutInCell="1" allowOverlap="1" wp14:anchorId="7223B545" wp14:editId="435707F7">
          <wp:simplePos x="0" y="0"/>
          <wp:positionH relativeFrom="column">
            <wp:posOffset>-904875</wp:posOffset>
          </wp:positionH>
          <wp:positionV relativeFrom="paragraph">
            <wp:posOffset>-450215</wp:posOffset>
          </wp:positionV>
          <wp:extent cx="7567200" cy="1070280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200" cy="10702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9D915" w14:textId="35D90260" w:rsidR="00390CC7" w:rsidRPr="005E4E56" w:rsidRDefault="00390CC7" w:rsidP="0001361C">
    <w:pPr>
      <w:pStyle w:val="Header"/>
      <w:tabs>
        <w:tab w:val="clear" w:pos="9026"/>
        <w:tab w:val="right" w:pos="9356"/>
      </w:tabs>
      <w:spacing w:before="0"/>
    </w:pPr>
    <w:r>
      <w:rPr>
        <w:noProof/>
        <w:lang w:val="en-GB" w:eastAsia="en-GB"/>
      </w:rPr>
      <w:drawing>
        <wp:anchor distT="0" distB="0" distL="114300" distR="114300" simplePos="0" relativeHeight="251661312" behindDoc="0" locked="0" layoutInCell="1" allowOverlap="1" wp14:anchorId="613CECD2" wp14:editId="45C4E4B4">
          <wp:simplePos x="0" y="0"/>
          <wp:positionH relativeFrom="column">
            <wp:posOffset>-904875</wp:posOffset>
          </wp:positionH>
          <wp:positionV relativeFrom="paragraph">
            <wp:posOffset>-450215</wp:posOffset>
          </wp:positionV>
          <wp:extent cx="7567200" cy="10702800"/>
          <wp:effectExtent l="0" t="0" r="0" b="381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200" cy="10702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3299"/>
    <w:multiLevelType w:val="hybridMultilevel"/>
    <w:tmpl w:val="8DB03118"/>
    <w:lvl w:ilvl="0" w:tplc="0409000F">
      <w:start w:val="1"/>
      <w:numFmt w:val="decimal"/>
      <w:lvlText w:val="%1."/>
      <w:lvlJc w:val="left"/>
      <w:pPr>
        <w:ind w:left="4970" w:hanging="360"/>
      </w:pPr>
    </w:lvl>
    <w:lvl w:ilvl="1" w:tplc="04090019" w:tentative="1">
      <w:start w:val="1"/>
      <w:numFmt w:val="lowerLetter"/>
      <w:lvlText w:val="%2."/>
      <w:lvlJc w:val="left"/>
      <w:pPr>
        <w:ind w:left="5690" w:hanging="360"/>
      </w:pPr>
    </w:lvl>
    <w:lvl w:ilvl="2" w:tplc="0409001B" w:tentative="1">
      <w:start w:val="1"/>
      <w:numFmt w:val="lowerRoman"/>
      <w:lvlText w:val="%3."/>
      <w:lvlJc w:val="right"/>
      <w:pPr>
        <w:ind w:left="6410" w:hanging="180"/>
      </w:pPr>
    </w:lvl>
    <w:lvl w:ilvl="3" w:tplc="0409000F" w:tentative="1">
      <w:start w:val="1"/>
      <w:numFmt w:val="decimal"/>
      <w:lvlText w:val="%4."/>
      <w:lvlJc w:val="left"/>
      <w:pPr>
        <w:ind w:left="7130" w:hanging="360"/>
      </w:pPr>
    </w:lvl>
    <w:lvl w:ilvl="4" w:tplc="04090019" w:tentative="1">
      <w:start w:val="1"/>
      <w:numFmt w:val="lowerLetter"/>
      <w:lvlText w:val="%5."/>
      <w:lvlJc w:val="left"/>
      <w:pPr>
        <w:ind w:left="7850" w:hanging="360"/>
      </w:pPr>
    </w:lvl>
    <w:lvl w:ilvl="5" w:tplc="0409001B" w:tentative="1">
      <w:start w:val="1"/>
      <w:numFmt w:val="lowerRoman"/>
      <w:lvlText w:val="%6."/>
      <w:lvlJc w:val="right"/>
      <w:pPr>
        <w:ind w:left="8570" w:hanging="180"/>
      </w:pPr>
    </w:lvl>
    <w:lvl w:ilvl="6" w:tplc="0409000F" w:tentative="1">
      <w:start w:val="1"/>
      <w:numFmt w:val="decimal"/>
      <w:lvlText w:val="%7."/>
      <w:lvlJc w:val="left"/>
      <w:pPr>
        <w:ind w:left="9290" w:hanging="360"/>
      </w:pPr>
    </w:lvl>
    <w:lvl w:ilvl="7" w:tplc="04090019" w:tentative="1">
      <w:start w:val="1"/>
      <w:numFmt w:val="lowerLetter"/>
      <w:lvlText w:val="%8."/>
      <w:lvlJc w:val="left"/>
      <w:pPr>
        <w:ind w:left="10010" w:hanging="360"/>
      </w:pPr>
    </w:lvl>
    <w:lvl w:ilvl="8" w:tplc="0409001B" w:tentative="1">
      <w:start w:val="1"/>
      <w:numFmt w:val="lowerRoman"/>
      <w:lvlText w:val="%9."/>
      <w:lvlJc w:val="right"/>
      <w:pPr>
        <w:ind w:left="10730" w:hanging="180"/>
      </w:pPr>
    </w:lvl>
  </w:abstractNum>
  <w:abstractNum w:abstractNumId="1" w15:restartNumberingAfterBreak="0">
    <w:nsid w:val="02C571D7"/>
    <w:multiLevelType w:val="hybridMultilevel"/>
    <w:tmpl w:val="21A64D6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06BE4CF5"/>
    <w:multiLevelType w:val="hybridMultilevel"/>
    <w:tmpl w:val="4D320904"/>
    <w:lvl w:ilvl="0" w:tplc="04090019">
      <w:start w:val="1"/>
      <w:numFmt w:val="lowerLetter"/>
      <w:lvlText w:val="%1."/>
      <w:lvlJc w:val="left"/>
      <w:pPr>
        <w:ind w:left="1077" w:hanging="360"/>
      </w:p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15:restartNumberingAfterBreak="0">
    <w:nsid w:val="0A941061"/>
    <w:multiLevelType w:val="hybridMultilevel"/>
    <w:tmpl w:val="9C9A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55735"/>
    <w:multiLevelType w:val="hybridMultilevel"/>
    <w:tmpl w:val="CD3CEC00"/>
    <w:lvl w:ilvl="0" w:tplc="3FAE495A">
      <w:start w:val="1"/>
      <w:numFmt w:val="decimal"/>
      <w:lvlText w:val="%1."/>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0D6801E">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5CA6CC70">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5F8AB69A">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C39CDA72">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E73A4FFA">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AA027DE6">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D8A0BD6">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55FC2DE6">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0D582D7D"/>
    <w:multiLevelType w:val="hybridMultilevel"/>
    <w:tmpl w:val="88BC3456"/>
    <w:lvl w:ilvl="0" w:tplc="3342C99E">
      <w:start w:val="1"/>
      <w:numFmt w:val="decimal"/>
      <w:lvlText w:val="%1."/>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509E167A">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C816B0B2">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4B3A5490">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70BE85E4">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227EC3B8">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F6B88784">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5A68AE30">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D612FDDE">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0D68133B"/>
    <w:multiLevelType w:val="hybridMultilevel"/>
    <w:tmpl w:val="D9ECF0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01698F"/>
    <w:multiLevelType w:val="hybridMultilevel"/>
    <w:tmpl w:val="D2B27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53D21"/>
    <w:multiLevelType w:val="hybridMultilevel"/>
    <w:tmpl w:val="1B18B2B6"/>
    <w:lvl w:ilvl="0" w:tplc="9CECB35E">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2728A9"/>
    <w:multiLevelType w:val="hybridMultilevel"/>
    <w:tmpl w:val="1244FCFA"/>
    <w:lvl w:ilvl="0" w:tplc="8F5C3584">
      <w:start w:val="1"/>
      <w:numFmt w:val="bullet"/>
      <w:pStyle w:val="QABullet"/>
      <w:lvlText w:val=""/>
      <w:lvlJc w:val="left"/>
      <w:pPr>
        <w:ind w:left="1077" w:hanging="360"/>
      </w:pPr>
      <w:rPr>
        <w:rFonts w:ascii="Symbol" w:hAnsi="Symbol"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0" w15:restartNumberingAfterBreak="0">
    <w:nsid w:val="226B2273"/>
    <w:multiLevelType w:val="hybridMultilevel"/>
    <w:tmpl w:val="B540EA6A"/>
    <w:lvl w:ilvl="0" w:tplc="8F5C3584">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5E6F1D"/>
    <w:multiLevelType w:val="hybridMultilevel"/>
    <w:tmpl w:val="F30A9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DE1C4A"/>
    <w:multiLevelType w:val="hybridMultilevel"/>
    <w:tmpl w:val="05A4C496"/>
    <w:lvl w:ilvl="0" w:tplc="1FD230A4">
      <w:start w:val="1"/>
      <w:numFmt w:val="decimal"/>
      <w:lvlText w:val="%1."/>
      <w:lvlJc w:val="left"/>
      <w:pPr>
        <w:ind w:left="360" w:firstLine="0"/>
      </w:pPr>
      <w:rPr>
        <w:rFonts w:ascii="Arial" w:eastAsia="Arial" w:hAnsi="Arial" w:cs="Arial" w:hint="default"/>
        <w:b w:val="0"/>
        <w:i w:val="0"/>
        <w:strike w:val="0"/>
        <w:dstrike w:val="0"/>
        <w:color w:val="000000"/>
        <w:sz w:val="24"/>
        <w:szCs w:val="24"/>
        <w:u w:val="none" w:color="000000"/>
        <w:effect w:val="none"/>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5E2D59"/>
    <w:multiLevelType w:val="hybridMultilevel"/>
    <w:tmpl w:val="D2FCA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1420C7"/>
    <w:multiLevelType w:val="hybridMultilevel"/>
    <w:tmpl w:val="0F6CD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F54605"/>
    <w:multiLevelType w:val="hybridMultilevel"/>
    <w:tmpl w:val="CE0647B8"/>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6" w15:restartNumberingAfterBreak="0">
    <w:nsid w:val="39BA4680"/>
    <w:multiLevelType w:val="hybridMultilevel"/>
    <w:tmpl w:val="A6A4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0276B5"/>
    <w:multiLevelType w:val="hybridMultilevel"/>
    <w:tmpl w:val="17A0A4B2"/>
    <w:lvl w:ilvl="0" w:tplc="E3FE3E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1A1870"/>
    <w:multiLevelType w:val="hybridMultilevel"/>
    <w:tmpl w:val="7F00CA04"/>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9" w15:restartNumberingAfterBreak="0">
    <w:nsid w:val="3BE91459"/>
    <w:multiLevelType w:val="hybridMultilevel"/>
    <w:tmpl w:val="91AE260E"/>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0" w15:restartNumberingAfterBreak="0">
    <w:nsid w:val="41494BDB"/>
    <w:multiLevelType w:val="hybridMultilevel"/>
    <w:tmpl w:val="7F0695AE"/>
    <w:lvl w:ilvl="0" w:tplc="A57E3FBA">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C94559"/>
    <w:multiLevelType w:val="hybridMultilevel"/>
    <w:tmpl w:val="5756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BD13FF"/>
    <w:multiLevelType w:val="hybridMultilevel"/>
    <w:tmpl w:val="CCC0784E"/>
    <w:lvl w:ilvl="0" w:tplc="B18A66F0">
      <w:start w:val="1"/>
      <w:numFmt w:val="decimal"/>
      <w:pStyle w:val="Question"/>
      <w:lvlText w:val="%1."/>
      <w:lvlJc w:val="left"/>
      <w:pPr>
        <w:tabs>
          <w:tab w:val="num" w:pos="1080"/>
        </w:tabs>
        <w:ind w:left="1080" w:hanging="72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3" w15:restartNumberingAfterBreak="0">
    <w:nsid w:val="4B3878C7"/>
    <w:multiLevelType w:val="hybridMultilevel"/>
    <w:tmpl w:val="9AA656EA"/>
    <w:lvl w:ilvl="0" w:tplc="A632692E">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082C28">
      <w:start w:val="1"/>
      <w:numFmt w:val="lowerLetter"/>
      <w:lvlText w:val="%2."/>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9A093E">
      <w:start w:val="1"/>
      <w:numFmt w:val="lowerRoman"/>
      <w:lvlText w:val="%3"/>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416ECF2">
      <w:start w:val="1"/>
      <w:numFmt w:val="decimal"/>
      <w:lvlText w:val="%4"/>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18AB34">
      <w:start w:val="1"/>
      <w:numFmt w:val="lowerLetter"/>
      <w:lvlText w:val="%5"/>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26894D0">
      <w:start w:val="1"/>
      <w:numFmt w:val="lowerRoman"/>
      <w:lvlText w:val="%6"/>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210598E">
      <w:start w:val="1"/>
      <w:numFmt w:val="decimal"/>
      <w:lvlText w:val="%7"/>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EEBED0">
      <w:start w:val="1"/>
      <w:numFmt w:val="lowerLetter"/>
      <w:lvlText w:val="%8"/>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8061BAE">
      <w:start w:val="1"/>
      <w:numFmt w:val="lowerRoman"/>
      <w:lvlText w:val="%9"/>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B8D35F6"/>
    <w:multiLevelType w:val="hybridMultilevel"/>
    <w:tmpl w:val="D8CEEA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A6265D"/>
    <w:multiLevelType w:val="hybridMultilevel"/>
    <w:tmpl w:val="66F66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94530D"/>
    <w:multiLevelType w:val="hybridMultilevel"/>
    <w:tmpl w:val="6D108284"/>
    <w:lvl w:ilvl="0" w:tplc="0409000F">
      <w:start w:val="1"/>
      <w:numFmt w:val="decimal"/>
      <w:lvlText w:val="%1."/>
      <w:lvlJc w:val="left"/>
      <w:pPr>
        <w:ind w:left="1077" w:hanging="360"/>
      </w:p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7" w15:restartNumberingAfterBreak="0">
    <w:nsid w:val="56E54D17"/>
    <w:multiLevelType w:val="hybridMultilevel"/>
    <w:tmpl w:val="83FCD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504A80"/>
    <w:multiLevelType w:val="hybridMultilevel"/>
    <w:tmpl w:val="B3A06D44"/>
    <w:lvl w:ilvl="0" w:tplc="08090001">
      <w:start w:val="1"/>
      <w:numFmt w:val="bullet"/>
      <w:lvlText w:val=""/>
      <w:lvlJc w:val="left"/>
      <w:pPr>
        <w:ind w:left="707" w:hanging="360"/>
      </w:pPr>
      <w:rPr>
        <w:rFonts w:ascii="Symbol" w:hAnsi="Symbol" w:hint="default"/>
      </w:rPr>
    </w:lvl>
    <w:lvl w:ilvl="1" w:tplc="08090003" w:tentative="1">
      <w:start w:val="1"/>
      <w:numFmt w:val="bullet"/>
      <w:lvlText w:val="o"/>
      <w:lvlJc w:val="left"/>
      <w:pPr>
        <w:ind w:left="1427" w:hanging="360"/>
      </w:pPr>
      <w:rPr>
        <w:rFonts w:ascii="Courier New" w:hAnsi="Courier New" w:cs="Courier New" w:hint="default"/>
      </w:rPr>
    </w:lvl>
    <w:lvl w:ilvl="2" w:tplc="08090005" w:tentative="1">
      <w:start w:val="1"/>
      <w:numFmt w:val="bullet"/>
      <w:lvlText w:val=""/>
      <w:lvlJc w:val="left"/>
      <w:pPr>
        <w:ind w:left="2147" w:hanging="360"/>
      </w:pPr>
      <w:rPr>
        <w:rFonts w:ascii="Wingdings" w:hAnsi="Wingdings" w:hint="default"/>
      </w:rPr>
    </w:lvl>
    <w:lvl w:ilvl="3" w:tplc="08090001" w:tentative="1">
      <w:start w:val="1"/>
      <w:numFmt w:val="bullet"/>
      <w:lvlText w:val=""/>
      <w:lvlJc w:val="left"/>
      <w:pPr>
        <w:ind w:left="2867" w:hanging="360"/>
      </w:pPr>
      <w:rPr>
        <w:rFonts w:ascii="Symbol" w:hAnsi="Symbol" w:hint="default"/>
      </w:rPr>
    </w:lvl>
    <w:lvl w:ilvl="4" w:tplc="08090003" w:tentative="1">
      <w:start w:val="1"/>
      <w:numFmt w:val="bullet"/>
      <w:lvlText w:val="o"/>
      <w:lvlJc w:val="left"/>
      <w:pPr>
        <w:ind w:left="3587" w:hanging="360"/>
      </w:pPr>
      <w:rPr>
        <w:rFonts w:ascii="Courier New" w:hAnsi="Courier New" w:cs="Courier New" w:hint="default"/>
      </w:rPr>
    </w:lvl>
    <w:lvl w:ilvl="5" w:tplc="08090005" w:tentative="1">
      <w:start w:val="1"/>
      <w:numFmt w:val="bullet"/>
      <w:lvlText w:val=""/>
      <w:lvlJc w:val="left"/>
      <w:pPr>
        <w:ind w:left="4307" w:hanging="360"/>
      </w:pPr>
      <w:rPr>
        <w:rFonts w:ascii="Wingdings" w:hAnsi="Wingdings" w:hint="default"/>
      </w:rPr>
    </w:lvl>
    <w:lvl w:ilvl="6" w:tplc="08090001" w:tentative="1">
      <w:start w:val="1"/>
      <w:numFmt w:val="bullet"/>
      <w:lvlText w:val=""/>
      <w:lvlJc w:val="left"/>
      <w:pPr>
        <w:ind w:left="5027" w:hanging="360"/>
      </w:pPr>
      <w:rPr>
        <w:rFonts w:ascii="Symbol" w:hAnsi="Symbol" w:hint="default"/>
      </w:rPr>
    </w:lvl>
    <w:lvl w:ilvl="7" w:tplc="08090003" w:tentative="1">
      <w:start w:val="1"/>
      <w:numFmt w:val="bullet"/>
      <w:lvlText w:val="o"/>
      <w:lvlJc w:val="left"/>
      <w:pPr>
        <w:ind w:left="5747" w:hanging="360"/>
      </w:pPr>
      <w:rPr>
        <w:rFonts w:ascii="Courier New" w:hAnsi="Courier New" w:cs="Courier New" w:hint="default"/>
      </w:rPr>
    </w:lvl>
    <w:lvl w:ilvl="8" w:tplc="08090005" w:tentative="1">
      <w:start w:val="1"/>
      <w:numFmt w:val="bullet"/>
      <w:lvlText w:val=""/>
      <w:lvlJc w:val="left"/>
      <w:pPr>
        <w:ind w:left="6467" w:hanging="360"/>
      </w:pPr>
      <w:rPr>
        <w:rFonts w:ascii="Wingdings" w:hAnsi="Wingdings" w:hint="default"/>
      </w:rPr>
    </w:lvl>
  </w:abstractNum>
  <w:abstractNum w:abstractNumId="29" w15:restartNumberingAfterBreak="0">
    <w:nsid w:val="598B6085"/>
    <w:multiLevelType w:val="hybridMultilevel"/>
    <w:tmpl w:val="5694C6E6"/>
    <w:lvl w:ilvl="0" w:tplc="0BFE7994">
      <w:start w:val="2"/>
      <w:numFmt w:val="decimal"/>
      <w:lvlText w:val="%1."/>
      <w:lvlJc w:val="left"/>
      <w:pPr>
        <w:ind w:left="720" w:hanging="360"/>
      </w:pPr>
      <w:rPr>
        <w:rFonts w:ascii="Montserrat Light" w:hAnsi="Montserrat Light" w:hint="default"/>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2D2785"/>
    <w:multiLevelType w:val="hybridMultilevel"/>
    <w:tmpl w:val="AE4AD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8A7677"/>
    <w:multiLevelType w:val="hybridMultilevel"/>
    <w:tmpl w:val="15FA6E5C"/>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2" w15:restartNumberingAfterBreak="0">
    <w:nsid w:val="5EDB46F8"/>
    <w:multiLevelType w:val="hybridMultilevel"/>
    <w:tmpl w:val="99D036EA"/>
    <w:lvl w:ilvl="0" w:tplc="A6082C28">
      <w:start w:val="1"/>
      <w:numFmt w:val="lowerLetter"/>
      <w:lvlText w:val="%1."/>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835F8A"/>
    <w:multiLevelType w:val="hybridMultilevel"/>
    <w:tmpl w:val="198454A2"/>
    <w:lvl w:ilvl="0" w:tplc="A6082C28">
      <w:start w:val="1"/>
      <w:numFmt w:val="lowerLetter"/>
      <w:lvlText w:val="%1."/>
      <w:lvlJc w:val="left"/>
      <w:pPr>
        <w:ind w:left="14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34" w15:restartNumberingAfterBreak="0">
    <w:nsid w:val="64A7209D"/>
    <w:multiLevelType w:val="hybridMultilevel"/>
    <w:tmpl w:val="E7043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A9066D"/>
    <w:multiLevelType w:val="hybridMultilevel"/>
    <w:tmpl w:val="4E102A9E"/>
    <w:lvl w:ilvl="0" w:tplc="70644E24">
      <w:start w:val="1"/>
      <w:numFmt w:val="decimal"/>
      <w:lvlText w:val="%1."/>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4B38160C">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15D4DC48">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5B4836D4">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AAAAE8E6">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66C4092A">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D87A772C">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344EFC8">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61C2DCBC">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6" w15:restartNumberingAfterBreak="0">
    <w:nsid w:val="664834A0"/>
    <w:multiLevelType w:val="hybridMultilevel"/>
    <w:tmpl w:val="53904752"/>
    <w:lvl w:ilvl="0" w:tplc="70E80772">
      <w:start w:val="1"/>
      <w:numFmt w:val="decimal"/>
      <w:lvlText w:val="%1."/>
      <w:lvlJc w:val="left"/>
      <w:pPr>
        <w:ind w:left="3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1F7C1AD2">
      <w:start w:val="1"/>
      <w:numFmt w:val="lowerLetter"/>
      <w:lvlText w:val="%2"/>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3F94617A">
      <w:start w:val="1"/>
      <w:numFmt w:val="lowerRoman"/>
      <w:lvlText w:val="%3"/>
      <w:lvlJc w:val="left"/>
      <w:pPr>
        <w:ind w:left="18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DF28C32A">
      <w:start w:val="1"/>
      <w:numFmt w:val="decimal"/>
      <w:lvlText w:val="%4"/>
      <w:lvlJc w:val="left"/>
      <w:pPr>
        <w:ind w:left="25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B04E184A">
      <w:start w:val="1"/>
      <w:numFmt w:val="lowerLetter"/>
      <w:lvlText w:val="%5"/>
      <w:lvlJc w:val="left"/>
      <w:pPr>
        <w:ind w:left="32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332EDDF6">
      <w:start w:val="1"/>
      <w:numFmt w:val="lowerRoman"/>
      <w:lvlText w:val="%6"/>
      <w:lvlJc w:val="left"/>
      <w:pPr>
        <w:ind w:left="39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B87AC7F6">
      <w:start w:val="1"/>
      <w:numFmt w:val="decimal"/>
      <w:lvlText w:val="%7"/>
      <w:lvlJc w:val="left"/>
      <w:pPr>
        <w:ind w:left="46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D278D11A">
      <w:start w:val="1"/>
      <w:numFmt w:val="lowerLetter"/>
      <w:lvlText w:val="%8"/>
      <w:lvlJc w:val="left"/>
      <w:pPr>
        <w:ind w:left="54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8DE2893C">
      <w:start w:val="1"/>
      <w:numFmt w:val="lowerRoman"/>
      <w:lvlText w:val="%9"/>
      <w:lvlJc w:val="left"/>
      <w:pPr>
        <w:ind w:left="61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37" w15:restartNumberingAfterBreak="0">
    <w:nsid w:val="67FA360B"/>
    <w:multiLevelType w:val="hybridMultilevel"/>
    <w:tmpl w:val="FBA24078"/>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8" w15:restartNumberingAfterBreak="0">
    <w:nsid w:val="687472B5"/>
    <w:multiLevelType w:val="hybridMultilevel"/>
    <w:tmpl w:val="A46EB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8A15AB"/>
    <w:multiLevelType w:val="hybridMultilevel"/>
    <w:tmpl w:val="F35A66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454C68"/>
    <w:multiLevelType w:val="hybridMultilevel"/>
    <w:tmpl w:val="9196B5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093DF9"/>
    <w:multiLevelType w:val="hybridMultilevel"/>
    <w:tmpl w:val="545A824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2" w15:restartNumberingAfterBreak="0">
    <w:nsid w:val="7C3A0D4A"/>
    <w:multiLevelType w:val="hybridMultilevel"/>
    <w:tmpl w:val="01149B58"/>
    <w:lvl w:ilvl="0" w:tplc="A57E3FBA">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8"/>
  </w:num>
  <w:num w:numId="4">
    <w:abstractNumId w:val="19"/>
  </w:num>
  <w:num w:numId="5">
    <w:abstractNumId w:val="37"/>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num>
  <w:num w:numId="9">
    <w:abstractNumId w:val="31"/>
  </w:num>
  <w:num w:numId="10">
    <w:abstractNumId w:val="2"/>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41"/>
  </w:num>
  <w:num w:numId="14">
    <w:abstractNumId w:val="23"/>
  </w:num>
  <w:num w:numId="15">
    <w:abstractNumId w:val="28"/>
  </w:num>
  <w:num w:numId="16">
    <w:abstractNumId w:val="4"/>
  </w:num>
  <w:num w:numId="17">
    <w:abstractNumId w:val="12"/>
  </w:num>
  <w:num w:numId="18">
    <w:abstractNumId w:val="16"/>
  </w:num>
  <w:num w:numId="19">
    <w:abstractNumId w:val="7"/>
  </w:num>
  <w:num w:numId="20">
    <w:abstractNumId w:val="40"/>
  </w:num>
  <w:num w:numId="21">
    <w:abstractNumId w:val="0"/>
  </w:num>
  <w:num w:numId="22">
    <w:abstractNumId w:val="34"/>
  </w:num>
  <w:num w:numId="23">
    <w:abstractNumId w:val="38"/>
  </w:num>
  <w:num w:numId="24">
    <w:abstractNumId w:val="32"/>
  </w:num>
  <w:num w:numId="25">
    <w:abstractNumId w:val="33"/>
  </w:num>
  <w:num w:numId="26">
    <w:abstractNumId w:val="21"/>
  </w:num>
  <w:num w:numId="27">
    <w:abstractNumId w:val="30"/>
  </w:num>
  <w:num w:numId="28">
    <w:abstractNumId w:val="13"/>
  </w:num>
  <w:num w:numId="29">
    <w:abstractNumId w:val="10"/>
  </w:num>
  <w:num w:numId="30">
    <w:abstractNumId w:val="25"/>
  </w:num>
  <w:num w:numId="31">
    <w:abstractNumId w:val="14"/>
  </w:num>
  <w:num w:numId="32">
    <w:abstractNumId w:val="17"/>
  </w:num>
  <w:num w:numId="33">
    <w:abstractNumId w:val="24"/>
  </w:num>
  <w:num w:numId="34">
    <w:abstractNumId w:val="39"/>
  </w:num>
  <w:num w:numId="35">
    <w:abstractNumId w:val="6"/>
  </w:num>
  <w:num w:numId="36">
    <w:abstractNumId w:val="11"/>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27"/>
  </w:num>
  <w:num w:numId="41">
    <w:abstractNumId w:val="8"/>
  </w:num>
  <w:num w:numId="42">
    <w:abstractNumId w:val="29"/>
  </w:num>
  <w:num w:numId="43">
    <w:abstractNumId w:val="20"/>
  </w:num>
  <w:num w:numId="44">
    <w:abstractNumId w:val="4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proofState w:spelling="clean" w:grammar="clean"/>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431"/>
    <w:rsid w:val="0001361C"/>
    <w:rsid w:val="00044A4B"/>
    <w:rsid w:val="00046A83"/>
    <w:rsid w:val="000A2A39"/>
    <w:rsid w:val="000C1EF3"/>
    <w:rsid w:val="000D6951"/>
    <w:rsid w:val="00105C88"/>
    <w:rsid w:val="00116DA4"/>
    <w:rsid w:val="00120047"/>
    <w:rsid w:val="001324A1"/>
    <w:rsid w:val="00140FD5"/>
    <w:rsid w:val="00155EDC"/>
    <w:rsid w:val="00162A7C"/>
    <w:rsid w:val="001B595C"/>
    <w:rsid w:val="001C4D5A"/>
    <w:rsid w:val="001E602D"/>
    <w:rsid w:val="001F657F"/>
    <w:rsid w:val="002016EE"/>
    <w:rsid w:val="00255D18"/>
    <w:rsid w:val="00290049"/>
    <w:rsid w:val="00292318"/>
    <w:rsid w:val="002A76A2"/>
    <w:rsid w:val="002C5887"/>
    <w:rsid w:val="002D03B5"/>
    <w:rsid w:val="002F1EE7"/>
    <w:rsid w:val="003124E4"/>
    <w:rsid w:val="00325C70"/>
    <w:rsid w:val="00326AD6"/>
    <w:rsid w:val="003307BE"/>
    <w:rsid w:val="003348B5"/>
    <w:rsid w:val="00336EC3"/>
    <w:rsid w:val="00352DE4"/>
    <w:rsid w:val="00371EED"/>
    <w:rsid w:val="003774E5"/>
    <w:rsid w:val="0038550A"/>
    <w:rsid w:val="00390CC7"/>
    <w:rsid w:val="003A6FDA"/>
    <w:rsid w:val="003D579F"/>
    <w:rsid w:val="00407DF6"/>
    <w:rsid w:val="00422B7E"/>
    <w:rsid w:val="004542A5"/>
    <w:rsid w:val="00482B4F"/>
    <w:rsid w:val="004928D0"/>
    <w:rsid w:val="004A67E1"/>
    <w:rsid w:val="004A76FC"/>
    <w:rsid w:val="004D1996"/>
    <w:rsid w:val="004F5C6F"/>
    <w:rsid w:val="00503436"/>
    <w:rsid w:val="00507E74"/>
    <w:rsid w:val="005147DE"/>
    <w:rsid w:val="00522672"/>
    <w:rsid w:val="0052512A"/>
    <w:rsid w:val="00541812"/>
    <w:rsid w:val="00542765"/>
    <w:rsid w:val="00590D5B"/>
    <w:rsid w:val="00594E05"/>
    <w:rsid w:val="005C13F0"/>
    <w:rsid w:val="00653192"/>
    <w:rsid w:val="0066000D"/>
    <w:rsid w:val="00667A40"/>
    <w:rsid w:val="006763B1"/>
    <w:rsid w:val="00690E1F"/>
    <w:rsid w:val="00695B02"/>
    <w:rsid w:val="006A0DB5"/>
    <w:rsid w:val="006B2ECA"/>
    <w:rsid w:val="006B52B1"/>
    <w:rsid w:val="006B5F21"/>
    <w:rsid w:val="006D59E1"/>
    <w:rsid w:val="006D627A"/>
    <w:rsid w:val="006F0623"/>
    <w:rsid w:val="006F1583"/>
    <w:rsid w:val="007107E4"/>
    <w:rsid w:val="00715ACA"/>
    <w:rsid w:val="007322DE"/>
    <w:rsid w:val="00732FDE"/>
    <w:rsid w:val="00752A51"/>
    <w:rsid w:val="007E02F5"/>
    <w:rsid w:val="007E5C29"/>
    <w:rsid w:val="00817A00"/>
    <w:rsid w:val="00836431"/>
    <w:rsid w:val="00895FAB"/>
    <w:rsid w:val="008A0BE1"/>
    <w:rsid w:val="008A40A8"/>
    <w:rsid w:val="008C64A7"/>
    <w:rsid w:val="008D0B14"/>
    <w:rsid w:val="008E506E"/>
    <w:rsid w:val="009019A6"/>
    <w:rsid w:val="009305EE"/>
    <w:rsid w:val="00935848"/>
    <w:rsid w:val="00941837"/>
    <w:rsid w:val="00974175"/>
    <w:rsid w:val="00980A64"/>
    <w:rsid w:val="00992935"/>
    <w:rsid w:val="009C6441"/>
    <w:rsid w:val="009F634A"/>
    <w:rsid w:val="00A25D03"/>
    <w:rsid w:val="00A35F8D"/>
    <w:rsid w:val="00A536AE"/>
    <w:rsid w:val="00A53971"/>
    <w:rsid w:val="00A61E4F"/>
    <w:rsid w:val="00AA48C7"/>
    <w:rsid w:val="00AC73BA"/>
    <w:rsid w:val="00AD221F"/>
    <w:rsid w:val="00B0069A"/>
    <w:rsid w:val="00B20061"/>
    <w:rsid w:val="00B26247"/>
    <w:rsid w:val="00B3166B"/>
    <w:rsid w:val="00B66A9F"/>
    <w:rsid w:val="00B72A5C"/>
    <w:rsid w:val="00BA0B6C"/>
    <w:rsid w:val="00C20257"/>
    <w:rsid w:val="00C6416F"/>
    <w:rsid w:val="00C8072C"/>
    <w:rsid w:val="00C95EEF"/>
    <w:rsid w:val="00CA62B9"/>
    <w:rsid w:val="00CA644B"/>
    <w:rsid w:val="00CB14DC"/>
    <w:rsid w:val="00CB382F"/>
    <w:rsid w:val="00CC6B95"/>
    <w:rsid w:val="00CD2DD0"/>
    <w:rsid w:val="00CD7AB0"/>
    <w:rsid w:val="00CF52EC"/>
    <w:rsid w:val="00CF7E90"/>
    <w:rsid w:val="00D71CA9"/>
    <w:rsid w:val="00E45808"/>
    <w:rsid w:val="00E678E2"/>
    <w:rsid w:val="00E93A39"/>
    <w:rsid w:val="00EA74E1"/>
    <w:rsid w:val="00EE2904"/>
    <w:rsid w:val="00EE5061"/>
    <w:rsid w:val="00F02E2F"/>
    <w:rsid w:val="00F075C1"/>
    <w:rsid w:val="00F27BC8"/>
    <w:rsid w:val="00F571CD"/>
    <w:rsid w:val="00F62395"/>
    <w:rsid w:val="00F628C6"/>
    <w:rsid w:val="00F8706B"/>
    <w:rsid w:val="00F947DD"/>
    <w:rsid w:val="00FA63A1"/>
    <w:rsid w:val="00FC3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18D4A"/>
  <w15:chartTrackingRefBased/>
  <w15:docId w15:val="{C425160A-EF65-4E29-A027-6BF1AF68C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27A"/>
    <w:pPr>
      <w:spacing w:before="192" w:after="0"/>
    </w:pPr>
    <w:rPr>
      <w:rFonts w:ascii="Montserrat Light" w:hAnsi="Montserrat Light"/>
      <w:color w:val="000000" w:themeColor="text1"/>
    </w:rPr>
  </w:style>
  <w:style w:type="paragraph" w:styleId="Heading1">
    <w:name w:val="heading 1"/>
    <w:basedOn w:val="Normal"/>
    <w:next w:val="Normal"/>
    <w:link w:val="Heading1Char"/>
    <w:uiPriority w:val="9"/>
    <w:qFormat/>
    <w:rsid w:val="00140FD5"/>
    <w:pPr>
      <w:keepNext/>
      <w:keepLines/>
      <w:spacing w:before="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2A76A2"/>
    <w:pPr>
      <w:keepNext/>
      <w:keepLines/>
      <w:spacing w:before="4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unhideWhenUsed/>
    <w:qFormat/>
    <w:rsid w:val="00CB14DC"/>
    <w:pPr>
      <w:keepNext/>
      <w:keepLines/>
      <w:spacing w:before="40"/>
      <w:outlineLvl w:val="2"/>
    </w:pPr>
    <w:rPr>
      <w:rFonts w:ascii="Montserrat" w:eastAsiaTheme="majorEastAsia" w:hAnsi="Montserrat" w:cstheme="majorBidi"/>
      <w:color w:val="004050"/>
      <w:szCs w:val="24"/>
    </w:rPr>
  </w:style>
  <w:style w:type="paragraph" w:styleId="Heading4">
    <w:name w:val="heading 4"/>
    <w:basedOn w:val="Normal"/>
    <w:next w:val="Normal"/>
    <w:link w:val="Heading4Char"/>
    <w:uiPriority w:val="9"/>
    <w:semiHidden/>
    <w:unhideWhenUsed/>
    <w:qFormat/>
    <w:rsid w:val="001E602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C70"/>
    <w:pPr>
      <w:keepNext/>
      <w:keepLines/>
      <w:widowControl w:val="0"/>
      <w:spacing w:before="0"/>
    </w:pPr>
    <w:rPr>
      <w:rFonts w:ascii="Krana Fat B" w:eastAsiaTheme="majorEastAsia" w:hAnsi="Krana Fat B" w:cstheme="majorBidi"/>
      <w:color w:val="004050"/>
      <w:kern w:val="28"/>
      <w:sz w:val="52"/>
      <w:szCs w:val="56"/>
    </w:rPr>
  </w:style>
  <w:style w:type="character" w:customStyle="1" w:styleId="TitleChar">
    <w:name w:val="Title Char"/>
    <w:basedOn w:val="DefaultParagraphFont"/>
    <w:link w:val="Title"/>
    <w:uiPriority w:val="10"/>
    <w:rsid w:val="00325C70"/>
    <w:rPr>
      <w:rFonts w:ascii="Krana Fat B" w:eastAsiaTheme="majorEastAsia" w:hAnsi="Krana Fat B" w:cstheme="majorBidi"/>
      <w:color w:val="004050"/>
      <w:kern w:val="28"/>
      <w:sz w:val="52"/>
      <w:szCs w:val="56"/>
    </w:rPr>
  </w:style>
  <w:style w:type="character" w:customStyle="1" w:styleId="Heading2Char">
    <w:name w:val="Heading 2 Char"/>
    <w:basedOn w:val="DefaultParagraphFont"/>
    <w:link w:val="Heading2"/>
    <w:uiPriority w:val="9"/>
    <w:rsid w:val="002A76A2"/>
    <w:rPr>
      <w:rFonts w:ascii="Montserrat" w:eastAsiaTheme="majorEastAsia" w:hAnsi="Montserrat" w:cstheme="majorBidi"/>
      <w:b/>
      <w:color w:val="004050"/>
      <w:szCs w:val="26"/>
    </w:rPr>
  </w:style>
  <w:style w:type="paragraph" w:styleId="ListParagraph">
    <w:name w:val="List Paragraph"/>
    <w:basedOn w:val="Normal"/>
    <w:uiPriority w:val="34"/>
    <w:qFormat/>
    <w:rsid w:val="00482B4F"/>
    <w:pPr>
      <w:widowControl w:val="0"/>
      <w:spacing w:before="160" w:line="240" w:lineRule="auto"/>
      <w:ind w:left="714" w:hanging="357"/>
    </w:pPr>
  </w:style>
  <w:style w:type="character" w:styleId="Hyperlink">
    <w:name w:val="Hyperlink"/>
    <w:basedOn w:val="DefaultParagraphFont"/>
    <w:uiPriority w:val="99"/>
    <w:unhideWhenUsed/>
    <w:rsid w:val="00895FAB"/>
    <w:rPr>
      <w:color w:val="0563C1"/>
      <w:u w:val="single"/>
    </w:rPr>
  </w:style>
  <w:style w:type="character" w:customStyle="1" w:styleId="UnresolvedMention1">
    <w:name w:val="Unresolved Mention1"/>
    <w:basedOn w:val="DefaultParagraphFont"/>
    <w:uiPriority w:val="99"/>
    <w:semiHidden/>
    <w:unhideWhenUsed/>
    <w:rsid w:val="00653192"/>
    <w:rPr>
      <w:color w:val="808080"/>
      <w:shd w:val="clear" w:color="auto" w:fill="E6E6E6"/>
    </w:rPr>
  </w:style>
  <w:style w:type="character" w:customStyle="1" w:styleId="Heading3Char">
    <w:name w:val="Heading 3 Char"/>
    <w:basedOn w:val="DefaultParagraphFont"/>
    <w:link w:val="Heading3"/>
    <w:uiPriority w:val="9"/>
    <w:rsid w:val="00CB14DC"/>
    <w:rPr>
      <w:rFonts w:ascii="Montserrat" w:eastAsiaTheme="majorEastAsia" w:hAnsi="Montserrat" w:cstheme="majorBidi"/>
      <w:color w:val="004050"/>
      <w:szCs w:val="24"/>
    </w:rPr>
  </w:style>
  <w:style w:type="character" w:customStyle="1" w:styleId="Heading4Char">
    <w:name w:val="Heading 4 Char"/>
    <w:basedOn w:val="DefaultParagraphFont"/>
    <w:link w:val="Heading4"/>
    <w:uiPriority w:val="9"/>
    <w:semiHidden/>
    <w:rsid w:val="001E602D"/>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140FD5"/>
    <w:rPr>
      <w:rFonts w:ascii="Krana Fat B" w:eastAsiaTheme="majorEastAsia" w:hAnsi="Krana Fat B" w:cstheme="majorBidi"/>
      <w:color w:val="004050"/>
      <w:sz w:val="40"/>
      <w:szCs w:val="32"/>
    </w:rPr>
  </w:style>
  <w:style w:type="paragraph" w:styleId="Header">
    <w:name w:val="header"/>
    <w:basedOn w:val="Normal"/>
    <w:link w:val="HeaderChar"/>
    <w:uiPriority w:val="99"/>
    <w:unhideWhenUsed/>
    <w:rsid w:val="00695B02"/>
    <w:pPr>
      <w:tabs>
        <w:tab w:val="center" w:pos="4513"/>
        <w:tab w:val="right" w:pos="9026"/>
      </w:tabs>
      <w:spacing w:line="240" w:lineRule="auto"/>
    </w:pPr>
    <w:rPr>
      <w:rFonts w:ascii="Arial" w:hAnsi="Arial"/>
    </w:rPr>
  </w:style>
  <w:style w:type="character" w:customStyle="1" w:styleId="HeaderChar">
    <w:name w:val="Header Char"/>
    <w:basedOn w:val="DefaultParagraphFont"/>
    <w:link w:val="Header"/>
    <w:uiPriority w:val="99"/>
    <w:rsid w:val="00695B02"/>
    <w:rPr>
      <w:rFonts w:ascii="Arial" w:hAnsi="Arial"/>
    </w:rPr>
  </w:style>
  <w:style w:type="paragraph" w:styleId="Footer">
    <w:name w:val="footer"/>
    <w:basedOn w:val="Normal"/>
    <w:link w:val="FooterChar"/>
    <w:uiPriority w:val="99"/>
    <w:unhideWhenUsed/>
    <w:rsid w:val="0001361C"/>
    <w:pPr>
      <w:tabs>
        <w:tab w:val="center" w:pos="4513"/>
        <w:tab w:val="right" w:pos="9026"/>
      </w:tabs>
      <w:spacing w:line="240" w:lineRule="auto"/>
    </w:pPr>
    <w:rPr>
      <w:color w:val="2E2D2C"/>
      <w:sz w:val="20"/>
    </w:rPr>
  </w:style>
  <w:style w:type="character" w:customStyle="1" w:styleId="FooterChar">
    <w:name w:val="Footer Char"/>
    <w:basedOn w:val="DefaultParagraphFont"/>
    <w:link w:val="Footer"/>
    <w:uiPriority w:val="99"/>
    <w:rsid w:val="0001361C"/>
    <w:rPr>
      <w:rFonts w:ascii="Montserrat Light" w:hAnsi="Montserrat Light"/>
      <w:color w:val="2E2D2C"/>
      <w:sz w:val="20"/>
    </w:rPr>
  </w:style>
  <w:style w:type="paragraph" w:styleId="TOC1">
    <w:name w:val="toc 1"/>
    <w:basedOn w:val="Normal"/>
    <w:next w:val="Normal"/>
    <w:autoRedefine/>
    <w:uiPriority w:val="39"/>
    <w:unhideWhenUsed/>
    <w:rsid w:val="00EE5061"/>
    <w:pPr>
      <w:tabs>
        <w:tab w:val="right" w:leader="dot" w:pos="9017"/>
      </w:tabs>
      <w:spacing w:after="100"/>
    </w:pPr>
    <w:rPr>
      <w:color w:val="2E2D2C"/>
    </w:rPr>
  </w:style>
  <w:style w:type="paragraph" w:styleId="TOC2">
    <w:name w:val="toc 2"/>
    <w:basedOn w:val="Normal"/>
    <w:next w:val="Normal"/>
    <w:autoRedefine/>
    <w:uiPriority w:val="39"/>
    <w:unhideWhenUsed/>
    <w:rsid w:val="00EE5061"/>
    <w:pPr>
      <w:tabs>
        <w:tab w:val="right" w:leader="dot" w:pos="9017"/>
      </w:tabs>
      <w:spacing w:after="100"/>
      <w:ind w:left="221"/>
    </w:pPr>
    <w:rPr>
      <w:color w:val="2E2D2C"/>
    </w:rPr>
  </w:style>
  <w:style w:type="paragraph" w:styleId="NormalWeb">
    <w:name w:val="Normal (Web)"/>
    <w:basedOn w:val="Normal"/>
    <w:uiPriority w:val="99"/>
    <w:semiHidden/>
    <w:unhideWhenUsed/>
    <w:rsid w:val="00FA63A1"/>
    <w:pPr>
      <w:spacing w:before="100" w:beforeAutospacing="1" w:after="100" w:afterAutospacing="1" w:line="240" w:lineRule="auto"/>
    </w:pPr>
    <w:rPr>
      <w:rFonts w:ascii="Times New Roman" w:eastAsiaTheme="minorEastAsia" w:hAnsi="Times New Roman" w:cs="Times New Roman"/>
      <w:color w:val="auto"/>
      <w:sz w:val="24"/>
      <w:szCs w:val="24"/>
      <w:lang w:val="en-GB" w:eastAsia="en-GB"/>
    </w:rPr>
  </w:style>
  <w:style w:type="paragraph" w:customStyle="1" w:styleId="QATemplateHeadingOne">
    <w:name w:val="QA Template Heading One"/>
    <w:basedOn w:val="Normal"/>
    <w:uiPriority w:val="99"/>
    <w:semiHidden/>
    <w:qFormat/>
    <w:rsid w:val="00FA63A1"/>
    <w:pPr>
      <w:spacing w:before="120" w:after="400" w:line="240" w:lineRule="auto"/>
    </w:pPr>
    <w:rPr>
      <w:rFonts w:ascii="Arial" w:hAnsi="Arial" w:cs="Arial"/>
      <w:b/>
      <w:color w:val="005AAB"/>
      <w:sz w:val="36"/>
      <w:szCs w:val="36"/>
      <w:lang w:val="en-GB"/>
    </w:rPr>
  </w:style>
  <w:style w:type="character" w:customStyle="1" w:styleId="master-headChar">
    <w:name w:val="master-head Char"/>
    <w:basedOn w:val="DefaultParagraphFont"/>
    <w:link w:val="master-head"/>
    <w:semiHidden/>
    <w:locked/>
    <w:rsid w:val="00FA63A1"/>
    <w:rPr>
      <w:rFonts w:asciiTheme="majorHAnsi" w:eastAsiaTheme="majorEastAsia" w:hAnsiTheme="majorHAnsi" w:cstheme="majorBidi"/>
      <w:b/>
      <w:bCs/>
      <w:color w:val="CC0000"/>
      <w:sz w:val="40"/>
      <w:szCs w:val="28"/>
    </w:rPr>
  </w:style>
  <w:style w:type="paragraph" w:customStyle="1" w:styleId="master-head">
    <w:name w:val="master-head"/>
    <w:basedOn w:val="Heading1"/>
    <w:link w:val="master-headChar"/>
    <w:semiHidden/>
    <w:qFormat/>
    <w:rsid w:val="00FA63A1"/>
    <w:pPr>
      <w:spacing w:after="240" w:line="240" w:lineRule="auto"/>
      <w:jc w:val="center"/>
    </w:pPr>
    <w:rPr>
      <w:rFonts w:asciiTheme="majorHAnsi" w:hAnsiTheme="majorHAnsi"/>
      <w:b/>
      <w:bCs/>
      <w:color w:val="CC0000"/>
      <w:szCs w:val="28"/>
    </w:rPr>
  </w:style>
  <w:style w:type="character" w:customStyle="1" w:styleId="QuestionChar">
    <w:name w:val="Question Char"/>
    <w:basedOn w:val="DefaultParagraphFont"/>
    <w:link w:val="Question"/>
    <w:semiHidden/>
    <w:locked/>
    <w:rsid w:val="00FA63A1"/>
    <w:rPr>
      <w:rFonts w:ascii="Arial" w:hAnsi="Arial" w:cs="Arial"/>
      <w:color w:val="000000"/>
      <w:sz w:val="24"/>
      <w:szCs w:val="20"/>
    </w:rPr>
  </w:style>
  <w:style w:type="paragraph" w:customStyle="1" w:styleId="Question">
    <w:name w:val="Question"/>
    <w:basedOn w:val="Normal"/>
    <w:link w:val="QuestionChar"/>
    <w:semiHidden/>
    <w:qFormat/>
    <w:rsid w:val="00FA63A1"/>
    <w:pPr>
      <w:numPr>
        <w:numId w:val="1"/>
      </w:numPr>
      <w:spacing w:before="120" w:after="240" w:line="240" w:lineRule="auto"/>
      <w:ind w:left="624" w:hanging="567"/>
    </w:pPr>
    <w:rPr>
      <w:rFonts w:ascii="Arial" w:hAnsi="Arial" w:cs="Arial"/>
      <w:color w:val="000000"/>
      <w:sz w:val="24"/>
      <w:szCs w:val="20"/>
    </w:rPr>
  </w:style>
  <w:style w:type="paragraph" w:customStyle="1" w:styleId="QABullet">
    <w:name w:val="QA Bullet"/>
    <w:basedOn w:val="Normal"/>
    <w:rsid w:val="00482B4F"/>
    <w:pPr>
      <w:numPr>
        <w:numId w:val="2"/>
      </w:numPr>
    </w:pPr>
  </w:style>
  <w:style w:type="table" w:styleId="GridTable1Light-Accent1">
    <w:name w:val="Grid Table 1 Light Accent 1"/>
    <w:basedOn w:val="TableNormal"/>
    <w:uiPriority w:val="46"/>
    <w:rsid w:val="0066000D"/>
    <w:pPr>
      <w:spacing w:after="0" w:line="240" w:lineRule="auto"/>
    </w:pPr>
    <w:rPr>
      <w:rFonts w:eastAsiaTheme="minorEastAsia"/>
      <w:lang w:val="en-GB" w:eastAsia="en-GB"/>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TableGrid">
    <w:name w:val="TableGrid"/>
    <w:rsid w:val="0066000D"/>
    <w:pPr>
      <w:spacing w:after="0" w:line="240" w:lineRule="auto"/>
    </w:pPr>
    <w:rPr>
      <w:rFonts w:eastAsiaTheme="minorEastAsia"/>
      <w:lang w:val="en-GB"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26313">
      <w:bodyDiv w:val="1"/>
      <w:marLeft w:val="0"/>
      <w:marRight w:val="0"/>
      <w:marTop w:val="0"/>
      <w:marBottom w:val="0"/>
      <w:divBdr>
        <w:top w:val="none" w:sz="0" w:space="0" w:color="auto"/>
        <w:left w:val="none" w:sz="0" w:space="0" w:color="auto"/>
        <w:bottom w:val="none" w:sz="0" w:space="0" w:color="auto"/>
        <w:right w:val="none" w:sz="0" w:space="0" w:color="auto"/>
      </w:divBdr>
    </w:div>
    <w:div w:id="187108105">
      <w:bodyDiv w:val="1"/>
      <w:marLeft w:val="0"/>
      <w:marRight w:val="0"/>
      <w:marTop w:val="0"/>
      <w:marBottom w:val="0"/>
      <w:divBdr>
        <w:top w:val="none" w:sz="0" w:space="0" w:color="auto"/>
        <w:left w:val="none" w:sz="0" w:space="0" w:color="auto"/>
        <w:bottom w:val="none" w:sz="0" w:space="0" w:color="auto"/>
        <w:right w:val="none" w:sz="0" w:space="0" w:color="auto"/>
      </w:divBdr>
    </w:div>
    <w:div w:id="340744181">
      <w:bodyDiv w:val="1"/>
      <w:marLeft w:val="0"/>
      <w:marRight w:val="0"/>
      <w:marTop w:val="0"/>
      <w:marBottom w:val="0"/>
      <w:divBdr>
        <w:top w:val="none" w:sz="0" w:space="0" w:color="auto"/>
        <w:left w:val="none" w:sz="0" w:space="0" w:color="auto"/>
        <w:bottom w:val="none" w:sz="0" w:space="0" w:color="auto"/>
        <w:right w:val="none" w:sz="0" w:space="0" w:color="auto"/>
      </w:divBdr>
    </w:div>
    <w:div w:id="378867220">
      <w:bodyDiv w:val="1"/>
      <w:marLeft w:val="0"/>
      <w:marRight w:val="0"/>
      <w:marTop w:val="0"/>
      <w:marBottom w:val="0"/>
      <w:divBdr>
        <w:top w:val="none" w:sz="0" w:space="0" w:color="auto"/>
        <w:left w:val="none" w:sz="0" w:space="0" w:color="auto"/>
        <w:bottom w:val="none" w:sz="0" w:space="0" w:color="auto"/>
        <w:right w:val="none" w:sz="0" w:space="0" w:color="auto"/>
      </w:divBdr>
    </w:div>
    <w:div w:id="398793757">
      <w:bodyDiv w:val="1"/>
      <w:marLeft w:val="0"/>
      <w:marRight w:val="0"/>
      <w:marTop w:val="0"/>
      <w:marBottom w:val="0"/>
      <w:divBdr>
        <w:top w:val="none" w:sz="0" w:space="0" w:color="auto"/>
        <w:left w:val="none" w:sz="0" w:space="0" w:color="auto"/>
        <w:bottom w:val="none" w:sz="0" w:space="0" w:color="auto"/>
        <w:right w:val="none" w:sz="0" w:space="0" w:color="auto"/>
      </w:divBdr>
    </w:div>
    <w:div w:id="691540457">
      <w:bodyDiv w:val="1"/>
      <w:marLeft w:val="0"/>
      <w:marRight w:val="0"/>
      <w:marTop w:val="0"/>
      <w:marBottom w:val="0"/>
      <w:divBdr>
        <w:top w:val="none" w:sz="0" w:space="0" w:color="auto"/>
        <w:left w:val="none" w:sz="0" w:space="0" w:color="auto"/>
        <w:bottom w:val="none" w:sz="0" w:space="0" w:color="auto"/>
        <w:right w:val="none" w:sz="0" w:space="0" w:color="auto"/>
      </w:divBdr>
    </w:div>
    <w:div w:id="782726093">
      <w:bodyDiv w:val="1"/>
      <w:marLeft w:val="0"/>
      <w:marRight w:val="0"/>
      <w:marTop w:val="0"/>
      <w:marBottom w:val="0"/>
      <w:divBdr>
        <w:top w:val="none" w:sz="0" w:space="0" w:color="auto"/>
        <w:left w:val="none" w:sz="0" w:space="0" w:color="auto"/>
        <w:bottom w:val="none" w:sz="0" w:space="0" w:color="auto"/>
        <w:right w:val="none" w:sz="0" w:space="0" w:color="auto"/>
      </w:divBdr>
    </w:div>
    <w:div w:id="838423622">
      <w:bodyDiv w:val="1"/>
      <w:marLeft w:val="0"/>
      <w:marRight w:val="0"/>
      <w:marTop w:val="0"/>
      <w:marBottom w:val="0"/>
      <w:divBdr>
        <w:top w:val="none" w:sz="0" w:space="0" w:color="auto"/>
        <w:left w:val="none" w:sz="0" w:space="0" w:color="auto"/>
        <w:bottom w:val="none" w:sz="0" w:space="0" w:color="auto"/>
        <w:right w:val="none" w:sz="0" w:space="0" w:color="auto"/>
      </w:divBdr>
    </w:div>
    <w:div w:id="934288178">
      <w:bodyDiv w:val="1"/>
      <w:marLeft w:val="0"/>
      <w:marRight w:val="0"/>
      <w:marTop w:val="0"/>
      <w:marBottom w:val="0"/>
      <w:divBdr>
        <w:top w:val="none" w:sz="0" w:space="0" w:color="auto"/>
        <w:left w:val="none" w:sz="0" w:space="0" w:color="auto"/>
        <w:bottom w:val="none" w:sz="0" w:space="0" w:color="auto"/>
        <w:right w:val="none" w:sz="0" w:space="0" w:color="auto"/>
      </w:divBdr>
    </w:div>
    <w:div w:id="985939066">
      <w:bodyDiv w:val="1"/>
      <w:marLeft w:val="0"/>
      <w:marRight w:val="0"/>
      <w:marTop w:val="0"/>
      <w:marBottom w:val="0"/>
      <w:divBdr>
        <w:top w:val="none" w:sz="0" w:space="0" w:color="auto"/>
        <w:left w:val="none" w:sz="0" w:space="0" w:color="auto"/>
        <w:bottom w:val="none" w:sz="0" w:space="0" w:color="auto"/>
        <w:right w:val="none" w:sz="0" w:space="0" w:color="auto"/>
      </w:divBdr>
    </w:div>
    <w:div w:id="1133404982">
      <w:bodyDiv w:val="1"/>
      <w:marLeft w:val="0"/>
      <w:marRight w:val="0"/>
      <w:marTop w:val="0"/>
      <w:marBottom w:val="0"/>
      <w:divBdr>
        <w:top w:val="none" w:sz="0" w:space="0" w:color="auto"/>
        <w:left w:val="none" w:sz="0" w:space="0" w:color="auto"/>
        <w:bottom w:val="none" w:sz="0" w:space="0" w:color="auto"/>
        <w:right w:val="none" w:sz="0" w:space="0" w:color="auto"/>
      </w:divBdr>
    </w:div>
    <w:div w:id="1212575070">
      <w:bodyDiv w:val="1"/>
      <w:marLeft w:val="0"/>
      <w:marRight w:val="0"/>
      <w:marTop w:val="0"/>
      <w:marBottom w:val="0"/>
      <w:divBdr>
        <w:top w:val="none" w:sz="0" w:space="0" w:color="auto"/>
        <w:left w:val="none" w:sz="0" w:space="0" w:color="auto"/>
        <w:bottom w:val="none" w:sz="0" w:space="0" w:color="auto"/>
        <w:right w:val="none" w:sz="0" w:space="0" w:color="auto"/>
      </w:divBdr>
    </w:div>
    <w:div w:id="1292323336">
      <w:bodyDiv w:val="1"/>
      <w:marLeft w:val="0"/>
      <w:marRight w:val="0"/>
      <w:marTop w:val="0"/>
      <w:marBottom w:val="0"/>
      <w:divBdr>
        <w:top w:val="none" w:sz="0" w:space="0" w:color="auto"/>
        <w:left w:val="none" w:sz="0" w:space="0" w:color="auto"/>
        <w:bottom w:val="none" w:sz="0" w:space="0" w:color="auto"/>
        <w:right w:val="none" w:sz="0" w:space="0" w:color="auto"/>
      </w:divBdr>
    </w:div>
    <w:div w:id="1361584029">
      <w:bodyDiv w:val="1"/>
      <w:marLeft w:val="0"/>
      <w:marRight w:val="0"/>
      <w:marTop w:val="0"/>
      <w:marBottom w:val="0"/>
      <w:divBdr>
        <w:top w:val="none" w:sz="0" w:space="0" w:color="auto"/>
        <w:left w:val="none" w:sz="0" w:space="0" w:color="auto"/>
        <w:bottom w:val="none" w:sz="0" w:space="0" w:color="auto"/>
        <w:right w:val="none" w:sz="0" w:space="0" w:color="auto"/>
      </w:divBdr>
    </w:div>
    <w:div w:id="1372806975">
      <w:bodyDiv w:val="1"/>
      <w:marLeft w:val="0"/>
      <w:marRight w:val="0"/>
      <w:marTop w:val="0"/>
      <w:marBottom w:val="0"/>
      <w:divBdr>
        <w:top w:val="none" w:sz="0" w:space="0" w:color="auto"/>
        <w:left w:val="none" w:sz="0" w:space="0" w:color="auto"/>
        <w:bottom w:val="none" w:sz="0" w:space="0" w:color="auto"/>
        <w:right w:val="none" w:sz="0" w:space="0" w:color="auto"/>
      </w:divBdr>
    </w:div>
    <w:div w:id="1441996187">
      <w:bodyDiv w:val="1"/>
      <w:marLeft w:val="0"/>
      <w:marRight w:val="0"/>
      <w:marTop w:val="0"/>
      <w:marBottom w:val="0"/>
      <w:divBdr>
        <w:top w:val="none" w:sz="0" w:space="0" w:color="auto"/>
        <w:left w:val="none" w:sz="0" w:space="0" w:color="auto"/>
        <w:bottom w:val="none" w:sz="0" w:space="0" w:color="auto"/>
        <w:right w:val="none" w:sz="0" w:space="0" w:color="auto"/>
      </w:divBdr>
    </w:div>
    <w:div w:id="1518496151">
      <w:bodyDiv w:val="1"/>
      <w:marLeft w:val="0"/>
      <w:marRight w:val="0"/>
      <w:marTop w:val="0"/>
      <w:marBottom w:val="0"/>
      <w:divBdr>
        <w:top w:val="none" w:sz="0" w:space="0" w:color="auto"/>
        <w:left w:val="none" w:sz="0" w:space="0" w:color="auto"/>
        <w:bottom w:val="none" w:sz="0" w:space="0" w:color="auto"/>
        <w:right w:val="none" w:sz="0" w:space="0" w:color="auto"/>
      </w:divBdr>
    </w:div>
    <w:div w:id="1622150723">
      <w:bodyDiv w:val="1"/>
      <w:marLeft w:val="0"/>
      <w:marRight w:val="0"/>
      <w:marTop w:val="0"/>
      <w:marBottom w:val="0"/>
      <w:divBdr>
        <w:top w:val="none" w:sz="0" w:space="0" w:color="auto"/>
        <w:left w:val="none" w:sz="0" w:space="0" w:color="auto"/>
        <w:bottom w:val="none" w:sz="0" w:space="0" w:color="auto"/>
        <w:right w:val="none" w:sz="0" w:space="0" w:color="auto"/>
      </w:divBdr>
    </w:div>
    <w:div w:id="1626422226">
      <w:bodyDiv w:val="1"/>
      <w:marLeft w:val="0"/>
      <w:marRight w:val="0"/>
      <w:marTop w:val="0"/>
      <w:marBottom w:val="0"/>
      <w:divBdr>
        <w:top w:val="none" w:sz="0" w:space="0" w:color="auto"/>
        <w:left w:val="none" w:sz="0" w:space="0" w:color="auto"/>
        <w:bottom w:val="none" w:sz="0" w:space="0" w:color="auto"/>
        <w:right w:val="none" w:sz="0" w:space="0" w:color="auto"/>
      </w:divBdr>
    </w:div>
    <w:div w:id="1678531855">
      <w:bodyDiv w:val="1"/>
      <w:marLeft w:val="0"/>
      <w:marRight w:val="0"/>
      <w:marTop w:val="0"/>
      <w:marBottom w:val="0"/>
      <w:divBdr>
        <w:top w:val="none" w:sz="0" w:space="0" w:color="auto"/>
        <w:left w:val="none" w:sz="0" w:space="0" w:color="auto"/>
        <w:bottom w:val="none" w:sz="0" w:space="0" w:color="auto"/>
        <w:right w:val="none" w:sz="0" w:space="0" w:color="auto"/>
      </w:divBdr>
    </w:div>
    <w:div w:id="1818107509">
      <w:bodyDiv w:val="1"/>
      <w:marLeft w:val="0"/>
      <w:marRight w:val="0"/>
      <w:marTop w:val="0"/>
      <w:marBottom w:val="0"/>
      <w:divBdr>
        <w:top w:val="none" w:sz="0" w:space="0" w:color="auto"/>
        <w:left w:val="none" w:sz="0" w:space="0" w:color="auto"/>
        <w:bottom w:val="none" w:sz="0" w:space="0" w:color="auto"/>
        <w:right w:val="none" w:sz="0" w:space="0" w:color="auto"/>
      </w:divBdr>
    </w:div>
    <w:div w:id="1868448949">
      <w:bodyDiv w:val="1"/>
      <w:marLeft w:val="0"/>
      <w:marRight w:val="0"/>
      <w:marTop w:val="0"/>
      <w:marBottom w:val="0"/>
      <w:divBdr>
        <w:top w:val="none" w:sz="0" w:space="0" w:color="auto"/>
        <w:left w:val="none" w:sz="0" w:space="0" w:color="auto"/>
        <w:bottom w:val="none" w:sz="0" w:space="0" w:color="auto"/>
        <w:right w:val="none" w:sz="0" w:space="0" w:color="auto"/>
      </w:divBdr>
    </w:div>
    <w:div w:id="211277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sBuildFile xmlns="EA88A2C6-51B0-48D6-B247-D51B86830AFC" xsi:nil="true"/>
    <BookTypeField0 xmlns="EA88A2C6-51B0-48D6-B247-D51B86830AFC">
      <Terms xmlns="http://schemas.microsoft.com/office/infopath/2007/PartnerControls">
        <TermInfo xmlns="http://schemas.microsoft.com/office/infopath/2007/PartnerControls">
          <TermName xmlns="http://schemas.microsoft.com/office/infopath/2007/PartnerControls">DG</TermName>
          <TermId xmlns="http://schemas.microsoft.com/office/infopath/2007/PartnerControls">702cfa80-7586-4db3-97c2-9bf08f1b4133</TermId>
        </TermInfo>
      </Terms>
    </BookTypeField0>
    <SequenceNumber xmlns="EA88A2C6-51B0-48D6-B247-D51B86830AFC">16</SequenceNumber>
  </documentManagement>
</p:properties>
</file>

<file path=customXml/item2.xml><?xml version="1.0" encoding="utf-8"?>
<ct:contentTypeSchema xmlns:ct="http://schemas.microsoft.com/office/2006/metadata/contentType" xmlns:ma="http://schemas.microsoft.com/office/2006/metadata/properties/metaAttributes" ct:_="" ma:_="" ma:contentTypeName="Courseware" ma:contentTypeID="0x010100F0967B7CEE8D417F966757887D9466FB00B4B0D646E05D19499D0E6F1CF432B7B5" ma:contentTypeVersion="0" ma:contentTypeDescription="Base content type which represents courseware documents" ma:contentTypeScope="" ma:versionID="67e5f668b357fc966fa23e47e0e2a4b8">
  <xsd:schema xmlns:xsd="http://www.w3.org/2001/XMLSchema" xmlns:xs="http://www.w3.org/2001/XMLSchema" xmlns:p="http://schemas.microsoft.com/office/2006/metadata/properties" xmlns:ns2="EA88A2C6-51B0-48D6-B247-D51B86830AFC" targetNamespace="http://schemas.microsoft.com/office/2006/metadata/properties" ma:root="true" ma:fieldsID="c337a6d55a14e585896367bbf0ba89e2" ns2:_="">
    <xsd:import namespace="EA88A2C6-51B0-48D6-B247-D51B86830AFC"/>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88A2C6-51B0-48D6-B247-D51B86830AFC"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30F272-06F9-4E68-BA55-58FE0421F7FF}">
  <ds:schemaRefs>
    <ds:schemaRef ds:uri="http://schemas.microsoft.com/office/2006/metadata/properties"/>
    <ds:schemaRef ds:uri="http://schemas.microsoft.com/office/infopath/2007/PartnerControls"/>
    <ds:schemaRef ds:uri="6794D9DE-4FDF-4DC0-8B2C-5438320C69D5"/>
  </ds:schemaRefs>
</ds:datastoreItem>
</file>

<file path=customXml/itemProps2.xml><?xml version="1.0" encoding="utf-8"?>
<ds:datastoreItem xmlns:ds="http://schemas.openxmlformats.org/officeDocument/2006/customXml" ds:itemID="{F930EAC1-9A08-43B5-B278-7260149387B0}"/>
</file>

<file path=customXml/itemProps3.xml><?xml version="1.0" encoding="utf-8"?>
<ds:datastoreItem xmlns:ds="http://schemas.openxmlformats.org/officeDocument/2006/customXml" ds:itemID="{DFBC4FF7-E481-4E84-A126-A855B44779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4</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Crayford</dc:creator>
  <cp:keywords/>
  <dc:description/>
  <cp:lastModifiedBy>Admin</cp:lastModifiedBy>
  <cp:revision>77</cp:revision>
  <dcterms:created xsi:type="dcterms:W3CDTF">2019-08-09T10:58:00Z</dcterms:created>
  <dcterms:modified xsi:type="dcterms:W3CDTF">2020-02-11T12:02:00Z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0x010100F0967B7CEE8D417F966757887D9466FB00B4B0D646E05D19499D0E6F1CF432B7B5</vt:lpwstr>
  </property>
  <property fmtid="{D5CDD505-2E9C-101B-9397-08002B2CF9AE}" pid="3" name="BookType">
    <vt:lpwstr>10</vt:lpwstr>
  </property>
</Properties>
</file>