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18"/>
          <w:szCs w:val="18"/>
        </w:rPr>
      </w:pPr>
      <w:r w:rsidDel="00000000" w:rsidR="00000000" w:rsidRPr="00000000">
        <w:rPr>
          <w:sz w:val="18"/>
          <w:szCs w:val="18"/>
          <w:rtl w:val="0"/>
        </w:rPr>
        <w:t xml:space="preserve">Dear Admissions Committee,</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sz w:val="18"/>
          <w:szCs w:val="18"/>
          <w:rtl w:val="0"/>
        </w:rPr>
        <w:t xml:space="preserve">It is a pleasure to write a letter of recommendation for Sidong Feng, based on his great passion and solid competence in the study of topics in computer science I have observed during the year of being his research supervisor.</w:t>
      </w:r>
    </w:p>
    <w:p w:rsidR="00000000" w:rsidDel="00000000" w:rsidP="00000000" w:rsidRDefault="00000000" w:rsidRPr="00000000" w14:paraId="00000004">
      <w:pPr>
        <w:rPr>
          <w:sz w:val="18"/>
          <w:szCs w:val="18"/>
        </w:rPr>
      </w:pPr>
      <w:r w:rsidDel="00000000" w:rsidR="00000000" w:rsidRPr="00000000">
        <w:rPr>
          <w:sz w:val="18"/>
          <w:szCs w:val="18"/>
          <w:rtl w:val="0"/>
        </w:rPr>
        <w:t xml:space="preserve">As an undergraduate under my supervision, he has been working with other members of my team and me for nearly a year on scientific research projects and has accomplished many excellent research outcomes. In this process, he has demonstrated his sound learning ability and interest in the course of study in the field of computer science.</w:t>
      </w:r>
    </w:p>
    <w:p w:rsidR="00000000" w:rsidDel="00000000" w:rsidP="00000000" w:rsidRDefault="00000000" w:rsidRPr="00000000" w14:paraId="00000005">
      <w:pPr>
        <w:rPr>
          <w:sz w:val="18"/>
          <w:szCs w:val="18"/>
        </w:rPr>
      </w:pPr>
      <w:r w:rsidDel="00000000" w:rsidR="00000000" w:rsidRPr="00000000">
        <w:rPr>
          <w:sz w:val="18"/>
          <w:szCs w:val="18"/>
          <w:rtl w:val="0"/>
        </w:rPr>
        <w:t xml:space="preserve">In this year’s research experience, Sidong Feng overcame plentiful challenges and completed a series of impressive results, especially the successful development of Gallery D.C., a gallery of graphical user interface (GUI) design explorations combined with technical feature development. When I interviewed him for the first time about the scientific research project, he showed his keen exploration skills, which have been proved many times in the subsequent research. After Sidong initially received this project, he first drafted a project plan and explored the potential problems on each stage. He showed a clear and concise landscape of the project. I praised his exploration skills and it was a good beginning for the whole project. </w:t>
      </w:r>
    </w:p>
    <w:p w:rsidR="00000000" w:rsidDel="00000000" w:rsidP="00000000" w:rsidRDefault="00000000" w:rsidRPr="00000000" w14:paraId="00000006">
      <w:pPr>
        <w:rPr>
          <w:sz w:val="18"/>
          <w:szCs w:val="18"/>
        </w:rPr>
      </w:pPr>
      <w:r w:rsidDel="00000000" w:rsidR="00000000" w:rsidRPr="00000000">
        <w:rPr>
          <w:sz w:val="18"/>
          <w:szCs w:val="18"/>
          <w:rtl w:val="0"/>
        </w:rPr>
        <w:t xml:space="preserve">He always can think about the essence of the problem and research several ways to solve them. I also found that he has a great learning ability. Since the project was broad, it required the student to understand knowledge in a wide range of fields such as data mining, computer vision, deep learning, etc. Although Sidong did not systematically study relevant courses, he quickly adapted to the new fields through his efforts and was able to provide status reports to keep me apprised of progress. Through his unremitting efforts and research ability, he carried out three top conference papers (one is published in CSCW2019, one is submitting to CSCW2020 and one is submitting to ICSE2020). I believe that this is a great achievement for an undergraduate student.  </w:t>
      </w:r>
    </w:p>
    <w:p w:rsidR="00000000" w:rsidDel="00000000" w:rsidP="00000000" w:rsidRDefault="00000000" w:rsidRPr="00000000" w14:paraId="00000007">
      <w:pPr>
        <w:rPr>
          <w:sz w:val="18"/>
          <w:szCs w:val="18"/>
        </w:rPr>
      </w:pPr>
      <w:r w:rsidDel="00000000" w:rsidR="00000000" w:rsidRPr="00000000">
        <w:rPr>
          <w:sz w:val="18"/>
          <w:szCs w:val="18"/>
          <w:rtl w:val="0"/>
        </w:rPr>
        <w:t xml:space="preserve">In a word, during the period of acquaintance with Sidong, I sensed his enquiring mind and curiosity, as well as his strong coding skills and engineering ability. At the same time, comes to personal quality, he also demonstrated his optimism and perseverance. Therefore, I highly recommend him to enter a higher platform to continue his future study in the field of computer science to be exposed to more challenges and opportunities. </w:t>
      </w:r>
    </w:p>
    <w:p w:rsidR="00000000" w:rsidDel="00000000" w:rsidP="00000000" w:rsidRDefault="00000000" w:rsidRPr="00000000" w14:paraId="00000008">
      <w:pPr>
        <w:rPr>
          <w:sz w:val="18"/>
          <w:szCs w:val="18"/>
        </w:rPr>
      </w:pPr>
      <w:r w:rsidDel="00000000" w:rsidR="00000000" w:rsidRPr="00000000">
        <w:rPr>
          <w:rtl w:val="0"/>
        </w:rPr>
      </w:r>
    </w:p>
    <w:p w:rsidR="00000000" w:rsidDel="00000000" w:rsidP="00000000" w:rsidRDefault="00000000" w:rsidRPr="00000000" w14:paraId="00000009">
      <w:pPr>
        <w:rPr>
          <w:sz w:val="18"/>
          <w:szCs w:val="18"/>
        </w:rPr>
      </w:pPr>
      <w:r w:rsidDel="00000000" w:rsidR="00000000" w:rsidRPr="00000000">
        <w:rPr>
          <w:rtl w:val="0"/>
        </w:rPr>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rPr>
          <w:sz w:val="18"/>
          <w:szCs w:val="18"/>
        </w:rPr>
      </w:pPr>
      <w:r w:rsidDel="00000000" w:rsidR="00000000" w:rsidRPr="00000000">
        <w:rPr>
          <w:rtl w:val="0"/>
        </w:rPr>
      </w:r>
    </w:p>
    <w:p w:rsidR="00000000" w:rsidDel="00000000" w:rsidP="00000000" w:rsidRDefault="00000000" w:rsidRPr="00000000" w14:paraId="0000000C">
      <w:pPr>
        <w:rPr>
          <w:sz w:val="18"/>
          <w:szCs w:val="18"/>
        </w:rPr>
      </w:pPr>
      <w:r w:rsidDel="00000000" w:rsidR="00000000" w:rsidRPr="00000000">
        <w:rPr>
          <w:rtl w:val="0"/>
        </w:rPr>
      </w:r>
    </w:p>
    <w:p w:rsidR="00000000" w:rsidDel="00000000" w:rsidP="00000000" w:rsidRDefault="00000000" w:rsidRPr="00000000" w14:paraId="0000000D">
      <w:pPr>
        <w:rPr>
          <w:sz w:val="18"/>
          <w:szCs w:val="18"/>
        </w:rPr>
      </w:pPr>
      <w:r w:rsidDel="00000000" w:rsidR="00000000" w:rsidRPr="00000000">
        <w:rPr>
          <w:rtl w:val="0"/>
        </w:rPr>
      </w:r>
    </w:p>
    <w:p w:rsidR="00000000" w:rsidDel="00000000" w:rsidP="00000000" w:rsidRDefault="00000000" w:rsidRPr="00000000" w14:paraId="0000000E">
      <w:pPr>
        <w:rPr>
          <w:sz w:val="18"/>
          <w:szCs w:val="18"/>
        </w:rPr>
      </w:pPr>
      <w:r w:rsidDel="00000000" w:rsidR="00000000" w:rsidRPr="00000000">
        <w:rPr>
          <w:rtl w:val="0"/>
        </w:rPr>
      </w:r>
    </w:p>
    <w:p w:rsidR="00000000" w:rsidDel="00000000" w:rsidP="00000000" w:rsidRDefault="00000000" w:rsidRPr="00000000" w14:paraId="0000000F">
      <w:pPr>
        <w:rPr>
          <w:sz w:val="18"/>
          <w:szCs w:val="18"/>
        </w:rPr>
      </w:pPr>
      <w:r w:rsidDel="00000000" w:rsidR="00000000" w:rsidRPr="00000000">
        <w:rPr>
          <w:sz w:val="18"/>
          <w:szCs w:val="18"/>
          <w:rtl w:val="0"/>
        </w:rPr>
        <w:t xml:space="preserve">Yours sincerely,</w:t>
      </w:r>
    </w:p>
    <w:p w:rsidR="00000000" w:rsidDel="00000000" w:rsidP="00000000" w:rsidRDefault="00000000" w:rsidRPr="00000000" w14:paraId="00000010">
      <w:pPr>
        <w:rPr>
          <w:sz w:val="18"/>
          <w:szCs w:val="18"/>
        </w:rPr>
      </w:pPr>
      <w:r w:rsidDel="00000000" w:rsidR="00000000" w:rsidRPr="00000000">
        <w:rPr>
          <w:rtl w:val="0"/>
        </w:rPr>
      </w:r>
    </w:p>
    <w:p w:rsidR="00000000" w:rsidDel="00000000" w:rsidP="00000000" w:rsidRDefault="00000000" w:rsidRPr="00000000" w14:paraId="00000011">
      <w:pPr>
        <w:rPr>
          <w:sz w:val="18"/>
          <w:szCs w:val="18"/>
        </w:rPr>
      </w:pPr>
      <w:bookmarkStart w:colFirst="0" w:colLast="0" w:name="_gjdgxs" w:id="0"/>
      <w:bookmarkEnd w:id="0"/>
      <w:r w:rsidDel="00000000" w:rsidR="00000000" w:rsidRPr="00000000">
        <w:rPr>
          <w:sz w:val="18"/>
          <w:szCs w:val="18"/>
          <w:rtl w:val="0"/>
        </w:rPr>
        <w:t xml:space="preserve">Zhenchang Xing</w:t>
      </w:r>
    </w:p>
    <w:p w:rsidR="00000000" w:rsidDel="00000000" w:rsidP="00000000" w:rsidRDefault="00000000" w:rsidRPr="00000000" w14:paraId="00000012">
      <w:pPr>
        <w:rPr>
          <w:sz w:val="18"/>
          <w:szCs w:val="18"/>
        </w:rPr>
      </w:pPr>
      <w:bookmarkStart w:colFirst="0" w:colLast="0" w:name="_dax2ysxmdvdt" w:id="1"/>
      <w:bookmarkEnd w:id="1"/>
      <w:r w:rsidDel="00000000" w:rsidR="00000000" w:rsidRPr="00000000">
        <w:rPr>
          <w:sz w:val="18"/>
          <w:szCs w:val="18"/>
          <w:rtl w:val="0"/>
        </w:rPr>
        <w:t xml:space="preserve">Associate Professor, Convenor of Bachelor of Software Engineering (Honors) Degree,</w:t>
      </w:r>
    </w:p>
    <w:p w:rsidR="00000000" w:rsidDel="00000000" w:rsidP="00000000" w:rsidRDefault="00000000" w:rsidRPr="00000000" w14:paraId="00000013">
      <w:pPr>
        <w:rPr>
          <w:sz w:val="18"/>
          <w:szCs w:val="18"/>
        </w:rPr>
      </w:pPr>
      <w:bookmarkStart w:colFirst="0" w:colLast="0" w:name="_9j7gnkfqnh6k" w:id="2"/>
      <w:bookmarkEnd w:id="2"/>
      <w:r w:rsidDel="00000000" w:rsidR="00000000" w:rsidRPr="00000000">
        <w:rPr>
          <w:sz w:val="18"/>
          <w:szCs w:val="18"/>
          <w:rtl w:val="0"/>
        </w:rPr>
        <w:t xml:space="preserve">Research School of Computer Science,</w:t>
      </w:r>
    </w:p>
    <w:p w:rsidR="00000000" w:rsidDel="00000000" w:rsidP="00000000" w:rsidRDefault="00000000" w:rsidRPr="00000000" w14:paraId="00000014">
      <w:pPr>
        <w:rPr>
          <w:sz w:val="18"/>
          <w:szCs w:val="18"/>
        </w:rPr>
      </w:pPr>
      <w:bookmarkStart w:colFirst="0" w:colLast="0" w:name="_h2s2uho6xx2e" w:id="3"/>
      <w:bookmarkEnd w:id="3"/>
      <w:r w:rsidDel="00000000" w:rsidR="00000000" w:rsidRPr="00000000">
        <w:rPr>
          <w:sz w:val="18"/>
          <w:szCs w:val="18"/>
          <w:rtl w:val="0"/>
        </w:rPr>
        <w:t xml:space="preserve">Australian National University</w:t>
      </w:r>
    </w:p>
    <w:sectPr>
      <w:headerReference r:id="rId6" w:type="first"/>
      <w:footerReference r:id="rId7" w:type="default"/>
      <w:footerReference r:id="rId8" w:type="first"/>
      <w:pgSz w:h="16838" w:w="11906"/>
      <w:pgMar w:bottom="1134" w:top="1134" w:left="1134" w:right="113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Australian National University |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Australian National University | Canberra ACT 2601 Australia | CRICOS Provider No. 00120C</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The Australian National University</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3810</wp:posOffset>
          </wp:positionH>
          <wp:positionV relativeFrom="paragraph">
            <wp:posOffset>-2539</wp:posOffset>
          </wp:positionV>
          <wp:extent cx="1620000" cy="563420"/>
          <wp:effectExtent b="0" l="0" r="0" t="0"/>
          <wp:wrapSquare wrapText="bothSides" distB="0" distT="0" distL="0" distR="0"/>
          <wp:docPr descr="The Australian National University" id="1" name="image1.png"/>
          <a:graphic>
            <a:graphicData uri="http://schemas.openxmlformats.org/drawingml/2006/picture">
              <pic:pic>
                <pic:nvPicPr>
                  <pic:cNvPr descr="The Australian National University" id="0" name="image1.png"/>
                  <pic:cNvPicPr preferRelativeResize="0"/>
                </pic:nvPicPr>
                <pic:blipFill>
                  <a:blip r:embed="rId1"/>
                  <a:srcRect b="0" l="0" r="0" t="0"/>
                  <a:stretch>
                    <a:fillRect/>
                  </a:stretch>
                </pic:blipFill>
                <pic:spPr>
                  <a:xfrm>
                    <a:off x="0" y="0"/>
                    <a:ext cx="1620000" cy="563420"/>
                  </a:xfrm>
                  <a:prstGeom prst="rect"/>
                  <a:ln/>
                </pic:spPr>
              </pic:pic>
            </a:graphicData>
          </a:graphic>
        </wp:anchor>
      </w:drawing>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Research School of Computer Science</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108 North Rd</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890"/>
        <w:tab w:val="right" w:pos="96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Acton ACT 2601, Australia</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+61 2 6125 </w:t>
    </w:r>
    <w:r w:rsidDel="00000000" w:rsidR="00000000" w:rsidRPr="00000000">
      <w:rPr>
        <w:sz w:val="18"/>
        <w:szCs w:val="18"/>
        <w:rtl w:val="0"/>
      </w:rPr>
      <w:t xml:space="preserve">5111</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AU"/>
      </w:rPr>
    </w:rPrDefault>
    <w:pPrDefault>
      <w:pPr>
        <w:spacing w:after="120" w:before="12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0" w:lineRule="auto"/>
    </w:pPr>
    <w:rPr>
      <w:rFonts w:ascii="Arial" w:cs="Arial" w:eastAsia="Arial" w:hAnsi="Arial"/>
      <w:b w:val="1"/>
      <w:sz w:val="36"/>
      <w:szCs w:val="36"/>
    </w:rPr>
  </w:style>
  <w:style w:type="paragraph" w:styleId="Heading2">
    <w:name w:val="heading 2"/>
    <w:basedOn w:val="Normal"/>
    <w:next w:val="Normal"/>
    <w:pPr>
      <w:keepNext w:val="1"/>
      <w:keepLines w:val="1"/>
      <w:spacing w:before="280" w:lineRule="auto"/>
    </w:pPr>
    <w:rPr>
      <w:rFonts w:ascii="Arial" w:cs="Arial" w:eastAsia="Arial" w:hAnsi="Arial"/>
      <w:b w:val="1"/>
      <w:sz w:val="28"/>
      <w:szCs w:val="28"/>
    </w:rPr>
  </w:style>
  <w:style w:type="paragraph" w:styleId="Heading3">
    <w:name w:val="heading 3"/>
    <w:basedOn w:val="Normal"/>
    <w:next w:val="Normal"/>
    <w:pPr>
      <w:keepNext w:val="1"/>
      <w:keepLines w:val="1"/>
      <w:spacing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before="200" w:lineRule="auto"/>
    </w:pPr>
    <w:rPr>
      <w:rFonts w:ascii="Arial" w:cs="Arial" w:eastAsia="Arial" w:hAnsi="Arial"/>
      <w:i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Arial" w:cs="Arial" w:eastAsia="Arial" w:hAnsi="Arial"/>
      <w:b w:val="1"/>
      <w:sz w:val="56"/>
      <w:szCs w:val="56"/>
    </w:rPr>
  </w:style>
  <w:style w:type="paragraph" w:styleId="Subtitle">
    <w:name w:val="Subtitle"/>
    <w:basedOn w:val="Normal"/>
    <w:next w:val="Normal"/>
    <w:pPr>
      <w:spacing w:before="0" w:lineRule="auto"/>
    </w:pPr>
    <w:rPr>
      <w:rFonts w:ascii="Arial" w:cs="Arial" w:eastAsia="Arial" w:hAnsi="Arial"/>
      <w:b w:val="1"/>
      <w:color w:val="55707d"/>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