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 6210 SEC 01 - DATA MANAGEMENT AND DATABASE DESIGN</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SUMMER 2020</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P2. DATABASE DESIGN AND INITIAL ENTITY RELATIONSHIP DIAGRAM</w:t>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DUE: 06/11/2020, 11:59PM</w:t>
      </w:r>
    </w:p>
    <w:p w:rsidR="00000000" w:rsidDel="00000000" w:rsidP="00000000" w:rsidRDefault="00000000" w:rsidRPr="00000000" w14:paraId="00000006">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TEAM 10</w:t>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TEAM MEMBERS</w:t>
      </w:r>
    </w:p>
    <w:p w:rsidR="00000000" w:rsidDel="00000000" w:rsidP="00000000" w:rsidRDefault="00000000" w:rsidRPr="00000000" w14:paraId="0000000A">
      <w:pPr>
        <w:rPr>
          <w:rFonts w:ascii="Calibri" w:cs="Calibri" w:eastAsia="Calibri" w:hAnsi="Calibri"/>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NEU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ANTARA RANGNEKAR</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001087620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SANTHOSH KRISHNAN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001029708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SIDHARTH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001056170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VARAD DESAI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001465732</w:t>
            </w:r>
            <w:r w:rsidDel="00000000" w:rsidR="00000000" w:rsidRPr="00000000">
              <w:rPr>
                <w:rtl w:val="0"/>
              </w:rPr>
            </w:r>
          </w:p>
        </w:tc>
      </w:tr>
    </w:tbl>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Database Topic:</w:t>
      </w:r>
    </w:p>
    <w:p w:rsidR="00000000" w:rsidDel="00000000" w:rsidP="00000000" w:rsidRDefault="00000000" w:rsidRPr="00000000" w14:paraId="00000018">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Retail Store Management</w:t>
      </w:r>
    </w:p>
    <w:p w:rsidR="00000000" w:rsidDel="00000000" w:rsidP="00000000" w:rsidRDefault="00000000" w:rsidRPr="00000000" w14:paraId="00000019">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Mission Statement:</w:t>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purpose of our database is to maintain and store data which is used to facilitate data analysis in order to attain efficiency in inventory control, sales, timely deliveries and customer satisfaction</w:t>
      </w:r>
    </w:p>
    <w:p w:rsidR="00000000" w:rsidDel="00000000" w:rsidP="00000000" w:rsidRDefault="00000000" w:rsidRPr="00000000" w14:paraId="0000001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Business Problems Addressed:</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Storage and management of data related to orders, sales and delivery</w:t>
      </w:r>
    </w:p>
    <w:p w:rsidR="00000000" w:rsidDel="00000000" w:rsidP="00000000" w:rsidRDefault="00000000" w:rsidRPr="00000000" w14:paraId="0000001F">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Timely delivery needs to be ensured</w:t>
      </w:r>
    </w:p>
    <w:p w:rsidR="00000000" w:rsidDel="00000000" w:rsidP="00000000" w:rsidRDefault="00000000" w:rsidRPr="00000000" w14:paraId="00000020">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Customer satisfaction should be attained which is outcome of timely delivery and discounts provided to the customer</w:t>
      </w:r>
    </w:p>
    <w:p w:rsidR="00000000" w:rsidDel="00000000" w:rsidP="00000000" w:rsidRDefault="00000000" w:rsidRPr="00000000" w14:paraId="00000021">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Business Rules:</w:t>
      </w:r>
    </w:p>
    <w:p w:rsidR="00000000" w:rsidDel="00000000" w:rsidP="00000000" w:rsidRDefault="00000000" w:rsidRPr="00000000" w14:paraId="00000023">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branch may have one or many employees</w:t>
      </w:r>
    </w:p>
    <w:p w:rsidR="00000000" w:rsidDel="00000000" w:rsidP="00000000" w:rsidRDefault="00000000" w:rsidRPr="00000000" w14:paraId="00000024">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branch may have many customers</w:t>
      </w:r>
    </w:p>
    <w:p w:rsidR="00000000" w:rsidDel="00000000" w:rsidP="00000000" w:rsidRDefault="00000000" w:rsidRPr="00000000" w14:paraId="00000025">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branch may have one or many products</w:t>
      </w:r>
    </w:p>
    <w:p w:rsidR="00000000" w:rsidDel="00000000" w:rsidP="00000000" w:rsidRDefault="00000000" w:rsidRPr="00000000" w14:paraId="00000026">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customer may be part of 0 or many branches</w:t>
      </w:r>
    </w:p>
    <w:p w:rsidR="00000000" w:rsidDel="00000000" w:rsidP="00000000" w:rsidRDefault="00000000" w:rsidRPr="00000000" w14:paraId="00000027">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customer may place one or many orders</w:t>
      </w:r>
    </w:p>
    <w:p w:rsidR="00000000" w:rsidDel="00000000" w:rsidP="00000000" w:rsidRDefault="00000000" w:rsidRPr="00000000" w14:paraId="00000028">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 many customers may place an order for delivery</w:t>
      </w:r>
    </w:p>
    <w:p w:rsidR="00000000" w:rsidDel="00000000" w:rsidP="00000000" w:rsidRDefault="00000000" w:rsidRPr="00000000" w14:paraId="00000029">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supplier may supply 0 or many products</w:t>
      </w:r>
    </w:p>
    <w:p w:rsidR="00000000" w:rsidDel="00000000" w:rsidP="00000000" w:rsidRDefault="00000000" w:rsidRPr="00000000" w14:paraId="0000002A">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product can be a part of 0 or many orders</w:t>
      </w:r>
    </w:p>
    <w:p w:rsidR="00000000" w:rsidDel="00000000" w:rsidP="00000000" w:rsidRDefault="00000000" w:rsidRPr="00000000" w14:paraId="0000002B">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product may be a part of 0 or many branches</w:t>
      </w:r>
    </w:p>
    <w:p w:rsidR="00000000" w:rsidDel="00000000" w:rsidP="00000000" w:rsidRDefault="00000000" w:rsidRPr="00000000" w14:paraId="0000002C">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delivery_personnel may do 0 or many deliveries</w:t>
      </w:r>
    </w:p>
    <w:p w:rsidR="00000000" w:rsidDel="00000000" w:rsidP="00000000" w:rsidRDefault="00000000" w:rsidRPr="00000000" w14:paraId="0000002D">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delivery_order may be a part of only one delivery</w:t>
      </w:r>
    </w:p>
    <w:p w:rsidR="00000000" w:rsidDel="00000000" w:rsidP="00000000" w:rsidRDefault="00000000" w:rsidRPr="00000000" w14:paraId="0000002E">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delivery_order may be a part of one or many customers</w:t>
      </w:r>
    </w:p>
    <w:p w:rsidR="00000000" w:rsidDel="00000000" w:rsidP="00000000" w:rsidRDefault="00000000" w:rsidRPr="00000000" w14:paraId="0000002F">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delivery_order may have 0 or many products</w:t>
      </w:r>
    </w:p>
    <w:p w:rsidR="00000000" w:rsidDel="00000000" w:rsidP="00000000" w:rsidRDefault="00000000" w:rsidRPr="00000000" w14:paraId="00000030">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 many delivery_order may have one delivery_location</w:t>
      </w:r>
    </w:p>
    <w:p w:rsidR="00000000" w:rsidDel="00000000" w:rsidP="00000000" w:rsidRDefault="00000000" w:rsidRPr="00000000" w14:paraId="00000031">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order may have one or many products</w:t>
      </w:r>
    </w:p>
    <w:p w:rsidR="00000000" w:rsidDel="00000000" w:rsidP="00000000" w:rsidRDefault="00000000" w:rsidRPr="00000000" w14:paraId="00000032">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or many orders may be placed by one customer</w:t>
      </w:r>
    </w:p>
    <w:p w:rsidR="00000000" w:rsidDel="00000000" w:rsidP="00000000" w:rsidRDefault="00000000" w:rsidRPr="00000000" w14:paraId="00000033">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One delivery_location may be part of one or many delivery_order </w:t>
      </w:r>
    </w:p>
    <w:p w:rsidR="00000000" w:rsidDel="00000000" w:rsidP="00000000" w:rsidRDefault="00000000" w:rsidRPr="00000000" w14:paraId="00000034">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Delivery fee is charged till a certain amount</w:t>
      </w:r>
    </w:p>
    <w:p w:rsidR="00000000" w:rsidDel="00000000" w:rsidP="00000000" w:rsidRDefault="00000000" w:rsidRPr="00000000" w14:paraId="00000035">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Delivery of order is allowed till a particular distance</w:t>
      </w:r>
    </w:p>
    <w:p w:rsidR="00000000" w:rsidDel="00000000" w:rsidP="00000000" w:rsidRDefault="00000000" w:rsidRPr="00000000" w14:paraId="00000036">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Design Requirements:</w:t>
      </w:r>
    </w:p>
    <w:p w:rsidR="00000000" w:rsidDel="00000000" w:rsidP="00000000" w:rsidRDefault="00000000" w:rsidRPr="00000000" w14:paraId="00000039">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Establish relationships between each entity.</w:t>
      </w:r>
    </w:p>
    <w:p w:rsidR="00000000" w:rsidDel="00000000" w:rsidP="00000000" w:rsidRDefault="00000000" w:rsidRPr="00000000" w14:paraId="0000003A">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Use crow’s foot notation in order  to specify multiplicity</w:t>
      </w:r>
    </w:p>
    <w:p w:rsidR="00000000" w:rsidDel="00000000" w:rsidP="00000000" w:rsidRDefault="00000000" w:rsidRPr="00000000" w14:paraId="0000003B">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Identify and specify the primary key fields in each entity to uniquely identify each record in a particular entity.</w:t>
      </w:r>
    </w:p>
    <w:p w:rsidR="00000000" w:rsidDel="00000000" w:rsidP="00000000" w:rsidRDefault="00000000" w:rsidRPr="00000000" w14:paraId="0000003C">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Drawing lines between tables to establish a relationship between them.</w:t>
      </w:r>
    </w:p>
    <w:p w:rsidR="00000000" w:rsidDel="00000000" w:rsidP="00000000" w:rsidRDefault="00000000" w:rsidRPr="00000000" w14:paraId="0000003D">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The lines may specify either identifying relationships (solid lines) or non-identifying relationships(dotted lines)</w:t>
      </w:r>
    </w:p>
    <w:p w:rsidR="00000000" w:rsidDel="00000000" w:rsidP="00000000" w:rsidRDefault="00000000" w:rsidRPr="00000000" w14:paraId="0000003E">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Specify which table is on the one side of the relationship by placing one next to the field where the line starts.</w:t>
      </w:r>
    </w:p>
    <w:p w:rsidR="00000000" w:rsidDel="00000000" w:rsidP="00000000" w:rsidRDefault="00000000" w:rsidRPr="00000000" w14:paraId="0000003F">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Specify which table is on the many sides of the relationship by placing a crow’s foot symbol next to the field where the line ends.</w:t>
      </w:r>
    </w:p>
    <w:p w:rsidR="00000000" w:rsidDel="00000000" w:rsidP="00000000" w:rsidRDefault="00000000" w:rsidRPr="00000000" w14:paraId="00000040">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2">
      <w:pPr>
        <w:jc w:val="left"/>
        <w:rPr>
          <w:b w:val="1"/>
          <w:sz w:val="24"/>
          <w:szCs w:val="24"/>
        </w:rPr>
      </w:pPr>
      <w:r w:rsidDel="00000000" w:rsidR="00000000" w:rsidRPr="00000000">
        <w:rPr>
          <w:rtl w:val="0"/>
        </w:rPr>
      </w:r>
    </w:p>
    <w:p w:rsidR="00000000" w:rsidDel="00000000" w:rsidP="00000000" w:rsidRDefault="00000000" w:rsidRPr="00000000" w14:paraId="00000043">
      <w:pPr>
        <w:jc w:val="left"/>
        <w:rPr>
          <w:b w:val="1"/>
          <w:sz w:val="24"/>
          <w:szCs w:val="24"/>
        </w:rPr>
      </w:pPr>
      <w:r w:rsidDel="00000000" w:rsidR="00000000" w:rsidRPr="00000000">
        <w:rPr>
          <w:rtl w:val="0"/>
        </w:rPr>
      </w:r>
    </w:p>
    <w:p w:rsidR="00000000" w:rsidDel="00000000" w:rsidP="00000000" w:rsidRDefault="00000000" w:rsidRPr="00000000" w14:paraId="00000044">
      <w:pPr>
        <w:jc w:val="left"/>
        <w:rPr>
          <w:b w:val="1"/>
          <w:sz w:val="24"/>
          <w:szCs w:val="24"/>
        </w:rPr>
      </w:pPr>
      <w:r w:rsidDel="00000000" w:rsidR="00000000" w:rsidRPr="00000000">
        <w:rPr>
          <w:rtl w:val="0"/>
        </w:rPr>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24"/>
          <w:szCs w:val="24"/>
        </w:rPr>
      </w:pPr>
      <w:r w:rsidDel="00000000" w:rsidR="00000000" w:rsidRPr="00000000">
        <w:rPr>
          <w:rtl w:val="0"/>
        </w:rPr>
      </w:r>
    </w:p>
    <w:p w:rsidR="00000000" w:rsidDel="00000000" w:rsidP="00000000" w:rsidRDefault="00000000" w:rsidRPr="00000000" w14:paraId="0000004B">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Design Decisions:</w:t>
      </w:r>
    </w:p>
    <w:p w:rsidR="00000000" w:rsidDel="00000000" w:rsidP="00000000" w:rsidRDefault="00000000" w:rsidRPr="00000000" w14:paraId="0000004C">
      <w:pPr>
        <w:jc w:val="left"/>
        <w:rPr>
          <w:rFonts w:ascii="Calibri" w:cs="Calibri" w:eastAsia="Calibri" w:hAnsi="Calibri"/>
          <w:b w:val="1"/>
          <w:sz w:val="24"/>
          <w:szCs w:val="24"/>
        </w:rPr>
      </w:pPr>
      <w:r w:rsidDel="00000000" w:rsidR="00000000" w:rsidRPr="00000000">
        <w:rPr>
          <w:rtl w:val="0"/>
        </w:rPr>
      </w:r>
    </w:p>
    <w:tbl>
      <w:tblPr>
        <w:tblStyle w:val="Table2"/>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700"/>
        <w:gridCol w:w="3570"/>
        <w:gridCol w:w="2700"/>
        <w:tblGridChange w:id="0">
          <w:tblGrid>
            <w:gridCol w:w="1335"/>
            <w:gridCol w:w="2700"/>
            <w:gridCol w:w="3570"/>
            <w:gridCol w:w="270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Entity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entity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entity is related to other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employees involved in the retail management system. The attributes included are the employee_id and the branch_id along with the employee's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employee belongs to at least 1 branch, where branch is an entity which has branch_id and branch_name as its attributes.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employees are related to one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a track of all the branches in the retail management systems. The attributes included are the branch_id and the branch_name.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branch in the system can have multiple entities.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customers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products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employees</w:t>
            </w:r>
          </w:p>
        </w:tc>
      </w:tr>
      <w:tr>
        <w:trPr>
          <w:trHeight w:val="3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 associative entity. It keeps track of which product is related to which branch. The attributes included are branch_id, product_id and branch_product_id.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Branch_product keeps track of branches and products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is related to many products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is related to many branches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trHeight w:val="24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branch_customer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 associative entity. It keeps track of branches and customers.. The attributes included are branch_id, customer_id and branch_customer_id.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Branch_customer is related to branch and customer entity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 has many customers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is related to many branches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a track of all the products of the retail management system. The attributes included are product_id, supplier_id, product_discount, cost_price and 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product is related to many branches.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supplier may supply 0 or many products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product can be part of many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most important entities in the retail management system. Keep track of all customers who make purchases. The attributes are customer_id, customer_discount, customer_name, customer_type.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is related to many branches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customer may place 1 or many orders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customers may place an order for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the suppliers in the retail management system. A supplier is an entity that supplies goods and services to another organization. This entity is part of the supply chain of a business, which may provide the bulk of the value contained within its products.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attributes are supplier_id and supplier_name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supplier may supply either 0 or many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Keeps track of all the orders made by customers in the system. The attributes are order_id, customer_id, order_type, total_price and customer_discounted_total_price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particular belongs to only 1 customer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order can be associated with multiple products.</w:t>
            </w:r>
          </w:p>
        </w:tc>
      </w:tr>
      <w:tr>
        <w:trPr>
          <w:trHeight w:val="3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order_product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 associative entity which keeps track of the products that are added to a particular order. The attributes are order_product_id, product_id, order_id, quantity, discounted_cost_price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Associated with only 1 order.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Associated with only 1 product.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Associated with only 1 delivery order</w:t>
            </w:r>
          </w:p>
        </w:tc>
      </w:tr>
      <w:tr>
        <w:trPr>
          <w:trHeight w:val="5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delivery_order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keeping track of all the deliveries for a particular order. The attributes are delivery_order_id, customer_id, delivery_location_id, estimated_time, total_price, delivery_fee, customer_discounter_total_price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can be made to many customers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particular order can be delivered to only one location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order is associated with one and only one delivery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order can be associated with 0 or many order products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delivery_personnel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entity keeps track of all delivery persons involved in the system. The attributes are delivery_personnel_id, his availability and his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person is related to the delivery entity.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person can have either 0 or many deliveries.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delivery_location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entity would help us keep track of all the delivery locations of the customers who have made an order with delivery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location can have either 1 or many orders out for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customer_feedback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customer_satisfaction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B4">
      <w:pPr>
        <w:jc w:val="left"/>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