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08" w:rsidRPr="00A021FD" w:rsidRDefault="00A021FD" w:rsidP="00C87A08">
      <w:pPr>
        <w:rPr>
          <w:rFonts w:ascii="Times New Roman" w:hAnsi="Times New Roman" w:cs="Times New Roman"/>
          <w:b/>
          <w:bCs/>
          <w:sz w:val="28"/>
          <w:szCs w:val="36"/>
          <w:u w:val="single"/>
          <w:lang w:val="en-GB"/>
        </w:rPr>
      </w:pPr>
      <w:r w:rsidRPr="00A021FD">
        <w:rPr>
          <w:rFonts w:ascii="Times New Roman" w:hAnsi="Times New Roman" w:cs="Times New Roman"/>
          <w:b/>
          <w:bCs/>
          <w:sz w:val="28"/>
          <w:szCs w:val="36"/>
          <w:u w:val="single"/>
          <w:lang w:val="en-GB"/>
        </w:rPr>
        <w:t xml:space="preserve">ACKNOWLEDGMENT: </w:t>
      </w:r>
    </w:p>
    <w:p w:rsidR="00C87A08" w:rsidRPr="00A021FD" w:rsidRDefault="00C87A08" w:rsidP="00A021FD">
      <w:pPr>
        <w:jc w:val="both"/>
        <w:rPr>
          <w:rFonts w:ascii="Times New Roman" w:hAnsi="Times New Roman" w:cs="Times New Roman"/>
          <w:sz w:val="24"/>
          <w:szCs w:val="28"/>
          <w:lang w:val="en-GB"/>
        </w:rPr>
      </w:pPr>
      <w:r w:rsidRPr="00A021FD">
        <w:rPr>
          <w:rFonts w:ascii="Times New Roman" w:hAnsi="Times New Roman" w:cs="Times New Roman"/>
          <w:sz w:val="24"/>
          <w:szCs w:val="28"/>
          <w:lang w:val="en-GB"/>
        </w:rPr>
        <w:t>It is a privilege to express our deep sense of grati</w:t>
      </w:r>
      <w:r w:rsidR="00A021FD">
        <w:rPr>
          <w:rFonts w:ascii="Times New Roman" w:hAnsi="Times New Roman" w:cs="Times New Roman"/>
          <w:sz w:val="24"/>
          <w:szCs w:val="28"/>
          <w:lang w:val="en-GB"/>
        </w:rPr>
        <w:t xml:space="preserve">tude to our guide </w:t>
      </w:r>
      <w:proofErr w:type="spellStart"/>
      <w:r w:rsidR="00A021FD">
        <w:rPr>
          <w:rFonts w:ascii="Times New Roman" w:hAnsi="Times New Roman" w:cs="Times New Roman"/>
          <w:sz w:val="24"/>
          <w:szCs w:val="28"/>
          <w:lang w:val="en-GB"/>
        </w:rPr>
        <w:t>Dr.Pooja</w:t>
      </w:r>
      <w:proofErr w:type="spellEnd"/>
      <w:r w:rsidR="00A021FD">
        <w:rPr>
          <w:rFonts w:ascii="Times New Roman" w:hAnsi="Times New Roman" w:cs="Times New Roman"/>
          <w:sz w:val="24"/>
          <w:szCs w:val="28"/>
          <w:lang w:val="en-GB"/>
        </w:rPr>
        <w:t xml:space="preserve"> </w:t>
      </w:r>
      <w:proofErr w:type="gramStart"/>
      <w:r w:rsidR="00A021FD">
        <w:rPr>
          <w:rFonts w:ascii="Times New Roman" w:hAnsi="Times New Roman" w:cs="Times New Roman"/>
          <w:sz w:val="24"/>
          <w:szCs w:val="28"/>
          <w:lang w:val="en-GB"/>
        </w:rPr>
        <w:t>A ,</w:t>
      </w:r>
      <w:proofErr w:type="gramEnd"/>
      <w:r w:rsidR="00A021FD">
        <w:rPr>
          <w:rFonts w:ascii="Times New Roman" w:hAnsi="Times New Roman" w:cs="Times New Roman"/>
          <w:sz w:val="24"/>
          <w:szCs w:val="28"/>
          <w:lang w:val="en-GB"/>
        </w:rPr>
        <w:t xml:space="preserve"> </w:t>
      </w:r>
      <w:r w:rsidRPr="00A021FD">
        <w:rPr>
          <w:rFonts w:ascii="Times New Roman" w:hAnsi="Times New Roman" w:cs="Times New Roman"/>
          <w:sz w:val="24"/>
          <w:szCs w:val="28"/>
          <w:lang w:val="en-GB"/>
        </w:rPr>
        <w:t xml:space="preserve">for her constant encouragement, valuable guidance and benevolent </w:t>
      </w:r>
      <w:proofErr w:type="spellStart"/>
      <w:r w:rsidRPr="00A021FD">
        <w:rPr>
          <w:rFonts w:ascii="Times New Roman" w:hAnsi="Times New Roman" w:cs="Times New Roman"/>
          <w:sz w:val="24"/>
          <w:szCs w:val="28"/>
          <w:lang w:val="en-GB"/>
        </w:rPr>
        <w:t>help,which</w:t>
      </w:r>
      <w:proofErr w:type="spellEnd"/>
      <w:r w:rsidRPr="00A021FD">
        <w:rPr>
          <w:rFonts w:ascii="Times New Roman" w:hAnsi="Times New Roman" w:cs="Times New Roman"/>
          <w:sz w:val="24"/>
          <w:szCs w:val="28"/>
          <w:lang w:val="en-GB"/>
        </w:rPr>
        <w:t xml:space="preserve"> was of greatest support to bring this work in its present shape. This work is the result of inspiration, support, guidance, motivation, cooperation and facilities that were extended to us at their best at all levels. All these discussions we made have indeed played a vital role in progress of our work at many critical</w:t>
      </w:r>
      <w:r w:rsidR="00451265" w:rsidRPr="00A021FD">
        <w:rPr>
          <w:rFonts w:ascii="Times New Roman" w:hAnsi="Times New Roman" w:cs="Times New Roman"/>
          <w:sz w:val="24"/>
          <w:szCs w:val="28"/>
          <w:lang w:val="en-GB"/>
        </w:rPr>
        <w:t xml:space="preserve"> </w:t>
      </w:r>
      <w:r w:rsidRPr="00A021FD">
        <w:rPr>
          <w:rFonts w:ascii="Times New Roman" w:hAnsi="Times New Roman" w:cs="Times New Roman"/>
          <w:sz w:val="24"/>
          <w:szCs w:val="28"/>
          <w:lang w:val="en-GB"/>
        </w:rPr>
        <w:t xml:space="preserve">points during my endeavour. We are highly indebted to </w:t>
      </w:r>
      <w:proofErr w:type="spellStart"/>
      <w:r w:rsidRPr="00A021FD">
        <w:rPr>
          <w:rFonts w:ascii="Times New Roman" w:hAnsi="Times New Roman" w:cs="Times New Roman"/>
          <w:sz w:val="24"/>
          <w:szCs w:val="28"/>
          <w:lang w:val="en-GB"/>
        </w:rPr>
        <w:t>Dr.Sujata</w:t>
      </w:r>
      <w:proofErr w:type="spellEnd"/>
      <w:r w:rsidRPr="00A021FD">
        <w:rPr>
          <w:rFonts w:ascii="Times New Roman" w:hAnsi="Times New Roman" w:cs="Times New Roman"/>
          <w:sz w:val="24"/>
          <w:szCs w:val="28"/>
          <w:lang w:val="en-GB"/>
        </w:rPr>
        <w:t xml:space="preserve"> </w:t>
      </w:r>
      <w:proofErr w:type="spellStart"/>
      <w:r w:rsidRPr="00A021FD">
        <w:rPr>
          <w:rFonts w:ascii="Times New Roman" w:hAnsi="Times New Roman" w:cs="Times New Roman"/>
          <w:sz w:val="24"/>
          <w:szCs w:val="28"/>
          <w:lang w:val="en-GB"/>
        </w:rPr>
        <w:t>Terdal</w:t>
      </w:r>
      <w:proofErr w:type="spellEnd"/>
      <w:r w:rsidRPr="00A021FD">
        <w:rPr>
          <w:rFonts w:ascii="Times New Roman" w:hAnsi="Times New Roman" w:cs="Times New Roman"/>
          <w:sz w:val="24"/>
          <w:szCs w:val="28"/>
          <w:lang w:val="en-GB"/>
        </w:rPr>
        <w:t xml:space="preserve"> Head, Department of Computer Science and Engineering, PDA College of Engineering, for providing us all the necessary facilities and</w:t>
      </w:r>
      <w:r w:rsidR="00A021FD">
        <w:rPr>
          <w:rFonts w:ascii="Times New Roman" w:hAnsi="Times New Roman" w:cs="Times New Roman"/>
          <w:sz w:val="24"/>
          <w:szCs w:val="28"/>
          <w:lang w:val="en-GB"/>
        </w:rPr>
        <w:t xml:space="preserve"> </w:t>
      </w:r>
      <w:r w:rsidRPr="00A021FD">
        <w:rPr>
          <w:rFonts w:ascii="Times New Roman" w:hAnsi="Times New Roman" w:cs="Times New Roman"/>
          <w:sz w:val="24"/>
          <w:szCs w:val="28"/>
          <w:lang w:val="en-GB"/>
        </w:rPr>
        <w:t>guidance.</w:t>
      </w:r>
    </w:p>
    <w:p w:rsidR="003C5194" w:rsidRPr="00A021FD" w:rsidRDefault="003C5194" w:rsidP="00A021FD">
      <w:pPr>
        <w:jc w:val="both"/>
        <w:rPr>
          <w:sz w:val="20"/>
        </w:rPr>
      </w:pPr>
    </w:p>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273404" w:rsidRDefault="00273404" w:rsidP="00C87A08">
      <w:pPr>
        <w:rPr>
          <w:rFonts w:ascii="Times New Roman" w:hAnsi="Times New Roman" w:cs="Times New Roman"/>
          <w:b/>
          <w:bCs/>
          <w:sz w:val="36"/>
          <w:szCs w:val="36"/>
          <w:u w:val="single"/>
          <w:lang w:val="en-GB"/>
        </w:rPr>
      </w:pPr>
    </w:p>
    <w:p w:rsidR="00A021FD" w:rsidRDefault="00A021FD" w:rsidP="00C87A08">
      <w:pPr>
        <w:rPr>
          <w:rFonts w:ascii="Times New Roman" w:hAnsi="Times New Roman" w:cs="Times New Roman"/>
          <w:b/>
          <w:bCs/>
          <w:sz w:val="36"/>
          <w:szCs w:val="36"/>
          <w:u w:val="single"/>
          <w:lang w:val="en-GB"/>
        </w:rPr>
      </w:pPr>
    </w:p>
    <w:p w:rsidR="00A021FD" w:rsidRDefault="00A021FD" w:rsidP="00C87A08">
      <w:pPr>
        <w:rPr>
          <w:rFonts w:ascii="Times New Roman" w:hAnsi="Times New Roman" w:cs="Times New Roman"/>
          <w:b/>
          <w:bCs/>
          <w:sz w:val="36"/>
          <w:szCs w:val="36"/>
          <w:u w:val="single"/>
          <w:lang w:val="en-GB"/>
        </w:rPr>
      </w:pPr>
    </w:p>
    <w:p w:rsidR="00C87A08" w:rsidRPr="00A021FD" w:rsidRDefault="00A021FD" w:rsidP="00C87A08">
      <w:pPr>
        <w:rPr>
          <w:rFonts w:ascii="Times New Roman" w:hAnsi="Times New Roman" w:cs="Times New Roman"/>
          <w:b/>
          <w:bCs/>
          <w:sz w:val="28"/>
          <w:szCs w:val="36"/>
          <w:u w:val="single"/>
          <w:lang w:val="en-GB"/>
        </w:rPr>
      </w:pPr>
      <w:r w:rsidRPr="00A021FD">
        <w:rPr>
          <w:rFonts w:ascii="Times New Roman" w:hAnsi="Times New Roman" w:cs="Times New Roman"/>
          <w:b/>
          <w:bCs/>
          <w:sz w:val="28"/>
          <w:szCs w:val="36"/>
          <w:u w:val="single"/>
          <w:lang w:val="en-GB"/>
        </w:rPr>
        <w:lastRenderedPageBreak/>
        <w:t xml:space="preserve">ABSTRACT: </w:t>
      </w:r>
    </w:p>
    <w:p w:rsidR="00C87A08" w:rsidRPr="00A021FD" w:rsidRDefault="00C87A08" w:rsidP="00C87A08">
      <w:pPr>
        <w:rPr>
          <w:rFonts w:ascii="Times New Roman" w:hAnsi="Times New Roman" w:cs="Times New Roman"/>
          <w:sz w:val="24"/>
          <w:szCs w:val="28"/>
          <w:lang w:val="en-GB"/>
        </w:rPr>
      </w:pPr>
      <w:r w:rsidRPr="00A021FD">
        <w:rPr>
          <w:rFonts w:ascii="Times New Roman" w:hAnsi="Times New Roman" w:cs="Times New Roman"/>
          <w:sz w:val="24"/>
          <w:szCs w:val="28"/>
          <w:lang w:val="en-GB"/>
        </w:rPr>
        <w:t>Building AI generative applications involves several key steps. First, defining the application's objective is crucial—whether it's generating art, text, music, or something else entirely. Next, selecting an appropriate generative model such as GANs (Generative Adversarial Networks), transformers like GPT (Generative Pre-trained Transformer), or recurrent neural networks (RNNs) depending on the specific task requirements. Then, gathering and preprocessing high-quality data that aligns with the desired outputs is essential for training the model effectively.Once prepared, training the model typically requires powerful hardware, often GPUs, to handle the computational demands efficiently. Fine-tuning the model's hyper parameters follows to optimize its performance and enhance the quality of generated outputs. Testing and iterating on the model are necessary to refine its output's coherence and fidelity before deploying the application. Finally, deploying the application involves considerations for scalability, maintenance, and ongoing updates to ensure continued optimal performance.</w:t>
      </w:r>
    </w:p>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C87A08" w:rsidRDefault="00C87A08"/>
    <w:p w:rsidR="00A021FD" w:rsidRDefault="00A021FD" w:rsidP="00C87A08">
      <w:pPr>
        <w:rPr>
          <w:rFonts w:ascii="Times New Roman" w:hAnsi="Times New Roman" w:cs="Times New Roman"/>
          <w:b/>
          <w:bCs/>
          <w:sz w:val="36"/>
          <w:szCs w:val="36"/>
          <w:lang w:val="en-GB"/>
        </w:rPr>
      </w:pPr>
    </w:p>
    <w:p w:rsidR="00A021FD" w:rsidRDefault="00A021FD" w:rsidP="00C87A08">
      <w:pPr>
        <w:rPr>
          <w:rFonts w:ascii="Times New Roman" w:hAnsi="Times New Roman" w:cs="Times New Roman"/>
          <w:b/>
          <w:bCs/>
          <w:sz w:val="36"/>
          <w:szCs w:val="36"/>
          <w:lang w:val="en-GB"/>
        </w:rPr>
      </w:pPr>
    </w:p>
    <w:p w:rsidR="00C87A08" w:rsidRPr="00A021FD" w:rsidRDefault="00A021FD" w:rsidP="00C87A08">
      <w:pPr>
        <w:rPr>
          <w:rFonts w:ascii="Times New Roman" w:hAnsi="Times New Roman" w:cs="Times New Roman"/>
          <w:b/>
          <w:bCs/>
          <w:sz w:val="36"/>
          <w:szCs w:val="36"/>
          <w:u w:val="single"/>
          <w:lang w:val="en-GB"/>
        </w:rPr>
      </w:pPr>
      <w:r>
        <w:rPr>
          <w:rFonts w:ascii="Times New Roman" w:hAnsi="Times New Roman" w:cs="Times New Roman"/>
          <w:b/>
          <w:bCs/>
          <w:sz w:val="28"/>
          <w:szCs w:val="36"/>
          <w:lang w:val="en-GB"/>
        </w:rPr>
        <w:lastRenderedPageBreak/>
        <w:t xml:space="preserve">                                               </w:t>
      </w:r>
      <w:r w:rsidRPr="00A021FD">
        <w:rPr>
          <w:rFonts w:ascii="Times New Roman" w:hAnsi="Times New Roman" w:cs="Times New Roman"/>
          <w:b/>
          <w:bCs/>
          <w:sz w:val="28"/>
          <w:szCs w:val="36"/>
          <w:u w:val="single"/>
          <w:lang w:val="en-GB"/>
        </w:rPr>
        <w:t>CONTENTS:</w:t>
      </w:r>
    </w:p>
    <w:p w:rsidR="00C87A08" w:rsidRPr="00956839" w:rsidRDefault="005C2F6A" w:rsidP="00C87A08">
      <w:pPr>
        <w:rPr>
          <w:rFonts w:ascii="Times New Roman" w:hAnsi="Times New Roman" w:cs="Times New Roman"/>
          <w:sz w:val="36"/>
          <w:szCs w:val="36"/>
          <w:lang w:val="en-GB"/>
        </w:rPr>
      </w:pPr>
      <w:r w:rsidRPr="005C2F6A">
        <w:rPr>
          <w:rFonts w:ascii="Times New Roman" w:hAnsi="Times New Roman" w:cs="Times New Roman"/>
          <w:sz w:val="36"/>
          <w:szCs w:val="36"/>
          <w:lang w:val="en-GB"/>
        </w:rPr>
        <w:pict>
          <v:rect id="_x0000_i1025" style="width:468pt;height:1.2pt" o:hralign="center" o:hrstd="t" o:hr="t" fillcolor="#a0a0a0" stroked="f"/>
        </w:pic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Chapter no.                 Particulars                                Page no</w:t>
      </w:r>
    </w:p>
    <w:p w:rsidR="00C87A08" w:rsidRPr="00A021FD" w:rsidRDefault="005C2F6A"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pict>
          <v:rect id="_x0000_i1026" style="width:468pt;height:1.2pt" o:hralign="center" o:hrstd="t" o:hr="t" fillcolor="#a0a0a0" stroked="f"/>
        </w:pict>
      </w:r>
    </w:p>
    <w:p w:rsidR="00C87A08" w:rsidRPr="00A021FD" w:rsidRDefault="00C87A08" w:rsidP="00C87A08">
      <w:pPr>
        <w:numPr>
          <w:ilvl w:val="0"/>
          <w:numId w:val="1"/>
        </w:num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PREAMBLE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Pr="00A021FD">
        <w:rPr>
          <w:rFonts w:ascii="Times New Roman" w:hAnsi="Times New Roman" w:cs="Times New Roman"/>
          <w:sz w:val="28"/>
          <w:szCs w:val="36"/>
          <w:lang w:val="en-GB"/>
        </w:rPr>
        <w:t>1-3</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1.1 Introduction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Pr="00A021FD">
        <w:rPr>
          <w:rFonts w:ascii="Times New Roman" w:hAnsi="Times New Roman" w:cs="Times New Roman"/>
          <w:sz w:val="28"/>
          <w:szCs w:val="36"/>
          <w:lang w:val="en-GB"/>
        </w:rPr>
        <w:t>1</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1.2 Related Work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Pr="00A021FD">
        <w:rPr>
          <w:rFonts w:ascii="Times New Roman" w:hAnsi="Times New Roman" w:cs="Times New Roman"/>
          <w:sz w:val="28"/>
          <w:szCs w:val="36"/>
          <w:lang w:val="en-GB"/>
        </w:rPr>
        <w:t xml:space="preserve"> 1</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1.3 Problem Statement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Pr="00A021FD">
        <w:rPr>
          <w:rFonts w:ascii="Times New Roman" w:hAnsi="Times New Roman" w:cs="Times New Roman"/>
          <w:sz w:val="28"/>
          <w:szCs w:val="36"/>
          <w:lang w:val="en-GB"/>
        </w:rPr>
        <w:t>1-2</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1.4 Objective</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Pr="00A021FD">
        <w:rPr>
          <w:rFonts w:ascii="Times New Roman" w:hAnsi="Times New Roman" w:cs="Times New Roman"/>
          <w:sz w:val="28"/>
          <w:szCs w:val="36"/>
          <w:lang w:val="en-GB"/>
        </w:rPr>
        <w:t xml:space="preserve">2 </w:t>
      </w:r>
    </w:p>
    <w:p w:rsidR="00C87A08" w:rsidRPr="00A021FD" w:rsidRDefault="00C87A08" w:rsidP="00C87A08">
      <w:pPr>
        <w:tabs>
          <w:tab w:val="left" w:pos="8335"/>
        </w:tabs>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1.5 Existing System</w:t>
      </w:r>
      <w:r w:rsidR="00A021FD">
        <w:rPr>
          <w:rFonts w:ascii="Times New Roman" w:hAnsi="Times New Roman" w:cs="Times New Roman"/>
          <w:sz w:val="28"/>
          <w:szCs w:val="36"/>
          <w:lang w:val="en-GB"/>
        </w:rPr>
        <w:t xml:space="preserve">                                                                 </w:t>
      </w:r>
      <w:r w:rsidRPr="00A021FD">
        <w:rPr>
          <w:rFonts w:ascii="Times New Roman" w:hAnsi="Times New Roman" w:cs="Times New Roman"/>
          <w:sz w:val="28"/>
          <w:szCs w:val="36"/>
          <w:lang w:val="en-GB"/>
        </w:rPr>
        <w:t>2</w:t>
      </w:r>
    </w:p>
    <w:p w:rsidR="00C87A08" w:rsidRPr="00A021FD" w:rsidRDefault="00C87A08" w:rsidP="00C87A08">
      <w:pPr>
        <w:tabs>
          <w:tab w:val="left" w:pos="8335"/>
        </w:tabs>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1.6 Proposed System</w:t>
      </w:r>
      <w:r w:rsidR="00A021FD">
        <w:rPr>
          <w:rFonts w:ascii="Times New Roman" w:hAnsi="Times New Roman" w:cs="Times New Roman"/>
          <w:sz w:val="28"/>
          <w:szCs w:val="36"/>
          <w:lang w:val="en-GB"/>
        </w:rPr>
        <w:t xml:space="preserve">                                                                </w:t>
      </w:r>
      <w:r w:rsidRPr="00A021FD">
        <w:rPr>
          <w:rFonts w:ascii="Times New Roman" w:hAnsi="Times New Roman" w:cs="Times New Roman"/>
          <w:sz w:val="28"/>
          <w:szCs w:val="36"/>
          <w:lang w:val="en-GB"/>
        </w:rPr>
        <w:t>3</w:t>
      </w:r>
    </w:p>
    <w:p w:rsidR="00C87A08" w:rsidRPr="00A021FD" w:rsidRDefault="00C87A08" w:rsidP="00C87A08">
      <w:pPr>
        <w:tabs>
          <w:tab w:val="left" w:pos="8335"/>
        </w:tabs>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1.7 Outline</w:t>
      </w:r>
      <w:r w:rsidR="00A021FD">
        <w:rPr>
          <w:rFonts w:ascii="Times New Roman" w:hAnsi="Times New Roman" w:cs="Times New Roman"/>
          <w:sz w:val="28"/>
          <w:szCs w:val="36"/>
          <w:lang w:val="en-GB"/>
        </w:rPr>
        <w:t xml:space="preserve">                                                                                </w:t>
      </w:r>
      <w:r w:rsidRPr="00A021FD">
        <w:rPr>
          <w:rFonts w:ascii="Times New Roman" w:hAnsi="Times New Roman" w:cs="Times New Roman"/>
          <w:sz w:val="28"/>
          <w:szCs w:val="36"/>
          <w:lang w:val="en-GB"/>
        </w:rPr>
        <w:t>3</w:t>
      </w:r>
    </w:p>
    <w:p w:rsidR="00C87A08" w:rsidRPr="00A021FD" w:rsidRDefault="00C87A08" w:rsidP="00C87A08">
      <w:pPr>
        <w:tabs>
          <w:tab w:val="left" w:pos="8335"/>
        </w:tabs>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1.8 Conclusion</w:t>
      </w:r>
      <w:r w:rsidR="00A021FD">
        <w:rPr>
          <w:rFonts w:ascii="Times New Roman" w:hAnsi="Times New Roman" w:cs="Times New Roman"/>
          <w:sz w:val="28"/>
          <w:szCs w:val="36"/>
          <w:lang w:val="en-GB"/>
        </w:rPr>
        <w:t xml:space="preserve">                                                                          </w:t>
      </w:r>
      <w:r w:rsidRPr="00A021FD">
        <w:rPr>
          <w:rFonts w:ascii="Times New Roman" w:hAnsi="Times New Roman" w:cs="Times New Roman"/>
          <w:sz w:val="28"/>
          <w:szCs w:val="36"/>
          <w:lang w:val="en-GB"/>
        </w:rPr>
        <w:t>3</w:t>
      </w:r>
    </w:p>
    <w:p w:rsidR="00C87A08" w:rsidRPr="00A021FD" w:rsidRDefault="00C87A08" w:rsidP="00C87A08">
      <w:pPr>
        <w:numPr>
          <w:ilvl w:val="0"/>
          <w:numId w:val="1"/>
        </w:num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LITERATURE REVIEW</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t xml:space="preserve"> </w:t>
      </w:r>
      <w:r w:rsidR="00574A84" w:rsidRPr="00A021FD">
        <w:rPr>
          <w:rFonts w:ascii="Times New Roman" w:hAnsi="Times New Roman" w:cs="Times New Roman"/>
          <w:sz w:val="28"/>
          <w:szCs w:val="36"/>
          <w:lang w:val="en-GB"/>
        </w:rPr>
        <w:t>3-4</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2.1 Introduction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3-4</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2.2 Overview of Machine Learning</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574A84" w:rsidRPr="00A021FD">
        <w:rPr>
          <w:rFonts w:ascii="Times New Roman" w:hAnsi="Times New Roman" w:cs="Times New Roman"/>
          <w:sz w:val="28"/>
          <w:szCs w:val="36"/>
          <w:lang w:val="en-GB"/>
        </w:rPr>
        <w:t>4</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2.3 Literature review</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574A84" w:rsidRPr="00A021FD">
        <w:rPr>
          <w:rFonts w:ascii="Times New Roman" w:hAnsi="Times New Roman" w:cs="Times New Roman"/>
          <w:sz w:val="28"/>
          <w:szCs w:val="36"/>
          <w:lang w:val="en-GB"/>
        </w:rPr>
        <w:t>4</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2.4 Conclusion</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4</w:t>
      </w:r>
    </w:p>
    <w:p w:rsidR="00C87A08" w:rsidRPr="00A021FD" w:rsidRDefault="00C87A08" w:rsidP="00C87A08">
      <w:pPr>
        <w:numPr>
          <w:ilvl w:val="0"/>
          <w:numId w:val="1"/>
        </w:num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SYSTEM SPECIFICATIONS</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574A84" w:rsidRPr="00A021FD">
        <w:rPr>
          <w:rFonts w:ascii="Times New Roman" w:hAnsi="Times New Roman" w:cs="Times New Roman"/>
          <w:sz w:val="28"/>
          <w:szCs w:val="36"/>
          <w:lang w:val="en-GB"/>
        </w:rPr>
        <w:t>5-6</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3.1 Introduction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t xml:space="preserve">         </w:t>
      </w:r>
      <w:r w:rsidR="00574A84" w:rsidRPr="00A021FD">
        <w:rPr>
          <w:rFonts w:ascii="Times New Roman" w:hAnsi="Times New Roman" w:cs="Times New Roman"/>
          <w:sz w:val="28"/>
          <w:szCs w:val="36"/>
          <w:lang w:val="en-GB"/>
        </w:rPr>
        <w:t xml:space="preserve">  5</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3.2 Hardware Requirements</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 xml:space="preserve"> 5</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3.3 Software Requirements</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t xml:space="preserve">         </w:t>
      </w:r>
      <w:r w:rsidR="00574A84" w:rsidRPr="00A021FD">
        <w:rPr>
          <w:rFonts w:ascii="Times New Roman" w:hAnsi="Times New Roman" w:cs="Times New Roman"/>
          <w:sz w:val="28"/>
          <w:szCs w:val="36"/>
          <w:lang w:val="en-GB"/>
        </w:rPr>
        <w:t xml:space="preserve">  5-6</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3.4 Conclusion</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6</w:t>
      </w:r>
    </w:p>
    <w:p w:rsidR="00C87A08" w:rsidRPr="00A021FD" w:rsidRDefault="00C87A08" w:rsidP="00C87A08">
      <w:pPr>
        <w:numPr>
          <w:ilvl w:val="0"/>
          <w:numId w:val="1"/>
        </w:num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SYSTEM DESIGN AND IMPLEMENTATION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574A84" w:rsidRPr="00A021FD">
        <w:rPr>
          <w:rFonts w:ascii="Times New Roman" w:hAnsi="Times New Roman" w:cs="Times New Roman"/>
          <w:sz w:val="28"/>
          <w:szCs w:val="36"/>
          <w:lang w:val="en-GB"/>
        </w:rPr>
        <w:t>7-10</w:t>
      </w:r>
    </w:p>
    <w:p w:rsidR="00C87A08" w:rsidRPr="00A021FD" w:rsidRDefault="00C87A08" w:rsidP="00574A84">
      <w:pPr>
        <w:tabs>
          <w:tab w:val="right" w:pos="9026"/>
        </w:tabs>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4.1 Introduction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7</w:t>
      </w:r>
      <w:r w:rsidR="00574A84" w:rsidRPr="00A021FD">
        <w:rPr>
          <w:rFonts w:ascii="Times New Roman" w:hAnsi="Times New Roman" w:cs="Times New Roman"/>
          <w:sz w:val="28"/>
          <w:szCs w:val="36"/>
          <w:lang w:val="en-GB"/>
        </w:rPr>
        <w:tab/>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4.2 System Architecture </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7-8</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4.3 Module Description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9</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lastRenderedPageBreak/>
        <w:t>4.</w:t>
      </w:r>
      <w:r w:rsidR="00574A84" w:rsidRPr="00A021FD">
        <w:rPr>
          <w:rFonts w:ascii="Times New Roman" w:hAnsi="Times New Roman" w:cs="Times New Roman"/>
          <w:sz w:val="28"/>
          <w:szCs w:val="36"/>
          <w:lang w:val="en-GB"/>
        </w:rPr>
        <w:t>4</w:t>
      </w:r>
      <w:r w:rsidRPr="00A021FD">
        <w:rPr>
          <w:rFonts w:ascii="Times New Roman" w:hAnsi="Times New Roman" w:cs="Times New Roman"/>
          <w:sz w:val="28"/>
          <w:szCs w:val="36"/>
          <w:lang w:val="en-GB"/>
        </w:rPr>
        <w:t xml:space="preserve"> Methodology - ML module</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9-10</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4.</w:t>
      </w:r>
      <w:r w:rsidR="00574A84" w:rsidRPr="00A021FD">
        <w:rPr>
          <w:rFonts w:ascii="Times New Roman" w:hAnsi="Times New Roman" w:cs="Times New Roman"/>
          <w:sz w:val="28"/>
          <w:szCs w:val="36"/>
          <w:lang w:val="en-GB"/>
        </w:rPr>
        <w:t>5</w:t>
      </w:r>
      <w:r w:rsidRPr="00A021FD">
        <w:rPr>
          <w:rFonts w:ascii="Times New Roman" w:hAnsi="Times New Roman" w:cs="Times New Roman"/>
          <w:sz w:val="28"/>
          <w:szCs w:val="36"/>
          <w:lang w:val="en-GB"/>
        </w:rPr>
        <w:t xml:space="preserve"> Conclusion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10</w:t>
      </w:r>
    </w:p>
    <w:p w:rsidR="00C87A08" w:rsidRPr="00A021FD" w:rsidRDefault="00C87A08" w:rsidP="00C87A08">
      <w:pPr>
        <w:numPr>
          <w:ilvl w:val="0"/>
          <w:numId w:val="1"/>
        </w:num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RESULTS AND DISCUSSION </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t xml:space="preserve">        </w:t>
      </w:r>
      <w:r w:rsidR="00574A84" w:rsidRPr="00A021FD">
        <w:rPr>
          <w:rFonts w:ascii="Times New Roman" w:hAnsi="Times New Roman" w:cs="Times New Roman"/>
          <w:sz w:val="28"/>
          <w:szCs w:val="36"/>
          <w:lang w:val="en-GB"/>
        </w:rPr>
        <w:t>10-12</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5.1 Introduction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ab/>
      </w:r>
      <w:r w:rsidR="00A021FD">
        <w:rPr>
          <w:rFonts w:ascii="Times New Roman" w:hAnsi="Times New Roman" w:cs="Times New Roman"/>
          <w:sz w:val="28"/>
          <w:szCs w:val="36"/>
          <w:lang w:val="en-GB"/>
        </w:rPr>
        <w:tab/>
        <w:t xml:space="preserve">        </w:t>
      </w:r>
      <w:r w:rsidR="00574A84" w:rsidRPr="00A021FD">
        <w:rPr>
          <w:rFonts w:ascii="Times New Roman" w:hAnsi="Times New Roman" w:cs="Times New Roman"/>
          <w:sz w:val="28"/>
          <w:szCs w:val="36"/>
          <w:lang w:val="en-GB"/>
        </w:rPr>
        <w:t>10-11</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5.2 Results</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11</w:t>
      </w:r>
    </w:p>
    <w:p w:rsidR="00574A84"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5.3 Discussion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11</w:t>
      </w:r>
    </w:p>
    <w:p w:rsidR="00C87A08" w:rsidRPr="00A021FD" w:rsidRDefault="00574A84"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5.4 Conclusion                                                </w:t>
      </w:r>
      <w:r w:rsidR="00A021FD">
        <w:rPr>
          <w:rFonts w:ascii="Times New Roman" w:hAnsi="Times New Roman" w:cs="Times New Roman"/>
          <w:sz w:val="28"/>
          <w:szCs w:val="36"/>
          <w:lang w:val="en-GB"/>
        </w:rPr>
        <w:t xml:space="preserve">                     </w:t>
      </w:r>
      <w:r w:rsidRPr="00A021FD">
        <w:rPr>
          <w:rFonts w:ascii="Times New Roman" w:hAnsi="Times New Roman" w:cs="Times New Roman"/>
          <w:sz w:val="28"/>
          <w:szCs w:val="36"/>
          <w:lang w:val="en-GB"/>
        </w:rPr>
        <w:t>11-12</w:t>
      </w:r>
    </w:p>
    <w:p w:rsidR="00C87A08" w:rsidRPr="00A021FD" w:rsidRDefault="00C87A08" w:rsidP="00C87A08">
      <w:pPr>
        <w:numPr>
          <w:ilvl w:val="0"/>
          <w:numId w:val="1"/>
        </w:num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CONCLUSION AND FUTURE WORK</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12-14</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6.1 Conclusion</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 xml:space="preserve"> 12-13</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6.2 Future Work</w:t>
      </w:r>
      <w:r w:rsidR="00574A84" w:rsidRPr="00A021FD">
        <w:rPr>
          <w:rFonts w:ascii="Times New Roman" w:hAnsi="Times New Roman" w:cs="Times New Roman"/>
          <w:sz w:val="28"/>
          <w:szCs w:val="36"/>
          <w:lang w:val="en-GB"/>
        </w:rPr>
        <w:t xml:space="preserve">                                             </w:t>
      </w:r>
      <w:r w:rsidR="00A021FD">
        <w:rPr>
          <w:rFonts w:ascii="Times New Roman" w:hAnsi="Times New Roman" w:cs="Times New Roman"/>
          <w:sz w:val="28"/>
          <w:szCs w:val="36"/>
          <w:lang w:val="en-GB"/>
        </w:rPr>
        <w:t xml:space="preserve">                     </w:t>
      </w:r>
      <w:r w:rsidR="00574A84" w:rsidRPr="00A021FD">
        <w:rPr>
          <w:rFonts w:ascii="Times New Roman" w:hAnsi="Times New Roman" w:cs="Times New Roman"/>
          <w:sz w:val="28"/>
          <w:szCs w:val="36"/>
          <w:lang w:val="en-GB"/>
        </w:rPr>
        <w:t xml:space="preserve"> 13-14</w:t>
      </w:r>
    </w:p>
    <w:p w:rsidR="00C87A08" w:rsidRPr="00A021FD" w:rsidRDefault="00C87A08" w:rsidP="00C87A08">
      <w:pPr>
        <w:rPr>
          <w:rFonts w:ascii="Times New Roman" w:hAnsi="Times New Roman" w:cs="Times New Roman"/>
          <w:sz w:val="28"/>
          <w:szCs w:val="36"/>
          <w:lang w:val="en-GB"/>
        </w:rPr>
      </w:pPr>
      <w:r w:rsidRPr="00A021FD">
        <w:rPr>
          <w:rFonts w:ascii="Times New Roman" w:hAnsi="Times New Roman" w:cs="Times New Roman"/>
          <w:sz w:val="28"/>
          <w:szCs w:val="36"/>
          <w:lang w:val="en-GB"/>
        </w:rPr>
        <w:t xml:space="preserve">                 REFERENCE</w:t>
      </w:r>
    </w:p>
    <w:p w:rsidR="00C87A08" w:rsidRPr="00A021FD" w:rsidRDefault="00C87A08">
      <w:pPr>
        <w:rPr>
          <w:sz w:val="18"/>
        </w:rPr>
      </w:pPr>
    </w:p>
    <w:sectPr w:rsidR="00C87A08" w:rsidRPr="00A021FD" w:rsidSect="00EF15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54DD2"/>
    <w:multiLevelType w:val="multilevel"/>
    <w:tmpl w:val="8488E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7A08"/>
    <w:rsid w:val="00273404"/>
    <w:rsid w:val="003C5194"/>
    <w:rsid w:val="00451265"/>
    <w:rsid w:val="00574A84"/>
    <w:rsid w:val="005C2F6A"/>
    <w:rsid w:val="008E2B76"/>
    <w:rsid w:val="00A021FD"/>
    <w:rsid w:val="00A72C85"/>
    <w:rsid w:val="00B321C7"/>
    <w:rsid w:val="00C8341E"/>
    <w:rsid w:val="00C87A08"/>
    <w:rsid w:val="00E81758"/>
    <w:rsid w:val="00EF15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malaghan</dc:creator>
  <cp:keywords/>
  <dc:description/>
  <cp:lastModifiedBy>ReNew</cp:lastModifiedBy>
  <cp:revision>5</cp:revision>
  <dcterms:created xsi:type="dcterms:W3CDTF">2024-07-31T08:44:00Z</dcterms:created>
  <dcterms:modified xsi:type="dcterms:W3CDTF">2024-08-13T15:10:00Z</dcterms:modified>
</cp:coreProperties>
</file>