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31661">
      <w:pPr>
        <w:pStyle w:val="2"/>
        <w:numPr>
          <w:numId w:val="0"/>
        </w:numPr>
        <w:bidi w:val="0"/>
        <w:ind w:leftChars="0"/>
        <w:outlineLvl w:val="0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NAME:SIDRA YASIR</w:t>
      </w:r>
    </w:p>
    <w:p w14:paraId="5B928EA2">
      <w:pPr>
        <w:numPr>
          <w:numId w:val="0"/>
        </w:numPr>
        <w:spacing w:line="240" w:lineRule="auto"/>
        <w:ind w:leftChars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ROLL NO:329152</w:t>
      </w:r>
    </w:p>
    <w:p w14:paraId="1170CB44">
      <w:pPr>
        <w:pStyle w:val="2"/>
        <w:numPr>
          <w:numId w:val="0"/>
        </w:numPr>
        <w:bidi w:val="0"/>
        <w:spacing w:line="240" w:lineRule="auto"/>
        <w:ind w:leftChars="0"/>
        <w:outlineLvl w:val="0"/>
      </w:pPr>
      <w:r>
        <w:t>Network</w:t>
      </w:r>
    </w:p>
    <w:p w14:paraId="6D7F4CD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</w:pPr>
      <w:r>
        <w:t>Assignment: How Data Flows Through a Network</w:t>
      </w:r>
    </w:p>
    <w:p w14:paraId="7831326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1. Introduction to Data Flow</w:t>
      </w:r>
    </w:p>
    <w:p w14:paraId="11144E2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Data flow is the process of transmitting information from one device (sender) to another (receiver) across a network. This journey involves breaking down data, labeling it, routing it across the globe, and putting it back together. This process is governed by specific rules called </w:t>
      </w:r>
      <w:r>
        <w:rPr>
          <w:b/>
          <w:bCs/>
        </w:rPr>
        <w:t>Protocols</w:t>
      </w:r>
      <w:r>
        <w:t>.</w:t>
      </w:r>
    </w:p>
    <w:p w14:paraId="4EDAB7B1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5FA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2. Data Encapsulation and Packets</w:t>
      </w:r>
    </w:p>
    <w:p w14:paraId="4D9B93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When you send information (like an image or a message), it is too large to be sent in one single piece.</w:t>
      </w:r>
    </w:p>
    <w:p w14:paraId="0EE586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5202FD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Segmentation:</w:t>
      </w:r>
      <w:r>
        <w:t xml:space="preserve"> The data is first chopped into small, manageable chunks called </w:t>
      </w:r>
      <w:r>
        <w:rPr>
          <w:b/>
          <w:bCs/>
        </w:rPr>
        <w:t>Packets</w:t>
      </w:r>
      <w:r>
        <w:t>.</w:t>
      </w:r>
    </w:p>
    <w:p w14:paraId="3AD6F9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D6183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5D990D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Encapsulation:</w:t>
      </w:r>
      <w:r>
        <w:t xml:space="preserve"> Each packet is "wrapped" in several layers of information (headers). These headers contain the source address, the destination address, and instructions on how to handle the data.</w:t>
      </w:r>
    </w:p>
    <w:p w14:paraId="0726AD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1F35084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658D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3. The Role of Key Protocols</w:t>
      </w:r>
    </w:p>
    <w:p w14:paraId="36A8FEE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Protocols are the "languages" of the internet. The most important ones are:</w:t>
      </w:r>
    </w:p>
    <w:p w14:paraId="43B374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4D7910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HTTP (Hypertext Transfer Protocol):</w:t>
      </w:r>
      <w:r>
        <w:t xml:space="preserve"> The language used by web browsers to request and receive web pages from servers.</w:t>
      </w:r>
    </w:p>
    <w:p w14:paraId="1439EB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FAB3D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E6C570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TCP (Transmission Control Protocol):</w:t>
      </w:r>
      <w:r>
        <w:t xml:space="preserve"> The "Manager" of the journey. TCP ensures that all packets arrive safely and in the correct order. If a packet is lost, TCP requests it to be sent again.</w:t>
      </w:r>
    </w:p>
    <w:p w14:paraId="66C0EF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20B94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9524E9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IP (Internet Protocol):</w:t>
      </w:r>
      <w:r>
        <w:t xml:space="preserve"> The "Address System." IP is responsible for labeling each packet with a unique numerical address so the network knows exactly where to deliver it.</w:t>
      </w:r>
    </w:p>
    <w:p w14:paraId="3920E4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357F2D4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AADE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4. The Journey: From Laptop to Destination</w:t>
      </w:r>
    </w:p>
    <w:p w14:paraId="0760F9E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physical journey of data follows a specific path:</w:t>
      </w:r>
    </w:p>
    <w:p w14:paraId="54FAB4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1F6ACD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The Laptop:</w:t>
      </w:r>
      <w:r>
        <w:t xml:space="preserve"> The process begins here with </w:t>
      </w:r>
      <w:r>
        <w:rPr>
          <w:b/>
          <w:bCs/>
        </w:rPr>
        <w:t>Encapsulation</w:t>
      </w:r>
      <w:r>
        <w:t>, where the laptop prepares the packets.</w:t>
      </w:r>
    </w:p>
    <w:p w14:paraId="4177D0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2EE10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58A5D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The Router:</w:t>
      </w:r>
      <w:r>
        <w:t xml:space="preserve"> The packets are sent to the local router. The router acts as a traffic controller, directing the packets out of your local network toward the internet.</w:t>
      </w:r>
    </w:p>
    <w:p w14:paraId="677CDB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69F4C4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D9B04A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The Internet Backbone:</w:t>
      </w:r>
      <w:r>
        <w:t xml:space="preserve"> These are the "High-Speed Highways" of the internet. They consist of massive fiber-optic cables (often under the ocean) that carry data between continents at incredible speeds.</w:t>
      </w:r>
    </w:p>
    <w:p w14:paraId="3B60DF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343BA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EACB3D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Destination:</w:t>
      </w:r>
      <w:r>
        <w:t xml:space="preserve"> The packets arrive at the destination server or device.</w:t>
      </w:r>
    </w:p>
    <w:p w14:paraId="7FFF33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71192227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E6B8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5. Re-assembly and Delivery</w:t>
      </w:r>
    </w:p>
    <w:p w14:paraId="3B088DA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Once the packets reach their destination, they are often out of order.</w:t>
      </w:r>
    </w:p>
    <w:p w14:paraId="299EA2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42EC388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Re-assembly:</w:t>
      </w:r>
      <w:r>
        <w:t xml:space="preserve"> The receiving device looks at the sequence numbers placed by the </w:t>
      </w:r>
      <w:r>
        <w:rPr>
          <w:b/>
          <w:bCs/>
        </w:rPr>
        <w:t>TCP</w:t>
      </w:r>
      <w:r>
        <w:t xml:space="preserve"> protocol. It rearranges the packets into their original, correct order.</w:t>
      </w:r>
    </w:p>
    <w:p w14:paraId="097759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266191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138F24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/>
          <w:bCs/>
        </w:rPr>
        <w:t>Decapsulation:</w:t>
      </w:r>
      <w:r>
        <w:t xml:space="preserve"> The headers (labels) are stripped away, and the original data is presented to the user.</w:t>
      </w:r>
    </w:p>
    <w:p w14:paraId="722F1D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3611FB08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1CC4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6. Conclusion</w:t>
      </w:r>
    </w:p>
    <w:p w14:paraId="303D1DC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The flow of data is a complex but highly organized process. Through the use of </w:t>
      </w:r>
      <w:r>
        <w:rPr>
          <w:b/>
          <w:bCs/>
        </w:rPr>
        <w:t>TCP/IP</w:t>
      </w:r>
      <w:r>
        <w:t xml:space="preserve"> and </w:t>
      </w:r>
      <w:r>
        <w:rPr>
          <w:b/>
          <w:bCs/>
        </w:rPr>
        <w:t>HTTP</w:t>
      </w:r>
      <w:r>
        <w:t xml:space="preserve">, data is safely encapsulated into </w:t>
      </w:r>
      <w:r>
        <w:rPr>
          <w:b/>
          <w:bCs/>
        </w:rPr>
        <w:t>packets</w:t>
      </w:r>
      <w:r>
        <w:t xml:space="preserve">, routed across the </w:t>
      </w:r>
      <w:r>
        <w:rPr>
          <w:b/>
          <w:bCs/>
        </w:rPr>
        <w:t>Internet Backbone</w:t>
      </w:r>
      <w:r>
        <w:t xml:space="preserve">, and finally </w:t>
      </w:r>
      <w:r>
        <w:rPr>
          <w:b/>
          <w:bCs/>
        </w:rPr>
        <w:t>re-assembled</w:t>
      </w:r>
      <w:r>
        <w:t xml:space="preserve"> at the destination. Without these protocols, global communication would be impossible.</w:t>
      </w:r>
    </w:p>
    <w:p w14:paraId="6C9D64CE"/>
    <w:bookmarkEnd w:id="0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408E3"/>
    <w:rsid w:val="3D94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2026-05-06T07:09:00Z</dcterms:created>
  <dc:creator>Dell</dc:creator>
  <cp:lastModifiedBy>Sidra Yasir</cp:lastModifiedBy>
  <dcterms:modified xsi:type="dcterms:W3CDTF">2026-05-06T07:23:14Z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BA83F208909648A5A48D66227E9B5FA0_11</vt:lpwstr>
  </property>
  <property fmtid="{D5CDD505-2E9C-101B-9397-08002B2CF9AE}" pid="4" name="KSOTemplateDocerSaveRecord">
    <vt:lpwstr>eyJoZGlkIjoiN2JmMWZiZmJjOGI3MGNlN2U0YzIzYzRkZTEzMWMyZmEiLCJ1c2VySWQiOiI4ODEzNjU1NzQ5MTc2In0=</vt:lpwstr>
  </property>
</Properties>
</file>