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zqqmuwcq37" w:id="0"/>
      <w:bookmarkEnd w:id="0"/>
      <w:r w:rsidDel="00000000" w:rsidR="00000000" w:rsidRPr="00000000">
        <w:rPr>
          <w:rFonts w:ascii="Anton" w:cs="Anton" w:eastAsia="Anton" w:hAnsi="Anton"/>
          <w:b w:val="0"/>
          <w:bCs w:val="0"/>
          <w:i w:val="0"/>
          <w:iCs w:val="0"/>
          <w:smallCaps w:val="0"/>
          <w:strike w:val="0"/>
          <w:color w:val="000000"/>
          <w:sz w:val="240"/>
          <w:szCs w:val="240"/>
          <w:u w:val="none"/>
          <w:shd w:fill="auto" w:val="clear"/>
          <w:vertAlign w:val="baseline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480" w:lineRule="auto"/>
        <w:ind w:right="450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21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05"/>
        <w:gridCol w:w="6105"/>
        <w:tblGridChange w:id="0">
          <w:tblGrid>
            <w:gridCol w:w="6105"/>
            <w:gridCol w:w="61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3">
            <w:pPr>
              <w:shd w:fill="auto" w:val="clear"/>
              <w:spacing w:line="240" w:lineRule="auto"/>
              <w:ind w:right="600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Created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rtl w:val="0"/>
              </w:rPr>
              <w:t xml:space="preserve"> →  </w:t>
            </w:r>
            <w:hyperlink r:id="rId6">
              <w:r w:rsidDel="00000000" w:rsidR="00000000" w:rsidRPr="00000000">
                <w:rPr>
                  <w:color w:val="0000ee"/>
                  <w:u w:val="single"/>
                  <w:shd w:fill="fceb00" w:val="clear"/>
                  <w:rtl w:val="0"/>
                </w:rPr>
                <w:t xml:space="preserve">Sidra Official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hd w:fill="auto" w:val="clear"/>
              <w:spacing w:line="240" w:lineRule="auto"/>
              <w:ind w:right="60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5">
            <w:pPr>
              <w:shd w:fill="auto" w:val="clear"/>
              <w:spacing w:line="240" w:lineRule="auto"/>
              <w:ind w:right="600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Last update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rtl w:val="0"/>
              </w:rPr>
              <w:t xml:space="preserve"> →  </w:t>
            </w:r>
            <w:r w:rsidDel="00000000" w:rsidR="00000000" w:rsidRPr="00000000">
              <w:rPr>
                <w:color w:val="000000"/>
                <w:shd w:fill="fceb00" w:val="clear"/>
                <w:rtl w:val="0"/>
              </w:rPr>
              <w:t xml:space="preserve">Feb 2,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0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6">
            <w:pPr>
              <w:shd w:fill="auto" w:val="clear"/>
              <w:ind w:right="60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hd w:fill="auto" w:val="clear"/>
              <w:ind w:right="60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hd w:fill="auto" w:val="clear"/>
              <w:ind w:right="60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hd w:fill="auto" w:val="clear"/>
              <w:ind w:right="60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hd w:fill="auto" w:val="clear"/>
              <w:ind w:right="60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hd w:fill="auto" w:val="clear"/>
              <w:ind w:right="60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hd w:fill="auto" w:val="clear"/>
              <w:ind w:right="60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hd w:fill="auto" w:val="clear"/>
              <w:ind w:right="60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Style w:val="Title"/>
              <w:shd w:fill="auto" w:val="clear"/>
              <w:jc w:val="center"/>
              <w:rPr/>
            </w:pPr>
            <w:bookmarkStart w:colFirst="0" w:colLast="0" w:name="_fdi826qsxq53" w:id="1"/>
            <w:bookmarkEnd w:id="1"/>
            <w:r w:rsidDel="00000000" w:rsidR="00000000" w:rsidRPr="00000000">
              <w:rPr>
                <w:rtl w:val="0"/>
              </w:rPr>
              <w:t xml:space="preserve">TEST REPORT </w:t>
            </w:r>
          </w:p>
          <w:p w:rsidR="00000000" w:rsidDel="00000000" w:rsidP="00000000" w:rsidRDefault="00000000" w:rsidRPr="00000000" w14:paraId="0000000F">
            <w:pPr>
              <w:shd w:fill="auto" w:val="clear"/>
              <w:ind w:right="60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hd w:fill="auto" w:val="clear"/>
              <w:ind w:right="60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hd w:fill="auto" w:val="clear"/>
              <w:ind w:right="60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hd w:fill="auto" w:val="clear"/>
              <w:ind w:right="60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hd w:fill="auto" w:val="clear"/>
              <w:ind w:right="60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hd w:fill="auto" w:val="clear"/>
              <w:ind w:right="60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hd w:fill="auto" w:val="clear"/>
              <w:ind w:right="60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240" w:line="312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1h815ymn1t" w:id="2"/>
      <w:bookmarkEnd w:id="2"/>
      <w:r w:rsidDel="00000000" w:rsidR="00000000" w:rsidRPr="00000000">
        <w:rPr>
          <w:rFonts w:ascii="Anton" w:cs="Anton" w:eastAsia="Anton" w:hAnsi="Anton"/>
          <w:b w:val="0"/>
          <w:bCs w:val="0"/>
          <w:i w:val="0"/>
          <w:iCs w:val="0"/>
          <w:smallCaps w:val="0"/>
          <w:strike w:val="0"/>
          <w:color w:val="000000"/>
          <w:sz w:val="240"/>
          <w:szCs w:val="240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192.00000000000003" w:lineRule="auto"/>
        <w:ind w:left="-7.5" w:right="129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7470"/>
        <w:tblGridChange w:id="0">
          <w:tblGrid>
            <w:gridCol w:w="5400"/>
            <w:gridCol w:w="7470"/>
          </w:tblGrid>
        </w:tblGridChange>
      </w:tblGrid>
      <w:tr>
        <w:trPr>
          <w:cantSplit w:val="0"/>
          <w:trHeight w:val="1510.72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332.64000000000004" w:type="dxa"/>
              <w:left w:w="-332.64000000000004" w:type="dxa"/>
              <w:bottom w:w="-332.64000000000004" w:type="dxa"/>
              <w:right w:w="-332.64000000000004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before="200" w:line="167.99999999999997" w:lineRule="auto"/>
              <w:ind w:right="129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before="200" w:line="167.99999999999997" w:lineRule="auto"/>
              <w:ind w:right="129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before="200" w:line="167.99999999999997" w:lineRule="auto"/>
              <w:ind w:right="129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Style w:val="Heading1"/>
              <w:rPr/>
            </w:pPr>
            <w:bookmarkStart w:colFirst="0" w:colLast="0" w:name="_5spr6sb905xl" w:id="3"/>
            <w:bookmarkEnd w:id="3"/>
            <w:r w:rsidDel="00000000" w:rsidR="00000000" w:rsidRPr="00000000">
              <w:rPr>
                <w:rtl w:val="0"/>
              </w:rPr>
              <w:t xml:space="preserve">Report summary</w:t>
            </w:r>
          </w:p>
        </w:tc>
      </w:tr>
    </w:tbl>
    <w:p w:rsidR="00000000" w:rsidDel="00000000" w:rsidP="00000000" w:rsidRDefault="00000000" w:rsidRPr="00000000" w14:paraId="00000020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Application/Website Name: Contact List </w:t>
      </w:r>
    </w:p>
    <w:p w:rsidR="00000000" w:rsidDel="00000000" w:rsidP="00000000" w:rsidRDefault="00000000" w:rsidRPr="00000000" w14:paraId="00000023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Description: A web-based contact list management system that allows users to store, manage, and retrieve contact information.</w:t>
      </w:r>
    </w:p>
    <w:p w:rsidR="00000000" w:rsidDel="00000000" w:rsidP="00000000" w:rsidRDefault="00000000" w:rsidRPr="00000000" w14:paraId="00000025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TEST CASES SUMMARY:</w:t>
      </w:r>
    </w:p>
    <w:p w:rsidR="00000000" w:rsidDel="00000000" w:rsidP="00000000" w:rsidRDefault="00000000" w:rsidRPr="00000000" w14:paraId="00000027">
      <w:pPr>
        <w:rPr>
          <w:rFonts w:ascii="Merriweather" w:cs="Merriweather" w:eastAsia="Merriweather" w:hAnsi="Merriweather"/>
          <w:color w:val="000000"/>
          <w:u w:val="single"/>
        </w:rPr>
      </w:pPr>
      <w:r w:rsidDel="00000000" w:rsidR="00000000" w:rsidRPr="00000000">
        <w:rPr>
          <w:rFonts w:ascii="Merriweather" w:cs="Merriweather" w:eastAsia="Merriweather" w:hAnsi="Merriweather"/>
          <w:color w:val="000000"/>
          <w:u w:val="single"/>
          <w:rtl w:val="0"/>
        </w:rPr>
        <w:t xml:space="preserve">|||| FAILED  TEST CASES  |||||</w:t>
      </w:r>
    </w:p>
    <w:p w:rsidR="00000000" w:rsidDel="00000000" w:rsidP="00000000" w:rsidRDefault="00000000" w:rsidRPr="00000000" w14:paraId="00000028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32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820"/>
        <w:gridCol w:w="1500"/>
        <w:tblGridChange w:id="0">
          <w:tblGrid>
            <w:gridCol w:w="5820"/>
            <w:gridCol w:w="15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shd w:fill="auto" w:val="clear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Weak Password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hd w:fill="auto" w:val="clear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TC004</w:t>
            </w:r>
          </w:p>
        </w:tc>
      </w:tr>
    </w:tbl>
    <w:p w:rsidR="00000000" w:rsidDel="00000000" w:rsidP="00000000" w:rsidRDefault="00000000" w:rsidRPr="00000000" w14:paraId="0000002B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724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80"/>
        <w:gridCol w:w="2865"/>
        <w:tblGridChange w:id="0">
          <w:tblGrid>
            <w:gridCol w:w="4380"/>
            <w:gridCol w:w="286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hd w:fill="auto" w:val="clear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TC001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hd w:fill="auto" w:val="clear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Add a Contact with Missing Information</w:t>
            </w:r>
          </w:p>
        </w:tc>
      </w:tr>
    </w:tbl>
    <w:p w:rsidR="00000000" w:rsidDel="00000000" w:rsidP="00000000" w:rsidRDefault="00000000" w:rsidRPr="00000000" w14:paraId="0000002E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720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10"/>
        <w:gridCol w:w="3690"/>
        <w:tblGridChange w:id="0">
          <w:tblGrid>
            <w:gridCol w:w="3510"/>
            <w:gridCol w:w="369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hd w:fill="auto" w:val="clea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                                TC003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hd w:fill="auto" w:val="clear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Invalid Contact Form Submission</w:t>
            </w:r>
          </w:p>
        </w:tc>
      </w:tr>
    </w:tbl>
    <w:p w:rsidR="00000000" w:rsidDel="00000000" w:rsidP="00000000" w:rsidRDefault="00000000" w:rsidRPr="00000000" w14:paraId="00000031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723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40"/>
        <w:gridCol w:w="3690"/>
        <w:tblGridChange w:id="0">
          <w:tblGrid>
            <w:gridCol w:w="3540"/>
            <w:gridCol w:w="369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hd w:fill="auto" w:val="clea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                               TC004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hd w:fill="auto" w:val="clear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Blank Contact Form Submission</w:t>
            </w:r>
          </w:p>
        </w:tc>
      </w:tr>
    </w:tbl>
    <w:p w:rsidR="00000000" w:rsidDel="00000000" w:rsidP="00000000" w:rsidRDefault="00000000" w:rsidRPr="00000000" w14:paraId="00000034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718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5685"/>
        <w:tblGridChange w:id="0">
          <w:tblGrid>
            <w:gridCol w:w="1500"/>
            <w:gridCol w:w="5685"/>
          </w:tblGrid>
        </w:tblGridChange>
      </w:tblGrid>
      <w:tr>
        <w:trPr>
          <w:cantSplit w:val="0"/>
          <w:trHeight w:val="100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hd w:fill="auto" w:val="clea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     TC005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hd w:fill="auto" w:val="clear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Contact Form Submission with Special Characters</w:t>
            </w:r>
          </w:p>
        </w:tc>
      </w:tr>
    </w:tbl>
    <w:p w:rsidR="00000000" w:rsidDel="00000000" w:rsidP="00000000" w:rsidRDefault="00000000" w:rsidRPr="00000000" w14:paraId="00000037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709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595"/>
        <w:gridCol w:w="1500"/>
        <w:tblGridChange w:id="0">
          <w:tblGrid>
            <w:gridCol w:w="5595"/>
            <w:gridCol w:w="150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hd w:fill="auto" w:val="clea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       TC006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hd w:fill="auto" w:val="clear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Duplicate Contact with Same Details</w:t>
            </w:r>
          </w:p>
        </w:tc>
      </w:tr>
    </w:tbl>
    <w:p w:rsidR="00000000" w:rsidDel="00000000" w:rsidP="00000000" w:rsidRDefault="00000000" w:rsidRPr="00000000" w14:paraId="0000003A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702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90"/>
        <w:gridCol w:w="3630"/>
        <w:tblGridChange w:id="0">
          <w:tblGrid>
            <w:gridCol w:w="3390"/>
            <w:gridCol w:w="36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hd w:fill="auto" w:val="clear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TC002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hd w:fill="auto" w:val="clear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Cancel Delete Contact</w:t>
            </w:r>
          </w:p>
        </w:tc>
      </w:tr>
    </w:tbl>
    <w:p w:rsidR="00000000" w:rsidDel="00000000" w:rsidP="00000000" w:rsidRDefault="00000000" w:rsidRPr="00000000" w14:paraId="0000003D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PASS TEST CASES:</w:t>
      </w:r>
    </w:p>
    <w:p w:rsidR="00000000" w:rsidDel="00000000" w:rsidP="00000000" w:rsidRDefault="00000000" w:rsidRPr="00000000" w14:paraId="0000003F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Except for the above test cases all test cases passed.</w:t>
      </w:r>
    </w:p>
    <w:p w:rsidR="00000000" w:rsidDel="00000000" w:rsidP="00000000" w:rsidRDefault="00000000" w:rsidRPr="00000000" w14:paraId="00000040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Key Features:</w:t>
      </w:r>
    </w:p>
    <w:p w:rsidR="00000000" w:rsidDel="00000000" w:rsidP="00000000" w:rsidRDefault="00000000" w:rsidRPr="00000000" w14:paraId="00000043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Contact Additio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n</w:t>
      </w:r>
      <w:r w:rsidDel="00000000" w:rsidR="00000000" w:rsidRPr="00000000">
        <w:rPr>
          <w:color w:val="000000"/>
          <w:rtl w:val="0"/>
        </w:rPr>
        <w:t xml:space="preserve">: Users can add new contacts with details such as name, email, phone number, and address.</w:t>
      </w:r>
    </w:p>
    <w:p w:rsidR="00000000" w:rsidDel="00000000" w:rsidP="00000000" w:rsidRDefault="00000000" w:rsidRPr="00000000" w14:paraId="00000045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Contact List View</w:t>
      </w:r>
      <w:r w:rsidDel="00000000" w:rsidR="00000000" w:rsidRPr="00000000">
        <w:rPr>
          <w:color w:val="000000"/>
          <w:rtl w:val="0"/>
        </w:rPr>
        <w:t xml:space="preserve">: Users can view their entire contact list in a tabular format.</w:t>
      </w:r>
    </w:p>
    <w:p w:rsidR="00000000" w:rsidDel="00000000" w:rsidP="00000000" w:rsidRDefault="00000000" w:rsidRPr="00000000" w14:paraId="00000046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Search and Filter: Users can search for specific contacts by name, email, or phone number, and filter the list by categories.</w:t>
      </w:r>
    </w:p>
    <w:p w:rsidR="00000000" w:rsidDel="00000000" w:rsidP="00000000" w:rsidRDefault="00000000" w:rsidRPr="00000000" w14:paraId="00000047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Contact Editing and Deletion: </w:t>
      </w:r>
      <w:r w:rsidDel="00000000" w:rsidR="00000000" w:rsidRPr="00000000">
        <w:rPr>
          <w:color w:val="000000"/>
          <w:rtl w:val="0"/>
        </w:rPr>
        <w:t xml:space="preserve">Users can edit and delete existing contacts.</w:t>
      </w:r>
    </w:p>
    <w:p w:rsidR="00000000" w:rsidDel="00000000" w:rsidP="00000000" w:rsidRDefault="00000000" w:rsidRPr="00000000" w14:paraId="00000048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Benefits:</w:t>
      </w:r>
    </w:p>
    <w:p w:rsidR="00000000" w:rsidDel="00000000" w:rsidP="00000000" w:rsidRDefault="00000000" w:rsidRPr="00000000" w14:paraId="0000004A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Centralized Contact Management:</w:t>
      </w:r>
      <w:r w:rsidDel="00000000" w:rsidR="00000000" w:rsidRPr="00000000">
        <w:rPr>
          <w:color w:val="000000"/>
          <w:rtl w:val="0"/>
        </w:rPr>
        <w:t xml:space="preserve"> Users can manage all their contacts in one place.</w:t>
      </w:r>
    </w:p>
    <w:p w:rsidR="00000000" w:rsidDel="00000000" w:rsidP="00000000" w:rsidRDefault="00000000" w:rsidRPr="00000000" w14:paraId="0000004C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Easy Search and Retrieval:</w:t>
      </w:r>
      <w:r w:rsidDel="00000000" w:rsidR="00000000" w:rsidRPr="00000000">
        <w:rPr>
          <w:color w:val="000000"/>
          <w:rtl w:val="0"/>
        </w:rPr>
        <w:t xml:space="preserve"> Users can quickly find specific contacts using the search and filter features.</w:t>
      </w:r>
    </w:p>
    <w:p w:rsidR="00000000" w:rsidDel="00000000" w:rsidP="00000000" w:rsidRDefault="00000000" w:rsidRPr="00000000" w14:paraId="0000004D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Improved Productivity: </w:t>
      </w:r>
      <w:r w:rsidDel="00000000" w:rsidR="00000000" w:rsidRPr="00000000">
        <w:rPr>
          <w:color w:val="000000"/>
          <w:rtl w:val="0"/>
        </w:rPr>
        <w:t xml:space="preserve">Users can save time by easily managing their contacts and avoiding duplicates.</w:t>
      </w:r>
    </w:p>
    <w:p w:rsidR="00000000" w:rsidDel="00000000" w:rsidP="00000000" w:rsidRDefault="00000000" w:rsidRPr="00000000" w14:paraId="0000004E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Audience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000000"/>
          <w:rtl w:val="0"/>
        </w:rPr>
        <w:t xml:space="preserve"> Individuals and businesses looking for a simple and efficient way to manage their contacts online.</w:t>
      </w:r>
    </w:p>
    <w:p w:rsidR="00000000" w:rsidDel="00000000" w:rsidP="00000000" w:rsidRDefault="00000000" w:rsidRPr="00000000" w14:paraId="00000050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Technical Requirements:</w:t>
      </w:r>
    </w:p>
    <w:p w:rsidR="00000000" w:rsidDel="00000000" w:rsidP="00000000" w:rsidRDefault="00000000" w:rsidRPr="00000000" w14:paraId="00000052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Front-end: HTML, CSS, JavaScript, and a front-end framework such as React or Angular.</w:t>
      </w:r>
    </w:p>
    <w:p w:rsidR="00000000" w:rsidDel="00000000" w:rsidP="00000000" w:rsidRDefault="00000000" w:rsidRPr="00000000" w14:paraId="00000054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Back-end: A server-side programming language such as Node.js, Python, or Ruby, and a database management system such as MySQL or MongoDB.</w:t>
      </w:r>
    </w:p>
    <w:p w:rsidR="00000000" w:rsidDel="00000000" w:rsidP="00000000" w:rsidRDefault="00000000" w:rsidRPr="00000000" w14:paraId="00000055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co3r6zan923" w:id="4"/>
      <w:bookmarkEnd w:id="4"/>
      <w:r w:rsidDel="00000000" w:rsidR="00000000" w:rsidRPr="00000000">
        <w:rPr>
          <w:rFonts w:ascii="Anton" w:cs="Anton" w:eastAsia="Anton" w:hAnsi="Anton"/>
          <w:b w:val="0"/>
          <w:bCs w:val="0"/>
          <w:i w:val="0"/>
          <w:iCs w:val="0"/>
          <w:smallCaps w:val="0"/>
          <w:strike w:val="0"/>
          <w:color w:val="1f1f1f"/>
          <w:sz w:val="240"/>
          <w:szCs w:val="240"/>
          <w:u w:val="none"/>
          <w:shd w:fill="auto" w:val="clear"/>
          <w:vertAlign w:val="baseline"/>
          <w:rtl w:val="0"/>
        </w:rPr>
        <w:t xml:space="preserve">Recommendation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192.00000000000003" w:lineRule="auto"/>
        <w:ind w:left="-7.5" w:right="1290" w:firstLine="0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32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7830"/>
        <w:tblGridChange w:id="0">
          <w:tblGrid>
            <w:gridCol w:w="5400"/>
            <w:gridCol w:w="7830"/>
          </w:tblGrid>
        </w:tblGridChange>
      </w:tblGrid>
      <w:tr>
        <w:trPr>
          <w:cantSplit w:val="0"/>
          <w:trHeight w:val="1510.72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332.64000000000004" w:type="dxa"/>
              <w:left w:w="-332.64000000000004" w:type="dxa"/>
              <w:bottom w:w="-332.64000000000004" w:type="dxa"/>
              <w:right w:w="-332.64000000000004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before="200" w:line="167.99999999999997" w:lineRule="auto"/>
              <w:ind w:right="129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before="200" w:line="167.99999999999997" w:lineRule="auto"/>
              <w:ind w:right="129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before="200" w:line="167.99999999999997" w:lineRule="auto"/>
              <w:ind w:right="129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pStyle w:val="Heading1"/>
              <w:rPr>
                <w:color w:val="1f1f1f"/>
              </w:rPr>
            </w:pPr>
            <w:bookmarkStart w:colFirst="0" w:colLast="0" w:name="_cynwmx55xt94" w:id="5"/>
            <w:bookmarkEnd w:id="5"/>
            <w:r w:rsidDel="00000000" w:rsidR="00000000" w:rsidRPr="00000000">
              <w:rPr>
                <w:color w:val="1f1f1f"/>
                <w:rtl w:val="0"/>
              </w:rPr>
              <w:t xml:space="preserve">Recommendation</w:t>
            </w:r>
          </w:p>
        </w:tc>
      </w:tr>
    </w:tbl>
    <w:p w:rsidR="00000000" w:rsidDel="00000000" w:rsidP="00000000" w:rsidRDefault="00000000" w:rsidRPr="00000000" w14:paraId="0000005E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color w:val="000000"/>
          <w:sz w:val="38"/>
          <w:szCs w:val="38"/>
        </w:rPr>
      </w:pPr>
      <w:r w:rsidDel="00000000" w:rsidR="00000000" w:rsidRPr="00000000">
        <w:rPr>
          <w:b w:val="1"/>
          <w:bCs w:val="1"/>
          <w:color w:val="000000"/>
          <w:sz w:val="38"/>
          <w:szCs w:val="38"/>
          <w:rtl w:val="0"/>
        </w:rPr>
        <w:t xml:space="preserve">Future Enhancements:</w:t>
      </w:r>
    </w:p>
    <w:p w:rsidR="00000000" w:rsidDel="00000000" w:rsidP="00000000" w:rsidRDefault="00000000" w:rsidRPr="00000000" w14:paraId="00000063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Integration with Social Media:</w:t>
      </w:r>
      <w:r w:rsidDel="00000000" w:rsidR="00000000" w:rsidRPr="00000000">
        <w:rPr>
          <w:color w:val="000000"/>
          <w:rtl w:val="0"/>
        </w:rPr>
        <w:t xml:space="preserve"> Allow users to import contacts from social media platforms.</w:t>
      </w:r>
    </w:p>
    <w:p w:rsidR="00000000" w:rsidDel="00000000" w:rsidP="00000000" w:rsidRDefault="00000000" w:rsidRPr="00000000" w14:paraId="00000065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Contact Tagging and Categorization:</w:t>
      </w:r>
      <w:r w:rsidDel="00000000" w:rsidR="00000000" w:rsidRPr="00000000">
        <w:rPr>
          <w:color w:val="000000"/>
          <w:rtl w:val="0"/>
        </w:rPr>
        <w:t xml:space="preserve"> Allow users to tag and categorize contacts for better organization.</w:t>
      </w:r>
    </w:p>
    <w:p w:rsidR="00000000" w:rsidDel="00000000" w:rsidP="00000000" w:rsidRDefault="00000000" w:rsidRPr="00000000" w14:paraId="00000066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Reminders and Notifications:</w:t>
      </w:r>
      <w:r w:rsidDel="00000000" w:rsidR="00000000" w:rsidRPr="00000000">
        <w:rPr>
          <w:color w:val="000000"/>
          <w:rtl w:val="0"/>
        </w:rPr>
        <w:t xml:space="preserve"> Send reminders and notifications to users for upcoming events and birthdays associated with their contacts.</w:t>
      </w:r>
    </w:p>
    <w:p w:rsidR="00000000" w:rsidDel="00000000" w:rsidP="00000000" w:rsidRDefault="00000000" w:rsidRPr="00000000" w14:paraId="00000067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ton">
    <w:embedRegular w:fontKey="{00000000-0000-0000-0000-000000000000}" r:id="rId1" w:subsetted="0"/>
  </w:font>
  <w:font w:name="DM Sans Black">
    <w:embedBold w:fontKey="{00000000-0000-0000-0000-000000000000}" r:id="rId2" w:subsetted="0"/>
    <w:embedBoldItalic w:fontKey="{00000000-0000-0000-0000-000000000000}" r:id="rId3" w:subsetted="0"/>
  </w:font>
  <w:font w:name="DM Sans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Merriweather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M Sans" w:cs="DM Sans" w:eastAsia="DM Sans" w:hAnsi="DM Sans"/>
        <w:color w:val="1f1f1f"/>
        <w:sz w:val="28"/>
        <w:szCs w:val="28"/>
        <w:lang w:val="en"/>
      </w:rPr>
    </w:rPrDefault>
    <w:pPrDefault>
      <w:pPr>
        <w:shd w:fill="ffffff" w:val="clear"/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pacing w:after="0" w:before="200" w:line="167.99999999999997" w:lineRule="auto"/>
      <w:ind w:right="630"/>
    </w:pPr>
    <w:rPr>
      <w:rFonts w:ascii="Anton" w:cs="Anton" w:eastAsia="Anton" w:hAnsi="Anton"/>
      <w:color w:val="000000"/>
      <w:sz w:val="144"/>
      <w:szCs w:val="14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line="360" w:lineRule="auto"/>
      <w:ind w:left="-7.5" w:right="1290" w:firstLine="0"/>
    </w:pPr>
    <w:rPr>
      <w:rFonts w:ascii="DM Sans" w:cs="DM Sans" w:eastAsia="DM Sans" w:hAnsi="DM Sans"/>
      <w:b w:val="1"/>
      <w:bCs w:val="1"/>
      <w:color w:val="000000"/>
      <w:sz w:val="72"/>
      <w:szCs w:val="72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color="d9d9e3" w:space="0" w:sz="0" w:val="none"/>
        <w:left w:color="d9d9e3" w:space="0" w:sz="0" w:val="none"/>
        <w:bottom w:color="d9d9e3" w:space="0" w:sz="0" w:val="none"/>
        <w:right w:color="d9d9e3" w:space="0" w:sz="0" w:val="none"/>
        <w:between w:color="d9d9e3" w:space="0" w:sz="0" w:val="none"/>
      </w:pBdr>
      <w:spacing w:after="0" w:line="240" w:lineRule="auto"/>
      <w:ind w:left="-7.5" w:right="1290" w:firstLine="0"/>
    </w:pPr>
    <w:rPr>
      <w:rFonts w:ascii="DM Sans" w:cs="DM Sans" w:eastAsia="DM Sans" w:hAnsi="DM Sans"/>
      <w:b w:val="1"/>
      <w:bCs w:val="1"/>
      <w:color w:val="000000"/>
      <w:sz w:val="96"/>
      <w:szCs w:val="96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color="d9d9e3" w:space="0" w:sz="0" w:val="none"/>
        <w:left w:color="d9d9e3" w:space="0" w:sz="0" w:val="none"/>
        <w:bottom w:color="d9d9e3" w:space="0" w:sz="0" w:val="none"/>
        <w:right w:color="d9d9e3" w:space="0" w:sz="0" w:val="none"/>
        <w:between w:color="d9d9e3" w:space="0" w:sz="0" w:val="none"/>
      </w:pBdr>
      <w:spacing w:after="80" w:before="320" w:line="276" w:lineRule="auto"/>
      <w:ind w:right="1560"/>
    </w:pPr>
    <w:rPr>
      <w:rFonts w:ascii="DM Sans" w:cs="DM Sans" w:eastAsia="DM Sans" w:hAnsi="DM Sans"/>
      <w:color w:val="000000"/>
      <w:sz w:val="48"/>
      <w:szCs w:val="48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320" w:line="240" w:lineRule="auto"/>
    </w:pPr>
    <w:rPr>
      <w:rFonts w:ascii="DM Sans" w:cs="DM Sans" w:eastAsia="DM Sans" w:hAnsi="DM Sans"/>
      <w:b w:val="1"/>
      <w:bCs w:val="1"/>
      <w:color w:val="000000"/>
      <w:sz w:val="32"/>
      <w:szCs w:val="3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="276" w:lineRule="auto"/>
      <w:ind w:left="-7.5" w:right="1290" w:firstLine="0"/>
    </w:pPr>
    <w:rPr>
      <w:rFonts w:ascii="Anton" w:cs="Anton" w:eastAsia="Anton" w:hAnsi="Anton"/>
      <w:color w:val="000000"/>
      <w:sz w:val="32"/>
      <w:szCs w:val="32"/>
    </w:rPr>
  </w:style>
  <w:style w:type="paragraph" w:styleId="Title">
    <w:name w:val="Title"/>
    <w:basedOn w:val="Normal"/>
    <w:next w:val="Normal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pacing w:after="0" w:line="167.99999999999997" w:lineRule="auto"/>
      <w:ind w:right="600"/>
    </w:pPr>
    <w:rPr>
      <w:rFonts w:ascii="Anton" w:cs="Anton" w:eastAsia="Anton" w:hAnsi="Anton"/>
      <w:color w:val="000000"/>
      <w:sz w:val="240"/>
      <w:szCs w:val="24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="167.99999999999997" w:lineRule="auto"/>
      <w:ind w:left="-7.5" w:right="1290" w:firstLine="0"/>
    </w:pPr>
    <w:rPr>
      <w:rFonts w:ascii="Anton" w:cs="Anton" w:eastAsia="Anton" w:hAnsi="Anton"/>
      <w:color w:val="000000"/>
      <w:sz w:val="200"/>
      <w:szCs w:val="20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dofficial131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ton-regular.ttf"/><Relationship Id="rId2" Type="http://schemas.openxmlformats.org/officeDocument/2006/relationships/font" Target="fonts/DMSansBlack-bold.ttf"/><Relationship Id="rId3" Type="http://schemas.openxmlformats.org/officeDocument/2006/relationships/font" Target="fonts/DMSansBlack-boldItalic.ttf"/><Relationship Id="rId4" Type="http://schemas.openxmlformats.org/officeDocument/2006/relationships/font" Target="fonts/DMSans-regular.ttf"/><Relationship Id="rId11" Type="http://schemas.openxmlformats.org/officeDocument/2006/relationships/font" Target="fonts/Merriweather-boldItalic.ttf"/><Relationship Id="rId10" Type="http://schemas.openxmlformats.org/officeDocument/2006/relationships/font" Target="fonts/Merriweather-italic.ttf"/><Relationship Id="rId9" Type="http://schemas.openxmlformats.org/officeDocument/2006/relationships/font" Target="fonts/Merriweather-bold.ttf"/><Relationship Id="rId5" Type="http://schemas.openxmlformats.org/officeDocument/2006/relationships/font" Target="fonts/DMSans-bold.ttf"/><Relationship Id="rId6" Type="http://schemas.openxmlformats.org/officeDocument/2006/relationships/font" Target="fonts/DMSans-italic.ttf"/><Relationship Id="rId7" Type="http://schemas.openxmlformats.org/officeDocument/2006/relationships/font" Target="fonts/DMSans-boldItalic.ttf"/><Relationship Id="rId8" Type="http://schemas.openxmlformats.org/officeDocument/2006/relationships/font" Target="fonts/Merriweather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