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217AF" w:rsidRDefault="00227644">
      <w:pPr>
        <w:rPr>
          <w:noProof/>
        </w:rPr>
      </w:pPr>
      <w:r>
        <w:rPr>
          <w:noProof/>
        </w:rPr>
        <w:drawing>
          <wp:inline distT="0" distB="0" distL="0" distR="0">
            <wp:extent cx="5943600" cy="4522470"/>
            <wp:effectExtent l="0" t="0" r="0" b="0"/>
            <wp:docPr id="1985210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644" w:rsidRDefault="00227644" w:rsidP="00227644">
      <w:pPr>
        <w:rPr>
          <w:noProof/>
        </w:rPr>
      </w:pPr>
    </w:p>
    <w:p w:rsidR="00227644" w:rsidRPr="00227644" w:rsidRDefault="00227644" w:rsidP="00227644">
      <w:pPr>
        <w:shd w:val="clear" w:color="auto" w:fill="FFFFFF"/>
        <w:spacing w:after="0" w:line="240" w:lineRule="auto"/>
        <w:jc w:val="center"/>
        <w:outlineLvl w:val="0"/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</w:pPr>
      <w:r w:rsidRPr="00227644">
        <w:rPr>
          <w:rFonts w:ascii="Merriweather" w:eastAsia="Times New Roman" w:hAnsi="Merriweather" w:cs="Times New Roman"/>
          <w:b/>
          <w:bCs/>
          <w:color w:val="C0392B"/>
          <w:kern w:val="36"/>
          <w:sz w:val="36"/>
          <w:szCs w:val="36"/>
          <w14:ligatures w14:val="none"/>
        </w:rPr>
        <w:t>Classic</w:t>
      </w:r>
      <w:r w:rsidRPr="00227644">
        <w:rPr>
          <w:rFonts w:ascii="Merriweather" w:eastAsia="Times New Roman" w:hAnsi="Merriweather" w:cs="Times New Roman"/>
          <w:color w:val="212529"/>
          <w:kern w:val="36"/>
          <w:sz w:val="36"/>
          <w:szCs w:val="36"/>
          <w14:ligatures w14:val="none"/>
        </w:rPr>
        <w:t> Chair</w:t>
      </w:r>
    </w:p>
    <w:p w:rsidR="00227644" w:rsidRPr="00227644" w:rsidRDefault="00227644" w:rsidP="002276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64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</w:p>
    <w:p w:rsidR="00227644" w:rsidRPr="00227644" w:rsidRDefault="00227644" w:rsidP="00227644">
      <w:pPr>
        <w:shd w:val="clear" w:color="auto" w:fill="FFFFFF"/>
        <w:spacing w:after="15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22764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The Classic Chair embodies timeless elegance and sophistication. With its graceful curves, intricate detailing, and luxurious upholstery, this chair exudes a sense of grandeur. The Classic Chair is inspired by traditional designs, bringing a touch of nostalgia to your space. Crafted with precision and attention to detail, it showcases the finest craftsmanship. This chair is not only a visual masterpiece but also offers exceptional comfort. The generously cushioned seat and backrest provide a cozy and supportive seating experience. Whether you place it in the living room, study, or library, the Classic Chair adds an air of sophistication to your interior.</w:t>
      </w:r>
    </w:p>
    <w:p w:rsidR="00227644" w:rsidRPr="00227644" w:rsidRDefault="00227644" w:rsidP="00227644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2764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br/>
      </w:r>
      <w:r w:rsidRPr="00227644">
        <w:rPr>
          <w:rFonts w:ascii="Merriweather" w:eastAsia="Times New Roman" w:hAnsi="Merriweather" w:cs="Times New Roman"/>
          <w:color w:val="212529"/>
          <w:kern w:val="0"/>
          <w:sz w:val="27"/>
          <w:szCs w:val="27"/>
          <w14:ligatures w14:val="none"/>
        </w:rPr>
        <w:t>Price: </w:t>
      </w:r>
      <w:r w:rsidRPr="00227644">
        <w:rPr>
          <w:rFonts w:ascii="Merriweather" w:eastAsia="Times New Roman" w:hAnsi="Merriweather" w:cs="Times New Roman"/>
          <w:color w:val="272829"/>
          <w:kern w:val="0"/>
          <w:sz w:val="27"/>
          <w:szCs w:val="27"/>
          <w14:ligatures w14:val="none"/>
        </w:rPr>
        <w:t>$188.99</w:t>
      </w:r>
    </w:p>
    <w:p w:rsidR="00227644" w:rsidRPr="00227644" w:rsidRDefault="00227644" w:rsidP="00227644">
      <w:pPr>
        <w:shd w:val="clear" w:color="auto" w:fill="FFFFFF"/>
        <w:spacing w:after="0" w:line="240" w:lineRule="auto"/>
        <w:jc w:val="center"/>
        <w:outlineLvl w:val="3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22764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Availability: </w:t>
      </w:r>
      <w:r w:rsidRPr="00227644">
        <w:rPr>
          <w:rFonts w:ascii="Merriweather" w:eastAsia="Times New Roman" w:hAnsi="Merriweather" w:cs="Times New Roman"/>
          <w:color w:val="008000"/>
          <w:kern w:val="0"/>
          <w:sz w:val="24"/>
          <w:szCs w:val="24"/>
          <w14:ligatures w14:val="none"/>
        </w:rPr>
        <w:t>In Stock</w:t>
      </w:r>
    </w:p>
    <w:p w:rsidR="00227644" w:rsidRPr="00227644" w:rsidRDefault="00227644" w:rsidP="00227644">
      <w:pPr>
        <w:shd w:val="clear" w:color="auto" w:fill="FFFFFF"/>
        <w:spacing w:after="0" w:line="240" w:lineRule="auto"/>
        <w:jc w:val="center"/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</w:pPr>
      <w:r w:rsidRPr="00227644">
        <w:rPr>
          <w:rFonts w:ascii="Merriweather" w:eastAsia="Times New Roman" w:hAnsi="Merriweather" w:cs="Times New Roman"/>
          <w:color w:val="212529"/>
          <w:kern w:val="0"/>
          <w:sz w:val="24"/>
          <w:szCs w:val="24"/>
          <w14:ligatures w14:val="none"/>
        </w:rPr>
        <w:t>Location: </w:t>
      </w:r>
      <w:r w:rsidRPr="00227644">
        <w:rPr>
          <w:rFonts w:ascii="Merriweather" w:eastAsia="Times New Roman" w:hAnsi="Merriweather" w:cs="Times New Roman"/>
          <w:color w:val="006400"/>
          <w:kern w:val="0"/>
          <w:sz w:val="24"/>
          <w:szCs w:val="24"/>
          <w14:ligatures w14:val="none"/>
        </w:rPr>
        <w:t>Multan</w:t>
      </w:r>
    </w:p>
    <w:p w:rsidR="00227644" w:rsidRPr="00227644" w:rsidRDefault="00227644" w:rsidP="00227644">
      <w:pPr>
        <w:jc w:val="center"/>
      </w:pPr>
    </w:p>
    <w:sectPr w:rsidR="00227644" w:rsidRPr="00227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44"/>
    <w:rsid w:val="000176C9"/>
    <w:rsid w:val="00103D25"/>
    <w:rsid w:val="00227644"/>
    <w:rsid w:val="008668A0"/>
    <w:rsid w:val="00D10C7C"/>
    <w:rsid w:val="00F9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5D676"/>
  <w15:chartTrackingRefBased/>
  <w15:docId w15:val="{03AB92EB-0352-4C5E-87FA-67E596A7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764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2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2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7644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276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27644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2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ocation">
    <w:name w:val="location"/>
    <w:basedOn w:val="Normal"/>
    <w:rsid w:val="0022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7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I ENTERPRISES</dc:creator>
  <cp:keywords/>
  <dc:description/>
  <cp:lastModifiedBy>F I ENTERPRISES</cp:lastModifiedBy>
  <cp:revision>2</cp:revision>
  <dcterms:created xsi:type="dcterms:W3CDTF">2023-06-23T16:55:00Z</dcterms:created>
  <dcterms:modified xsi:type="dcterms:W3CDTF">2023-06-23T16:55:00Z</dcterms:modified>
</cp:coreProperties>
</file>