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A04F85">
      <w:pPr>
        <w:rPr>
          <w:noProof/>
        </w:rPr>
      </w:pPr>
      <w:r>
        <w:rPr>
          <w:noProof/>
        </w:rPr>
        <w:drawing>
          <wp:inline distT="0" distB="0" distL="0" distR="0">
            <wp:extent cx="5943600" cy="5010150"/>
            <wp:effectExtent l="0" t="0" r="0" b="0"/>
            <wp:docPr id="61185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85" w:rsidRDefault="00A04F85" w:rsidP="00A04F85">
      <w:pPr>
        <w:rPr>
          <w:noProof/>
        </w:rPr>
      </w:pPr>
    </w:p>
    <w:p w:rsidR="00A04F85" w:rsidRPr="00A04F85" w:rsidRDefault="00A04F85" w:rsidP="00A04F85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r w:rsidRPr="00A04F85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Basic</w:t>
      </w:r>
      <w:r w:rsidRPr="00A04F85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Seating</w:t>
      </w:r>
    </w:p>
    <w:p w:rsidR="00A04F85" w:rsidRPr="00A04F85" w:rsidRDefault="00A04F85" w:rsidP="00A04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F8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  <w:t xml:space="preserve">The Basic Seating chair is a versatile and functional addition to any space. </w:t>
      </w:r>
      <w:proofErr w:type="spellStart"/>
      <w:r w:rsidRPr="00A04F8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Its</w:t>
      </w:r>
      <w:proofErr w:type="spellEnd"/>
      <w:r w:rsidRPr="00A04F8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 xml:space="preserve"> simple yet practical design makes it suitable for a variety of settings, from offices to living rooms. This chair features a sturdy frame and a comfortable seat, making it a reliable choice for everyday use. The clean lines and understated aesthetics blend seamlessly with different decor styles. Whether you need extra seating for guests or a functional chair for your workspace, the Basic Seating chair delivers functionality without compromising on style. Experience the beauty of simplicity with the Basic Seating chair.</w:t>
      </w:r>
    </w:p>
    <w:p w:rsidR="00A04F85" w:rsidRPr="00A04F85" w:rsidRDefault="00A04F85" w:rsidP="00A04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4F8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  <w:r w:rsidRPr="00A04F85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A04F85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$169.99</w:t>
      </w:r>
    </w:p>
    <w:p w:rsidR="00A04F85" w:rsidRPr="00A04F85" w:rsidRDefault="00A04F85" w:rsidP="00A04F85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A04F8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A04F85">
        <w:rPr>
          <w:rFonts w:ascii="Merriweather" w:eastAsia="Times New Roman" w:hAnsi="Merriweather" w:cs="Times New Roman"/>
          <w:color w:val="FF0000"/>
          <w:kern w:val="0"/>
          <w:sz w:val="24"/>
          <w:szCs w:val="24"/>
          <w14:ligatures w14:val="none"/>
        </w:rPr>
        <w:t>Out of Stock</w:t>
      </w:r>
    </w:p>
    <w:p w:rsidR="00A04F85" w:rsidRPr="00A04F85" w:rsidRDefault="00A04F85" w:rsidP="00A04F85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A04F8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A04F85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Lahore</w:t>
      </w:r>
    </w:p>
    <w:p w:rsidR="00A04F85" w:rsidRPr="00A04F85" w:rsidRDefault="00A04F85" w:rsidP="00A04F85">
      <w:pPr>
        <w:jc w:val="center"/>
      </w:pPr>
    </w:p>
    <w:sectPr w:rsidR="00A04F85" w:rsidRPr="00A0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85"/>
    <w:rsid w:val="000176C9"/>
    <w:rsid w:val="00103D25"/>
    <w:rsid w:val="00A04F85"/>
    <w:rsid w:val="00D10C7C"/>
    <w:rsid w:val="00D2519A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7805"/>
  <w15:chartTrackingRefBased/>
  <w15:docId w15:val="{6D3AE1B4-7835-41AC-BB28-34BEBB42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04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4F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8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4F8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04F8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A0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2</cp:revision>
  <dcterms:created xsi:type="dcterms:W3CDTF">2023-06-23T16:55:00Z</dcterms:created>
  <dcterms:modified xsi:type="dcterms:W3CDTF">2023-06-23T16:55:00Z</dcterms:modified>
</cp:coreProperties>
</file>