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建构 Build</w:t>
            </w:r>
          </w:p>
        </w:tc>
        <w:tc>
          <w:tcPr>
            <w:tcW w:type="dxa" w:w="3326"/>
            <w:tcMar>
              <w:top w:w="70" w:type="dxa"/>
              <w:start w:w="90" w:type="dxa"/>
              <w:bottom w:w="70" w:type="dxa"/>
              <w:end w:w="90" w:type="dxa"/>
            </w:tcMar>
            <w:shd w:fill="EAF6F1"/>
          </w:tcPr>
          <w:p>
            <w:r>
              <w:t>{{score.build}}</w:t>
            </w:r>
          </w:p>
        </w:tc>
        <w:tc>
          <w:tcPr>
            <w:tcW w:type="dxa" w:w="3326"/>
            <w:tcMar>
              <w:top w:w="70" w:type="dxa"/>
              <w:start w:w="90" w:type="dxa"/>
              <w:bottom w:w="70" w:type="dxa"/>
              <w:end w:w="90" w:type="dxa"/>
            </w:tcMar>
            <w:shd w:fill="EAF6F1"/>
          </w:tcPr>
          <w:p>
            <w:r>
              <w:t>{{status.build}}</w:t>
            </w:r>
          </w:p>
        </w:tc>
      </w:tr>
      <w:tr>
        <w:tc>
          <w:tcPr>
            <w:tcW w:type="dxa" w:w="3326"/>
            <w:tcMar>
              <w:top w:w="70" w:type="dxa"/>
              <w:start w:w="90" w:type="dxa"/>
              <w:bottom w:w="70" w:type="dxa"/>
              <w:end w:w="90" w:type="dxa"/>
            </w:tcMar>
            <w:shd w:fill="EAF6F1"/>
          </w:tcPr>
          <w:p>
            <w:r>
              <w:t>行动 Move</w:t>
            </w:r>
          </w:p>
        </w:tc>
        <w:tc>
          <w:tcPr>
            <w:tcW w:type="dxa" w:w="3326"/>
            <w:tcMar>
              <w:top w:w="70" w:type="dxa"/>
              <w:start w:w="90" w:type="dxa"/>
              <w:bottom w:w="70" w:type="dxa"/>
              <w:end w:w="90" w:type="dxa"/>
            </w:tcMar>
            <w:shd w:fill="EAF6F1"/>
          </w:tcPr>
          <w:p>
            <w:r>
              <w:t>{{score.move}}</w:t>
            </w:r>
          </w:p>
        </w:tc>
        <w:tc>
          <w:tcPr>
            <w:tcW w:type="dxa" w:w="3326"/>
            <w:tcMar>
              <w:top w:w="70" w:type="dxa"/>
              <w:start w:w="90" w:type="dxa"/>
              <w:bottom w:w="70" w:type="dxa"/>
              <w:end w:w="90" w:type="dxa"/>
            </w:tcMar>
            <w:shd w:fill="EAF6F1"/>
          </w:tcPr>
          <w:p>
            <w:r>
              <w:t>{{status.move}}</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思考 Think</w:t>
            </w:r>
          </w:p>
        </w:tc>
        <w:tc>
          <w:tcPr>
            <w:tcW w:type="dxa" w:w="3326"/>
            <w:tcMar>
              <w:top w:w="70" w:type="dxa"/>
              <w:start w:w="90" w:type="dxa"/>
              <w:bottom w:w="70" w:type="dxa"/>
              <w:end w:w="90" w:type="dxa"/>
            </w:tcMar>
            <w:shd w:fill="F7F8FB"/>
          </w:tcPr>
          <w:p>
            <w:r>
              <w:t>{{score.think}}</w:t>
            </w:r>
          </w:p>
        </w:tc>
        <w:tc>
          <w:tcPr>
            <w:tcW w:type="dxa" w:w="3326"/>
            <w:tcMar>
              <w:top w:w="70" w:type="dxa"/>
              <w:start w:w="90" w:type="dxa"/>
              <w:bottom w:w="70" w:type="dxa"/>
              <w:end w:w="90" w:type="dxa"/>
            </w:tcMar>
            <w:shd w:fill="F7F8FB"/>
          </w:tcPr>
          <w:p>
            <w:r>
              <w:t>{{status.think}}</w:t>
            </w:r>
          </w:p>
        </w:tc>
      </w:tr>
      <w:tr>
        <w:tc>
          <w:tcPr>
            <w:tcW w:type="dxa" w:w="3326"/>
            <w:tcMar>
              <w:top w:w="70" w:type="dxa"/>
              <w:start w:w="90" w:type="dxa"/>
              <w:bottom w:w="70" w:type="dxa"/>
              <w:end w:w="90" w:type="dxa"/>
            </w:tcMar>
          </w:tcPr>
          <w:p>
            <w:r>
              <w:t>创造 Create</w:t>
            </w:r>
          </w:p>
        </w:tc>
        <w:tc>
          <w:tcPr>
            <w:tcW w:type="dxa" w:w="3326"/>
            <w:tcMar>
              <w:top w:w="70" w:type="dxa"/>
              <w:start w:w="90" w:type="dxa"/>
              <w:bottom w:w="70" w:type="dxa"/>
              <w:end w:w="90" w:type="dxa"/>
            </w:tcMar>
          </w:tcPr>
          <w:p>
            <w:r>
              <w:t>{{score.create}}</w:t>
            </w:r>
          </w:p>
        </w:tc>
        <w:tc>
          <w:tcPr>
            <w:tcW w:type="dxa" w:w="3326"/>
            <w:tcMar>
              <w:top w:w="70" w:type="dxa"/>
              <w:start w:w="90" w:type="dxa"/>
              <w:bottom w:w="70" w:type="dxa"/>
              <w:end w:w="90" w:type="dxa"/>
            </w:tcMar>
          </w:tcPr>
          <w:p>
            <w:r>
              <w:t>{{status.create}}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建构 Build {{score.build}}｜{{status.build}}</w:t>
      </w:r>
    </w:p>
    <w:p>
      <w:r>
        <w:t>本维关注孩子是否喜欢亲手组装、拆解、移动材料、修复并测试结构。应重点观察主动制作和改进的兴趣，而不是把动手成绩等同于能力。</w:t>
      </w:r>
    </w:p>
    <w:p>
      <w:pPr>
        <w:spacing w:after="50"/>
        <w:ind w:left="283" w:hanging="142"/>
      </w:pPr>
      <w:r>
        <w:t>• 家长可尝试：设计一个可拆装的纸板坡道，允许孩子挑选材料、自己试装并修改。</w:t>
      </w:r>
    </w:p>
    <w:p>
      <w:pPr>
        <w:spacing w:after="50"/>
        <w:ind w:left="283" w:hanging="142"/>
      </w:pPr>
      <w:r>
        <w:t>• 进一步观察：当活动不需要跑动或大幅移动时，孩子是否仍投入搭建与调试？</w:t>
      </w:r>
    </w:p>
    <w:p>
      <w:pPr>
        <w:pStyle w:val="Heading2"/>
      </w:pPr>
      <w:r>
        <w:t>2.2 行动 Move {{score.move}}｜{{status.move}}</w:t>
      </w:r>
    </w:p>
    <w:p>
      <w:r>
        <w:t>本维关注通过身体、移动、节奏、空间和户外参与活动的兴趣。应区分孩子是享受移动本身，还是仅为完成制作任务而行动。</w:t>
      </w:r>
    </w:p>
    <w:p>
      <w:pPr>
        <w:spacing w:after="50"/>
        <w:ind w:left="283" w:hanging="142"/>
      </w:pPr>
      <w:r>
        <w:t>• 家长可尝试：让孩子自选一条安全的运动路线，或用身体动作测试自己设计的路线与空间。</w:t>
      </w:r>
    </w:p>
    <w:p>
      <w:pPr>
        <w:spacing w:after="50"/>
        <w:ind w:left="283" w:hanging="142"/>
      </w:pPr>
      <w:r>
        <w:t>• 进一步观察：即使没有搭建任务，孩子是否仍主动选择户外移动、节奏游戏或身体挑战？</w:t>
      </w:r>
    </w:p>
    <w:p>
      <w:pPr>
        <w:pStyle w:val="Heading2"/>
      </w:pPr>
      <w:r>
        <w:t>2.3 探索 Discover｜第三种值得独立观察的兴趣过程</w:t>
      </w:r>
    </w:p>
    <w:p>
      <w:bookmarkStart w:id="103" w:name="K68_30_P3_PROFILE"/>
      <w:bookmarkEnd w:id="103"/>
      <w:r>
        <w:t xml:space="preserve">探索提供第三种独立入口：留心未知与变化、提出疑问和尝试验证。可安排无制作目标的小实验，观察孩子是否享受发现过程。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建构与行动是本组重点介绍的两个兴趣过程；探索提供第三种观察视角。它们既可能在同一活动中交汇，也可能分别吸引孩子。具体关系请结合本次分数与个性化分析理解。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设计并试用纸板小路线时，孩子可能最喜欢亲手修改路径（建构）、走动体验或身体挑战（行动），也可能喜欢发现不同坡度的变化（探索）。应区分过程而非仅评估结果。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建构 Build 的兴趣发展地图</w:t>
      </w:r>
    </w:p>
    <w:p>
      <w:r>
        <w:t>如果孩子享受“搭出来、改一改、再试试”，可以从不同材料、结构和制作活动中找到愿意反复投入的方向。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积木、纸桥、纸塔、拼装玩具、简单修理</w:t>
            </w:r>
          </w:p>
        </w:tc>
        <w:tc>
          <w:tcPr>
            <w:tcW w:type="dxa" w:w="3326"/>
            <w:tcMar>
              <w:top w:w="80" w:type="dxa"/>
              <w:start w:w="95" w:type="dxa"/>
              <w:bottom w:w="80" w:type="dxa"/>
              <w:end w:w="95" w:type="dxa"/>
            </w:tcMar>
            <w:shd w:fill="F7F8FB"/>
          </w:tcPr>
          <w:p>
            <w:r>
              <w:t>模型制作、Maker、机械拼装、结构挑战</w:t>
            </w:r>
          </w:p>
        </w:tc>
        <w:tc>
          <w:tcPr>
            <w:tcW w:type="dxa" w:w="3326"/>
            <w:tcMar>
              <w:top w:w="80" w:type="dxa"/>
              <w:start w:w="95" w:type="dxa"/>
              <w:bottom w:w="80" w:type="dxa"/>
              <w:end w:w="95" w:type="dxa"/>
            </w:tcMar>
          </w:tcPr>
          <w:p>
            <w:r>
              <w:t>机器人、开放式工程任务、编程 + 实体制作</w:t>
            </w:r>
          </w:p>
        </w:tc>
      </w:tr>
    </w:tbl>
    <w:p>
      <w:pPr>
        <w:pStyle w:val="Heading2"/>
      </w:pPr>
      <w:r>
        <w:t>行动 Move 的兴趣发展地图</w:t>
      </w:r>
    </w:p>
    <w:p>
      <w:r>
        <w:t>如果孩子享受“动起来、走路线、感受节奏和完成身体挑战”，可以从不同形式的运动和空间活动中找到愿意反复投入的方向。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寻宝路线、障碍游戏、节奏动作、户外挑战</w:t>
            </w:r>
          </w:p>
        </w:tc>
        <w:tc>
          <w:tcPr>
            <w:tcW w:type="dxa" w:w="3326"/>
            <w:tcMar>
              <w:top w:w="80" w:type="dxa"/>
              <w:start w:w="95" w:type="dxa"/>
              <w:bottom w:w="80" w:type="dxa"/>
              <w:end w:w="95" w:type="dxa"/>
            </w:tcMar>
            <w:shd w:fill="F7F8FB"/>
          </w:tcPr>
          <w:p>
            <w:r>
              <w:t>游泳、骑行、武术、舞蹈、球类、攀爬</w:t>
            </w:r>
          </w:p>
        </w:tc>
        <w:tc>
          <w:tcPr>
            <w:tcW w:type="dxa" w:w="3326"/>
            <w:tcMar>
              <w:top w:w="80" w:type="dxa"/>
              <w:start w:w="95" w:type="dxa"/>
              <w:bottom w:w="80" w:type="dxa"/>
              <w:end w:w="95" w:type="dxa"/>
            </w:tcMar>
          </w:tcPr>
          <w:p>
            <w:r>
              <w:t>定向活动、策略运动、户外项目、长期体育爱好</w:t>
            </w:r>
          </w:p>
        </w:tc>
      </w:tr>
    </w:tbl>
    <w:p>
      <w:pPr>
        <w:pStyle w:val="Heading2"/>
      </w:pPr>
      <w:r>
        <w:t>探索 Discover 的兴趣发展地图</w:t>
      </w:r>
    </w:p>
    <w:p>
      <w:r>
        <w:t>如果孩子对未知、新鲜和观察变化也愿意反复投入，可以继续保留自然、实验和真实世界探索的入口。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以下活动提供建构、行动与探索三种不同的参与过程。可让孩子自主选择从哪里开始，或在同一活动中观察最吸引他的环节；实际先后以本次分数和孩子真实体验为依据。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rPr>
                <w:b/>
                <w:color w:val="FFFFFF"/>
              </w:rPr>
              <w:t>层级</w:t>
            </w:r>
          </w:p>
        </w:tc>
        <w:tc>
          <w:tcPr>
            <w:tcW w:type="dxa" w:w="2494"/>
            <w:shd w:fill="1F2949"/>
          </w:tcPr>
          <w:p>
            <w:r>
              <w:rPr>
                <w:b/>
                <w:color w:val="FFFFFF"/>
              </w:rPr>
              <w:t>体验方向</w:t>
            </w:r>
          </w:p>
        </w:tc>
        <w:tc>
          <w:tcPr>
            <w:tcW w:type="dxa" w:w="2494"/>
            <w:shd w:fill="1F2949"/>
          </w:tcPr>
          <w:p>
            <w:r>
              <w:rPr>
                <w:b/>
                <w:color w:val="FFFFFF"/>
              </w:rPr>
              <w:t>为什么值得试</w:t>
            </w:r>
          </w:p>
        </w:tc>
        <w:tc>
          <w:tcPr>
            <w:tcW w:type="dxa" w:w="2494"/>
            <w:shd w:fill="1F2949"/>
          </w:tcPr>
          <w:p>
            <w:r>
              <w:rPr>
                <w:b/>
                <w:color w:val="FFFFFF"/>
              </w:rP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搭建与制作</w:t>
            </w:r>
          </w:p>
        </w:tc>
        <w:tc>
          <w:tcPr>
            <w:tcW w:type="dxa" w:w="2494"/>
            <w:tcMar>
              <w:top w:w="70" w:type="dxa"/>
              <w:start w:w="80" w:type="dxa"/>
              <w:bottom w:w="70" w:type="dxa"/>
              <w:end w:w="80" w:type="dxa"/>
            </w:tcMar>
          </w:tcPr>
          <w:p>
            <w:r>
              <w:t>直接对应“可以亲手做出来”</w:t>
            </w:r>
          </w:p>
        </w:tc>
        <w:tc>
          <w:tcPr>
            <w:tcW w:type="dxa" w:w="2494"/>
            <w:tcMar>
              <w:top w:w="70" w:type="dxa"/>
              <w:start w:w="80" w:type="dxa"/>
              <w:bottom w:w="70" w:type="dxa"/>
              <w:end w:w="80" w:type="dxa"/>
            </w:tcMar>
          </w:tcPr>
          <w:p>
            <w:r>
              <w:t>积木、纸板、模型、拼装、简单 Maker</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路线与身体参与</w:t>
            </w:r>
          </w:p>
        </w:tc>
        <w:tc>
          <w:tcPr>
            <w:tcW w:type="dxa" w:w="2494"/>
            <w:tcMar>
              <w:top w:w="70" w:type="dxa"/>
              <w:start w:w="80" w:type="dxa"/>
              <w:bottom w:w="70" w:type="dxa"/>
              <w:end w:w="80" w:type="dxa"/>
            </w:tcMar>
            <w:shd w:fill="F7F8FB"/>
          </w:tcPr>
          <w:p>
            <w:r>
              <w:t>直接对应“通过行动参与”</w:t>
            </w:r>
          </w:p>
        </w:tc>
        <w:tc>
          <w:tcPr>
            <w:tcW w:type="dxa" w:w="2494"/>
            <w:tcMar>
              <w:top w:w="70" w:type="dxa"/>
              <w:start w:w="80" w:type="dxa"/>
              <w:bottom w:w="70" w:type="dxa"/>
              <w:end w:w="80" w:type="dxa"/>
            </w:tcMar>
            <w:shd w:fill="F7F8FB"/>
          </w:tcPr>
          <w:p>
            <w:r>
              <w:t>障碍路线、骑行、节奏动作、户外挑战</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制作 + 动态测试</w:t>
            </w:r>
          </w:p>
        </w:tc>
        <w:tc>
          <w:tcPr>
            <w:tcW w:type="dxa" w:w="2494"/>
            <w:tcMar>
              <w:top w:w="70" w:type="dxa"/>
              <w:start w:w="80" w:type="dxa"/>
              <w:bottom w:w="70" w:type="dxa"/>
              <w:end w:w="80" w:type="dxa"/>
            </w:tcMar>
          </w:tcPr>
          <w:p>
            <w:r>
              <w:t>看孩子是否享受“做出来以后亲自用、跑、推、滚、改”</w:t>
            </w:r>
          </w:p>
        </w:tc>
        <w:tc>
          <w:tcPr>
            <w:tcW w:type="dxa" w:w="2494"/>
            <w:tcMar>
              <w:top w:w="70" w:type="dxa"/>
              <w:start w:w="80" w:type="dxa"/>
              <w:bottom w:w="70" w:type="dxa"/>
              <w:end w:w="80" w:type="dxa"/>
            </w:tcMar>
          </w:tcPr>
          <w:p>
            <w:r>
              <w:t>坡道、轨道、障碍装置、投掷目标、纸板设施</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植物、天气、简单实验、户外观察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思考 / 创造 / 合作</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逻辑游戏、故事绘画、合作活动等</w:t>
            </w:r>
          </w:p>
        </w:tc>
      </w:tr>
    </w:tbl>
    <w:p>
      <w:pPr>
        <w:pStyle w:val="Heading2"/>
      </w:pPr>
      <w:r>
        <w:t>活动卡 A｜自己搭障碍路线：做出来，再亲自走一遍</w:t>
      </w:r>
    </w:p>
    <w:p>
      <w:r>
        <w:t>材料：纸杯、软垫、胶带、纸板或安全积木；约 20 分钟。</w:t>
      </w:r>
    </w:p>
    <w:p>
      <w:pPr>
        <w:spacing w:after="50"/>
        <w:ind w:left="283" w:hanging="142"/>
      </w:pPr>
      <w:r>
        <w:rPr>
          <w:b/>
          <w:color w:val="6C4CE3"/>
        </w:rPr>
        <w:t>• 开始：让孩子在安全空间里做一个包含 3–4 个点的小障碍路线。</w:t>
      </w:r>
      <w:r/>
    </w:p>
    <w:p>
      <w:pPr>
        <w:spacing w:after="50"/>
        <w:ind w:left="283" w:hanging="142"/>
      </w:pPr>
      <w:r>
        <w:rPr>
          <w:b/>
          <w:color w:val="6C4CE3"/>
        </w:rPr>
        <w:t>• 孩子决定：材料放哪里、路线怎么走、哪里需要调整、要不要增加新动作。</w:t>
      </w:r>
      <w:r/>
    </w:p>
    <w:p>
      <w:pPr>
        <w:spacing w:after="50"/>
        <w:ind w:left="283" w:hanging="142"/>
      </w:pPr>
      <w:r>
        <w:rPr>
          <w:b/>
          <w:color w:val="6C4CE3"/>
        </w:rPr>
        <w:t>• 家长可以说：“你想让这里怎么通过？”“走一遍以后，有哪里想改？”</w:t>
      </w:r>
      <w:r/>
    </w:p>
    <w:p>
      <w:pPr>
        <w:spacing w:after="50"/>
        <w:ind w:left="283" w:hanging="142"/>
      </w:pPr>
      <w:r>
        <w:rPr>
          <w:b/>
          <w:color w:val="6C4CE3"/>
        </w:rPr>
        <w:t>• 不以速度或难度为目标；提供搭建和亲身体验的机会，由孩子决定参与哪些环节，不要求两者都完成。</w:t>
      </w:r>
      <w:r/>
    </w:p>
    <w:p>
      <w:pPr>
        <w:spacing w:after="50"/>
        <w:ind w:left="283" w:hanging="142"/>
      </w:pPr>
      <w:r>
        <w:rPr>
          <w:b/>
          <w:color w:val="6C4CE3"/>
        </w:rPr>
        <w:t>• 观察：孩子更享受搭路线、身体完成，还是走过以后再回来修改结构。</w:t>
      </w:r>
      <w:r/>
    </w:p>
    <w:p>
      <w:pPr>
        <w:pStyle w:val="Heading2"/>
      </w:pPr>
      <w:r>
        <w:t>活动卡 B｜个人搭建：看看 Build 是否独立吸引孩子</w:t>
      </w:r>
    </w:p>
    <w:p>
      <w:r>
        <w:t>材料：积木、纸板或拼装材料；约 10–15 分钟。</w:t>
      </w:r>
    </w:p>
    <w:p>
      <w:pPr>
        <w:spacing w:after="50"/>
        <w:ind w:left="283" w:hanging="142"/>
      </w:pPr>
      <w:r>
        <w:rPr>
          <w:b/>
          <w:color w:val="6C4CE3"/>
        </w:rPr>
        <w:t>• 开始：让孩子自己选择一个简单目标，例如搭一个小塔、车库或桥。</w:t>
      </w:r>
      <w:r/>
    </w:p>
    <w:p>
      <w:pPr>
        <w:spacing w:after="50"/>
        <w:ind w:left="283" w:hanging="142"/>
      </w:pPr>
      <w:r>
        <w:rPr>
          <w:b/>
          <w:color w:val="6C4CE3"/>
        </w:rPr>
        <w:t>• 孩子决定：材料、结构、是否修改和测试。</w:t>
      </w:r>
      <w:r/>
    </w:p>
    <w:p>
      <w:pPr>
        <w:spacing w:after="50"/>
        <w:ind w:left="283" w:hanging="142"/>
      </w:pPr>
      <w:r>
        <w:rPr>
          <w:b/>
          <w:color w:val="6C4CE3"/>
        </w:rPr>
        <w:t>• 家长可以说：“你想做什么？”“还想改哪里？”</w:t>
      </w:r>
      <w:r/>
    </w:p>
    <w:p>
      <w:pPr>
        <w:spacing w:after="50"/>
        <w:ind w:left="283" w:hanging="142"/>
      </w:pPr>
      <w:r>
        <w:rPr>
          <w:b/>
          <w:color w:val="6C4CE3"/>
        </w:rPr>
        <w:t>• 观察：在不需要身体路线或运动参与时，孩子是否仍然享受搭建、修改和测试；这有助于区分 Build 与 Move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最喜欢活动中的哪一部分。如果孩子不追求比赛或速度，却很喜欢做出可以亲自使用、推动、移动或走过的东西，这同样可能是组合兴趣的重要信号。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