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F61B" w14:textId="03E75CFF" w:rsidR="00624D71" w:rsidRDefault="00624D71" w:rsidP="003F39D9">
      <w:pPr>
        <w:ind w:left="2160" w:firstLine="720"/>
        <w:rPr>
          <w:lang w:val="en-US"/>
        </w:rPr>
      </w:pPr>
      <w:r>
        <w:rPr>
          <w:lang w:val="en-US"/>
        </w:rPr>
        <w:t>Revolution Timings</w:t>
      </w:r>
    </w:p>
    <w:p w14:paraId="6F48F763" w14:textId="5D47797D" w:rsidR="00624D71" w:rsidRDefault="00624D71" w:rsidP="00624D71">
      <w:pPr>
        <w:jc w:val="center"/>
        <w:rPr>
          <w:lang w:val="en-US"/>
        </w:rPr>
      </w:pPr>
    </w:p>
    <w:p w14:paraId="1A0C993D" w14:textId="44E7A66E" w:rsidR="00624D71" w:rsidRDefault="00624D71" w:rsidP="00624D71">
      <w:pPr>
        <w:rPr>
          <w:lang w:val="en-US"/>
        </w:rPr>
      </w:pPr>
      <w:r>
        <w:rPr>
          <w:lang w:val="en-US"/>
        </w:rPr>
        <w:t xml:space="preserve">In Indian share </w:t>
      </w:r>
      <w:proofErr w:type="gramStart"/>
      <w:r>
        <w:rPr>
          <w:lang w:val="en-US"/>
        </w:rPr>
        <w:t>market  we</w:t>
      </w:r>
      <w:proofErr w:type="gramEnd"/>
      <w:r>
        <w:rPr>
          <w:lang w:val="en-US"/>
        </w:rPr>
        <w:t xml:space="preserve"> have a certain timing , which can help us decide on our trade which is Revolution Timing.</w:t>
      </w:r>
    </w:p>
    <w:p w14:paraId="05E8A9A6" w14:textId="1F6AAFA0" w:rsidR="00624D71" w:rsidRDefault="00624D71" w:rsidP="00624D71">
      <w:pPr>
        <w:rPr>
          <w:lang w:val="en-US"/>
        </w:rPr>
      </w:pPr>
      <w:r>
        <w:rPr>
          <w:lang w:val="en-US"/>
        </w:rPr>
        <w:t xml:space="preserve">This Revolution Timing is nothing but trend </w:t>
      </w:r>
      <w:proofErr w:type="spellStart"/>
      <w:r>
        <w:rPr>
          <w:lang w:val="en-US"/>
        </w:rPr>
        <w:t>analyser</w:t>
      </w:r>
      <w:proofErr w:type="spellEnd"/>
      <w:r>
        <w:rPr>
          <w:lang w:val="en-US"/>
        </w:rPr>
        <w:t xml:space="preserve">, based </w:t>
      </w:r>
      <w:proofErr w:type="gramStart"/>
      <w:r>
        <w:rPr>
          <w:lang w:val="en-US"/>
        </w:rPr>
        <w:t>on  these</w:t>
      </w:r>
      <w:proofErr w:type="gramEnd"/>
      <w:r>
        <w:rPr>
          <w:lang w:val="en-US"/>
        </w:rPr>
        <w:t xml:space="preserve"> particular timings performance we can decide the momentum of the market.</w:t>
      </w:r>
    </w:p>
    <w:p w14:paraId="5AE05B80" w14:textId="6C231730" w:rsidR="00624D71" w:rsidRDefault="00624D71" w:rsidP="00624D71">
      <w:pPr>
        <w:rPr>
          <w:lang w:val="en-US"/>
        </w:rPr>
      </w:pPr>
    </w:p>
    <w:p w14:paraId="193D768A" w14:textId="3E87DE11" w:rsidR="00624D71" w:rsidRDefault="007C2251" w:rsidP="00624D71">
      <w:pPr>
        <w:rPr>
          <w:lang w:val="en-US"/>
        </w:rPr>
      </w:pPr>
      <w:r>
        <w:rPr>
          <w:lang w:val="en-US"/>
        </w:rPr>
        <w:t xml:space="preserve">We have 3 </w:t>
      </w:r>
      <w:proofErr w:type="gramStart"/>
      <w:r>
        <w:rPr>
          <w:lang w:val="en-US"/>
        </w:rPr>
        <w:t>timings ,</w:t>
      </w:r>
      <w:proofErr w:type="gramEnd"/>
    </w:p>
    <w:p w14:paraId="7D5EFDA0" w14:textId="4034DFF5" w:rsidR="007C2251" w:rsidRDefault="007C2251" w:rsidP="00624D71">
      <w:pPr>
        <w:rPr>
          <w:lang w:val="en-US"/>
        </w:rPr>
      </w:pPr>
    </w:p>
    <w:p w14:paraId="47808528" w14:textId="343A562E" w:rsidR="007C2251" w:rsidRDefault="007C2251" w:rsidP="00624D71">
      <w:pPr>
        <w:rPr>
          <w:lang w:val="en-US"/>
        </w:rPr>
      </w:pPr>
      <w:r>
        <w:rPr>
          <w:lang w:val="en-US"/>
        </w:rPr>
        <w:t>11.45 – 12.00</w:t>
      </w:r>
    </w:p>
    <w:p w14:paraId="3D0902EC" w14:textId="3B671D00" w:rsidR="007C2251" w:rsidRDefault="007C2251" w:rsidP="00624D71">
      <w:pPr>
        <w:rPr>
          <w:lang w:val="en-US"/>
        </w:rPr>
      </w:pPr>
      <w:r>
        <w:rPr>
          <w:lang w:val="en-US"/>
        </w:rPr>
        <w:t>15.45 – 16.00</w:t>
      </w:r>
    </w:p>
    <w:p w14:paraId="68531D34" w14:textId="5DE76805" w:rsidR="007C2251" w:rsidRDefault="007C2251" w:rsidP="00624D71">
      <w:pPr>
        <w:rPr>
          <w:lang w:val="en-US"/>
        </w:rPr>
      </w:pPr>
      <w:r>
        <w:rPr>
          <w:lang w:val="en-US"/>
        </w:rPr>
        <w:t>19.45 – 20.00</w:t>
      </w:r>
    </w:p>
    <w:p w14:paraId="07AFD01C" w14:textId="77777777" w:rsidR="0007186E" w:rsidRDefault="0007186E" w:rsidP="00624D71">
      <w:pPr>
        <w:rPr>
          <w:lang w:val="en-US"/>
        </w:rPr>
      </w:pPr>
    </w:p>
    <w:p w14:paraId="6C6E934D" w14:textId="5F5719F5" w:rsidR="007C2251" w:rsidRDefault="007C2251" w:rsidP="00624D71">
      <w:pPr>
        <w:rPr>
          <w:lang w:val="en-US"/>
        </w:rPr>
      </w:pPr>
      <w:r>
        <w:rPr>
          <w:lang w:val="en-US"/>
        </w:rPr>
        <w:t xml:space="preserve">The candles formed at these timings can help us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trend,</w:t>
      </w:r>
    </w:p>
    <w:p w14:paraId="2B8BA967" w14:textId="70FDB073" w:rsidR="007C2251" w:rsidRDefault="007C2251" w:rsidP="00624D71">
      <w:pPr>
        <w:rPr>
          <w:lang w:val="en-US"/>
        </w:rPr>
      </w:pPr>
      <w:r>
        <w:rPr>
          <w:lang w:val="en-US"/>
        </w:rPr>
        <w:t xml:space="preserve">But </w:t>
      </w:r>
      <w:proofErr w:type="gramStart"/>
      <w:r>
        <w:rPr>
          <w:lang w:val="en-US"/>
        </w:rPr>
        <w:t>how ?</w:t>
      </w:r>
      <w:proofErr w:type="gramEnd"/>
    </w:p>
    <w:p w14:paraId="4F670CF5" w14:textId="05C42D23" w:rsidR="007C2251" w:rsidRDefault="007C2251" w:rsidP="00624D71">
      <w:pPr>
        <w:rPr>
          <w:lang w:val="en-US"/>
        </w:rPr>
      </w:pPr>
      <w:r>
        <w:rPr>
          <w:lang w:val="en-US"/>
        </w:rPr>
        <w:t xml:space="preserve">The lowest low of these two candles and highest high we will the range once </w:t>
      </w:r>
      <w:proofErr w:type="gramStart"/>
      <w:r>
        <w:rPr>
          <w:lang w:val="en-US"/>
        </w:rPr>
        <w:t>the  next</w:t>
      </w:r>
      <w:proofErr w:type="gramEnd"/>
      <w:r>
        <w:rPr>
          <w:lang w:val="en-US"/>
        </w:rPr>
        <w:t xml:space="preserve"> candles closes above or below the range , that will be the trend.</w:t>
      </w:r>
    </w:p>
    <w:p w14:paraId="52045A07" w14:textId="0BFE8EDF" w:rsidR="007C2251" w:rsidRDefault="007C2251" w:rsidP="00624D71">
      <w:pPr>
        <w:rPr>
          <w:lang w:val="en-US"/>
        </w:rPr>
      </w:pPr>
    </w:p>
    <w:p w14:paraId="3FBBA9B3" w14:textId="527CA1BB" w:rsidR="007C2251" w:rsidRDefault="007C2251" w:rsidP="00624D71">
      <w:pPr>
        <w:rPr>
          <w:lang w:val="en-US"/>
        </w:rPr>
      </w:pPr>
      <w:r>
        <w:rPr>
          <w:lang w:val="en-US"/>
        </w:rPr>
        <w:t xml:space="preserve">Previous 2 </w:t>
      </w:r>
      <w:proofErr w:type="gramStart"/>
      <w:r>
        <w:rPr>
          <w:lang w:val="en-US"/>
        </w:rPr>
        <w:t>candles,  performance</w:t>
      </w:r>
      <w:proofErr w:type="gramEnd"/>
      <w:r>
        <w:rPr>
          <w:lang w:val="en-US"/>
        </w:rPr>
        <w:t xml:space="preserve">  will be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added advantage in deciding the trend.</w:t>
      </w:r>
    </w:p>
    <w:p w14:paraId="12555BE0" w14:textId="631E81AE" w:rsidR="007C2251" w:rsidRDefault="007C2251" w:rsidP="00624D71">
      <w:pPr>
        <w:rPr>
          <w:lang w:val="en-US"/>
        </w:rPr>
      </w:pPr>
      <w:r>
        <w:rPr>
          <w:lang w:val="en-US"/>
        </w:rPr>
        <w:t xml:space="preserve">Like if it’s a </w:t>
      </w:r>
      <w:proofErr w:type="gramStart"/>
      <w:r>
        <w:rPr>
          <w:lang w:val="en-US"/>
        </w:rPr>
        <w:t>2 candle</w:t>
      </w:r>
      <w:proofErr w:type="gramEnd"/>
      <w:r>
        <w:rPr>
          <w:lang w:val="en-US"/>
        </w:rPr>
        <w:t xml:space="preserve"> concept or hammer /inverted hammer or alphabets.</w:t>
      </w:r>
    </w:p>
    <w:p w14:paraId="2461CA6D" w14:textId="569F85BF" w:rsidR="0007186E" w:rsidRDefault="0007186E" w:rsidP="00624D71">
      <w:pPr>
        <w:rPr>
          <w:lang w:val="en-US"/>
        </w:rPr>
      </w:pPr>
    </w:p>
    <w:p w14:paraId="75F2C938" w14:textId="33A2B430" w:rsidR="0007186E" w:rsidRDefault="0007186E" w:rsidP="00624D71">
      <w:pPr>
        <w:rPr>
          <w:lang w:val="en-US"/>
        </w:rPr>
      </w:pPr>
      <w:r>
        <w:rPr>
          <w:lang w:val="en-US"/>
        </w:rPr>
        <w:t xml:space="preserve">But this trend </w:t>
      </w:r>
      <w:proofErr w:type="gramStart"/>
      <w:r>
        <w:rPr>
          <w:lang w:val="en-US"/>
        </w:rPr>
        <w:t>should  close</w:t>
      </w:r>
      <w:proofErr w:type="gramEnd"/>
      <w:r>
        <w:rPr>
          <w:lang w:val="en-US"/>
        </w:rPr>
        <w:t xml:space="preserve"> by 1.30 as 1.30 candle is ego breaker candle. We have 50-50 chance the trend to continue after </w:t>
      </w:r>
      <w:proofErr w:type="gramStart"/>
      <w:r>
        <w:rPr>
          <w:lang w:val="en-US"/>
        </w:rPr>
        <w:t>that .</w:t>
      </w:r>
      <w:proofErr w:type="gramEnd"/>
    </w:p>
    <w:p w14:paraId="785FAE58" w14:textId="118E694D" w:rsidR="003F39D9" w:rsidRDefault="0007186E" w:rsidP="00624D71">
      <w:pPr>
        <w:rPr>
          <w:lang w:val="en-US"/>
        </w:rPr>
      </w:pPr>
      <w:r>
        <w:rPr>
          <w:lang w:val="en-US"/>
        </w:rPr>
        <w:t xml:space="preserve">Again we should also see </w:t>
      </w:r>
      <w:proofErr w:type="gramStart"/>
      <w:r>
        <w:rPr>
          <w:lang w:val="en-US"/>
        </w:rPr>
        <w:t>if  the</w:t>
      </w:r>
      <w:proofErr w:type="gramEnd"/>
      <w:r>
        <w:rPr>
          <w:lang w:val="en-US"/>
        </w:rPr>
        <w:t xml:space="preserve"> market is trading between shadow , cause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so then its 50-50 chance of this case to success.</w:t>
      </w:r>
    </w:p>
    <w:p w14:paraId="1F6A6E84" w14:textId="77777777" w:rsidR="003F39D9" w:rsidRDefault="003F39D9" w:rsidP="00624D71">
      <w:pPr>
        <w:rPr>
          <w:lang w:val="en-US"/>
        </w:rPr>
      </w:pPr>
    </w:p>
    <w:p w14:paraId="41F603F3" w14:textId="7D357C32" w:rsidR="003F39D9" w:rsidRDefault="003F39D9" w:rsidP="00624D71">
      <w:pPr>
        <w:rPr>
          <w:lang w:val="en-US"/>
        </w:rPr>
      </w:pPr>
      <w:r>
        <w:rPr>
          <w:lang w:val="en-US"/>
        </w:rPr>
        <w:t>For example,</w:t>
      </w:r>
    </w:p>
    <w:p w14:paraId="07EA9011" w14:textId="1D03BE28" w:rsidR="003F39D9" w:rsidRDefault="003F39D9" w:rsidP="00624D71">
      <w:pPr>
        <w:rPr>
          <w:lang w:val="en-US"/>
        </w:rPr>
      </w:pPr>
      <w:r>
        <w:rPr>
          <w:lang w:val="en-US"/>
        </w:rPr>
        <w:t>Here 3.45 to 4.00 candle has been measured and waiting for it to breach since its within the shadow its 50-50 chance.</w:t>
      </w:r>
    </w:p>
    <w:p w14:paraId="39F7C40E" w14:textId="537E5C3F" w:rsidR="003F39D9" w:rsidRDefault="003F39D9" w:rsidP="00624D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A5D05A" wp14:editId="330C3CDE">
            <wp:extent cx="3312160" cy="2408663"/>
            <wp:effectExtent l="0" t="381000" r="0" b="385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627" cy="2470089"/>
                    </a:xfrm>
                    <a:prstGeom prst="rect">
                      <a:avLst/>
                    </a:prstGeom>
                    <a:scene3d>
                      <a:camera prst="orthographicFront">
                        <a:rot lat="21594000" lon="1200000" rev="54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502961E7" w14:textId="511E72A1" w:rsidR="003F39D9" w:rsidRDefault="003F39D9" w:rsidP="00624D71">
      <w:pPr>
        <w:rPr>
          <w:lang w:val="en-US"/>
        </w:rPr>
      </w:pPr>
    </w:p>
    <w:p w14:paraId="18205891" w14:textId="57E81903" w:rsidR="003F39D9" w:rsidRDefault="00FF1B67" w:rsidP="00624D7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F1475E" wp14:editId="272880F6">
            <wp:extent cx="5731510" cy="322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690B" w14:textId="700ECCD8" w:rsidR="00FF1B67" w:rsidRDefault="00FF1B67" w:rsidP="00624D71">
      <w:pPr>
        <w:rPr>
          <w:lang w:val="en-US"/>
        </w:rPr>
      </w:pPr>
    </w:p>
    <w:p w14:paraId="02D5726F" w14:textId="73437C3A" w:rsidR="00FF1B67" w:rsidRPr="00624D71" w:rsidRDefault="00FF1B67" w:rsidP="00624D71">
      <w:pPr>
        <w:rPr>
          <w:lang w:val="en-US"/>
        </w:rPr>
      </w:pPr>
      <w:r>
        <w:rPr>
          <w:lang w:val="en-US"/>
        </w:rPr>
        <w:t>This is natural gas , candle closed above the upper wick hence can buy now.</w:t>
      </w:r>
    </w:p>
    <w:sectPr w:rsidR="00FF1B67" w:rsidRPr="00624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54"/>
    <w:rsid w:val="0007186E"/>
    <w:rsid w:val="00233254"/>
    <w:rsid w:val="003F39D9"/>
    <w:rsid w:val="00624D71"/>
    <w:rsid w:val="007C2251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52230"/>
  <w15:chartTrackingRefBased/>
  <w15:docId w15:val="{77F58C23-BE85-C142-B27C-9233C9A3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2022-03-15T08:16:00Z</dcterms:created>
  <dcterms:modified xsi:type="dcterms:W3CDTF">2022-03-15T09:21:00Z</dcterms:modified>
</cp:coreProperties>
</file>