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73A8C" w14:textId="6FF89A68" w:rsidR="007C058D" w:rsidRDefault="007C058D" w:rsidP="007C058D">
      <w:pPr>
        <w:pStyle w:val="Title"/>
        <w:jc w:val="center"/>
        <w:rPr>
          <w:rFonts w:ascii="Arial Black" w:hAnsi="Arial Black"/>
          <w:sz w:val="32"/>
          <w:szCs w:val="32"/>
        </w:rPr>
      </w:pPr>
      <w:r w:rsidRPr="007C058D">
        <w:rPr>
          <w:rFonts w:ascii="Arial Black" w:hAnsi="Arial Black"/>
          <w:b/>
          <w:bCs/>
          <w:sz w:val="32"/>
          <w:szCs w:val="32"/>
          <w:u w:val="single"/>
        </w:rPr>
        <w:t>HTML Cheat</w:t>
      </w:r>
      <w:r>
        <w:rPr>
          <w:rFonts w:ascii="Arial Black" w:hAnsi="Arial Black"/>
          <w:b/>
          <w:bCs/>
          <w:sz w:val="32"/>
          <w:szCs w:val="32"/>
          <w:u w:val="single"/>
        </w:rPr>
        <w:t>-S</w:t>
      </w:r>
      <w:r w:rsidRPr="007C058D">
        <w:rPr>
          <w:rFonts w:ascii="Arial Black" w:hAnsi="Arial Black"/>
          <w:b/>
          <w:bCs/>
          <w:sz w:val="32"/>
          <w:szCs w:val="32"/>
          <w:u w:val="single"/>
        </w:rPr>
        <w:t>heet</w:t>
      </w:r>
    </w:p>
    <w:p w14:paraId="010B4F89" w14:textId="77777777" w:rsidR="006A2A50" w:rsidRDefault="006A2A50" w:rsidP="006A2A50">
      <w:pPr>
        <w:spacing w:after="0"/>
        <w:rPr>
          <w:b/>
          <w:bCs/>
        </w:rPr>
      </w:pPr>
    </w:p>
    <w:p w14:paraId="4D978B3C" w14:textId="77777777" w:rsidR="006A2A50" w:rsidRPr="006A2A50" w:rsidRDefault="006A2A50" w:rsidP="006A2A50">
      <w:pPr>
        <w:spacing w:after="0"/>
        <w:rPr>
          <w:b/>
          <w:bCs/>
        </w:rPr>
      </w:pPr>
      <w:r w:rsidRPr="006A2A50">
        <w:rPr>
          <w:b/>
          <w:bCs/>
        </w:rPr>
        <w:t>Basic HTML Template:</w:t>
      </w:r>
    </w:p>
    <w:p w14:paraId="49C56A91" w14:textId="77777777" w:rsidR="006A2A50" w:rsidRDefault="006A2A50" w:rsidP="006A2A50">
      <w:pPr>
        <w:spacing w:after="0"/>
      </w:pPr>
      <w:r>
        <w:t xml:space="preserve">&lt;html&gt; </w:t>
      </w:r>
    </w:p>
    <w:p w14:paraId="35961A7D" w14:textId="77777777" w:rsidR="006A2A50" w:rsidRDefault="006A2A50" w:rsidP="006A2A50">
      <w:pPr>
        <w:spacing w:after="0"/>
      </w:pPr>
      <w:r>
        <w:t xml:space="preserve"> &lt;head&gt; </w:t>
      </w:r>
    </w:p>
    <w:p w14:paraId="5A82F0C5" w14:textId="77777777" w:rsidR="006A2A50" w:rsidRDefault="006A2A50" w:rsidP="006A2A50">
      <w:pPr>
        <w:spacing w:after="0"/>
      </w:pPr>
      <w:r>
        <w:t xml:space="preserve"> &lt;title&gt;My Beautiful Website&lt;/title&gt; </w:t>
      </w:r>
    </w:p>
    <w:p w14:paraId="6C5B9AB8" w14:textId="77777777" w:rsidR="006A2A50" w:rsidRDefault="006A2A50" w:rsidP="006A2A50">
      <w:pPr>
        <w:spacing w:after="0"/>
      </w:pPr>
      <w:r>
        <w:t xml:space="preserve"> &lt;/head&gt; </w:t>
      </w:r>
    </w:p>
    <w:p w14:paraId="114B66EE" w14:textId="77777777" w:rsidR="006A2A50" w:rsidRDefault="006A2A50" w:rsidP="006A2A50">
      <w:pPr>
        <w:spacing w:after="0"/>
      </w:pPr>
      <w:r>
        <w:t xml:space="preserve"> &lt;body&gt; </w:t>
      </w:r>
    </w:p>
    <w:p w14:paraId="14B86319" w14:textId="77777777" w:rsidR="006A2A50" w:rsidRDefault="006A2A50" w:rsidP="006A2A50">
      <w:pPr>
        <w:spacing w:after="0"/>
      </w:pPr>
      <w:r>
        <w:t xml:space="preserve"> …</w:t>
      </w:r>
    </w:p>
    <w:p w14:paraId="00BE7720" w14:textId="77777777" w:rsidR="006A2A50" w:rsidRDefault="006A2A50" w:rsidP="006A2A50">
      <w:pPr>
        <w:spacing w:after="0"/>
      </w:pPr>
      <w:r>
        <w:t xml:space="preserve"> &lt;/body&gt; </w:t>
      </w:r>
    </w:p>
    <w:p w14:paraId="25ECAD37" w14:textId="77777777" w:rsidR="006A2A50" w:rsidRDefault="006A2A50" w:rsidP="006A2A50">
      <w:pPr>
        <w:spacing w:after="0"/>
      </w:pPr>
      <w:r>
        <w:t>&lt;/html&gt;</w:t>
      </w:r>
    </w:p>
    <w:p w14:paraId="63441864" w14:textId="77777777" w:rsidR="006A2A50" w:rsidRDefault="006A2A50" w:rsidP="006A2A50">
      <w:pPr>
        <w:spacing w:after="0"/>
        <w:rPr>
          <w:b/>
          <w:bCs/>
        </w:rPr>
      </w:pPr>
    </w:p>
    <w:tbl>
      <w:tblPr>
        <w:tblStyle w:val="TableGrid"/>
        <w:tblpPr w:leftFromText="180" w:rightFromText="180" w:vertAnchor="page" w:horzAnchor="margin" w:tblpY="5806"/>
        <w:tblW w:w="9906" w:type="dxa"/>
        <w:tblLook w:val="04A0" w:firstRow="1" w:lastRow="0" w:firstColumn="1" w:lastColumn="0" w:noHBand="0" w:noVBand="1"/>
      </w:tblPr>
      <w:tblGrid>
        <w:gridCol w:w="2405"/>
        <w:gridCol w:w="7501"/>
      </w:tblGrid>
      <w:tr w:rsidR="002D6EE9" w14:paraId="55FE426E" w14:textId="77777777" w:rsidTr="002D6EE9">
        <w:trPr>
          <w:trHeight w:val="226"/>
        </w:trPr>
        <w:tc>
          <w:tcPr>
            <w:tcW w:w="2405" w:type="dxa"/>
          </w:tcPr>
          <w:p w14:paraId="192E0E97" w14:textId="19B380A4" w:rsidR="002D6EE9" w:rsidRDefault="002D6EE9" w:rsidP="006A2A50">
            <w:pPr>
              <w:rPr>
                <w:b/>
                <w:bCs/>
              </w:rPr>
            </w:pPr>
            <w:r w:rsidRPr="006A2A50">
              <w:rPr>
                <w:b/>
                <w:bCs/>
              </w:rPr>
              <w:t xml:space="preserve">Document Formatting: </w:t>
            </w:r>
          </w:p>
        </w:tc>
        <w:tc>
          <w:tcPr>
            <w:tcW w:w="7501" w:type="dxa"/>
          </w:tcPr>
          <w:p w14:paraId="16F27A4B" w14:textId="77777777" w:rsidR="002D6EE9" w:rsidRDefault="002D6EE9" w:rsidP="006A2A50">
            <w:pPr>
              <w:rPr>
                <w:b/>
                <w:bCs/>
              </w:rPr>
            </w:pPr>
          </w:p>
        </w:tc>
      </w:tr>
      <w:tr w:rsidR="002D6EE9" w14:paraId="7A4FFEED" w14:textId="77777777" w:rsidTr="002D6EE9">
        <w:trPr>
          <w:trHeight w:val="213"/>
        </w:trPr>
        <w:tc>
          <w:tcPr>
            <w:tcW w:w="2405" w:type="dxa"/>
          </w:tcPr>
          <w:p w14:paraId="1647508D" w14:textId="4EA51B5C" w:rsidR="002D6EE9" w:rsidRPr="006A2A50" w:rsidRDefault="002D6EE9" w:rsidP="006A2A50">
            <w:r>
              <w:t xml:space="preserve">&lt;base/&gt; </w:t>
            </w:r>
          </w:p>
        </w:tc>
        <w:tc>
          <w:tcPr>
            <w:tcW w:w="7501" w:type="dxa"/>
          </w:tcPr>
          <w:p w14:paraId="1BC4BDF9" w14:textId="0D3A9449" w:rsidR="002D6EE9" w:rsidRDefault="002D6EE9" w:rsidP="002D6EE9">
            <w:r>
              <w:t xml:space="preserve">The Base URL is useful for specifying all relative links in a </w:t>
            </w:r>
          </w:p>
          <w:p w14:paraId="48E9FBDA" w14:textId="7AC907BB" w:rsidR="002D6EE9" w:rsidRPr="002D6EE9" w:rsidRDefault="002D6EE9" w:rsidP="002D6EE9">
            <w:r>
              <w:t>document (especially if you have many internal links).</w:t>
            </w:r>
          </w:p>
        </w:tc>
      </w:tr>
      <w:tr w:rsidR="002D6EE9" w14:paraId="53FF304E" w14:textId="77777777" w:rsidTr="002D6EE9">
        <w:trPr>
          <w:trHeight w:val="226"/>
        </w:trPr>
        <w:tc>
          <w:tcPr>
            <w:tcW w:w="2405" w:type="dxa"/>
          </w:tcPr>
          <w:p w14:paraId="69F3C4AE" w14:textId="60FAB5D9" w:rsidR="002D6EE9" w:rsidRPr="006A2A50" w:rsidRDefault="002D6EE9" w:rsidP="006A2A50">
            <w:r>
              <w:t xml:space="preserve">&lt;meta/&gt; </w:t>
            </w:r>
          </w:p>
        </w:tc>
        <w:tc>
          <w:tcPr>
            <w:tcW w:w="7501" w:type="dxa"/>
          </w:tcPr>
          <w:p w14:paraId="47CD2758" w14:textId="2079DF1E" w:rsidR="002D6EE9" w:rsidRPr="002D6EE9" w:rsidRDefault="002D6EE9" w:rsidP="002D6EE9">
            <w:r>
              <w:t>Meta data spells out additional information about the page, including the page’s description, author, published date, keywords and other typically ‘hidden’ page information.</w:t>
            </w:r>
          </w:p>
        </w:tc>
      </w:tr>
      <w:tr w:rsidR="002D6EE9" w14:paraId="1CB54800" w14:textId="77777777" w:rsidTr="002D6EE9">
        <w:trPr>
          <w:trHeight w:val="213"/>
        </w:trPr>
        <w:tc>
          <w:tcPr>
            <w:tcW w:w="2405" w:type="dxa"/>
          </w:tcPr>
          <w:p w14:paraId="7FED0E41" w14:textId="70F8C2C2" w:rsidR="002D6EE9" w:rsidRPr="006A2A50" w:rsidRDefault="002D6EE9" w:rsidP="006A2A50">
            <w:r>
              <w:t xml:space="preserve">&lt;link/&gt; </w:t>
            </w:r>
          </w:p>
        </w:tc>
        <w:tc>
          <w:tcPr>
            <w:tcW w:w="7501" w:type="dxa"/>
          </w:tcPr>
          <w:p w14:paraId="4448BF5C" w14:textId="76CE382B" w:rsidR="002D6EE9" w:rsidRPr="002D6EE9" w:rsidRDefault="002D6EE9" w:rsidP="002D6EE9">
            <w:r>
              <w:t>Can be used to a create relationships with external pages or documents, including style sheets.</w:t>
            </w:r>
          </w:p>
        </w:tc>
      </w:tr>
      <w:tr w:rsidR="002D6EE9" w14:paraId="2FBFD5B0" w14:textId="77777777" w:rsidTr="002D6EE9">
        <w:trPr>
          <w:trHeight w:val="226"/>
        </w:trPr>
        <w:tc>
          <w:tcPr>
            <w:tcW w:w="2405" w:type="dxa"/>
          </w:tcPr>
          <w:p w14:paraId="3FCA7F9F" w14:textId="2FCAE9DB" w:rsidR="002D6EE9" w:rsidRPr="006A2A50" w:rsidRDefault="002D6EE9" w:rsidP="006A2A50">
            <w:r>
              <w:t xml:space="preserve">&lt;style&gt; … &lt;/style&gt; </w:t>
            </w:r>
          </w:p>
        </w:tc>
        <w:tc>
          <w:tcPr>
            <w:tcW w:w="7501" w:type="dxa"/>
          </w:tcPr>
          <w:p w14:paraId="568ECD4E" w14:textId="6115AC04" w:rsidR="002D6EE9" w:rsidRPr="002D6EE9" w:rsidRDefault="002D6EE9" w:rsidP="002D6EE9">
            <w:r>
              <w:t>This element includes document style information, typically defaulting to CSS.</w:t>
            </w:r>
          </w:p>
        </w:tc>
      </w:tr>
      <w:tr w:rsidR="002D6EE9" w14:paraId="2B37DD3E" w14:textId="77777777" w:rsidTr="002D6EE9">
        <w:trPr>
          <w:trHeight w:val="213"/>
        </w:trPr>
        <w:tc>
          <w:tcPr>
            <w:tcW w:w="2405" w:type="dxa"/>
          </w:tcPr>
          <w:p w14:paraId="7197DEC5" w14:textId="47BFF7F4" w:rsidR="002D6EE9" w:rsidRDefault="002D6EE9" w:rsidP="006A2A50">
            <w:pPr>
              <w:rPr>
                <w:b/>
                <w:bCs/>
              </w:rPr>
            </w:pPr>
            <w:r>
              <w:t>&lt;script&gt; … &lt;/script&gt;</w:t>
            </w:r>
          </w:p>
        </w:tc>
        <w:tc>
          <w:tcPr>
            <w:tcW w:w="7501" w:type="dxa"/>
          </w:tcPr>
          <w:p w14:paraId="6A4A234D" w14:textId="516B67CC" w:rsidR="002D6EE9" w:rsidRPr="002D6EE9" w:rsidRDefault="002D6EE9" w:rsidP="002D6EE9">
            <w:r>
              <w:t>This element includes all scripting information, or links to external scripts. You can also include this element in the body to dynamically generate content.</w:t>
            </w:r>
            <w:r>
              <w:t xml:space="preserve"> JS.</w:t>
            </w:r>
          </w:p>
        </w:tc>
      </w:tr>
      <w:tr w:rsidR="002D6EE9" w14:paraId="26A08CE5" w14:textId="77777777" w:rsidTr="002D6EE9">
        <w:trPr>
          <w:trHeight w:val="226"/>
        </w:trPr>
        <w:tc>
          <w:tcPr>
            <w:tcW w:w="2405" w:type="dxa"/>
          </w:tcPr>
          <w:p w14:paraId="192F4CB2" w14:textId="77777777" w:rsidR="002D6EE9" w:rsidRDefault="002D6EE9" w:rsidP="006A2A50">
            <w:pPr>
              <w:rPr>
                <w:b/>
                <w:bCs/>
              </w:rPr>
            </w:pPr>
          </w:p>
        </w:tc>
        <w:tc>
          <w:tcPr>
            <w:tcW w:w="7501" w:type="dxa"/>
          </w:tcPr>
          <w:p w14:paraId="469E12D8" w14:textId="77777777" w:rsidR="002D6EE9" w:rsidRDefault="002D6EE9" w:rsidP="006A2A50">
            <w:pPr>
              <w:rPr>
                <w:b/>
                <w:bCs/>
              </w:rPr>
            </w:pPr>
          </w:p>
        </w:tc>
      </w:tr>
      <w:tr w:rsidR="002D6EE9" w14:paraId="20EC3A8A" w14:textId="77777777" w:rsidTr="002D6EE9">
        <w:trPr>
          <w:trHeight w:val="226"/>
        </w:trPr>
        <w:tc>
          <w:tcPr>
            <w:tcW w:w="2405" w:type="dxa"/>
          </w:tcPr>
          <w:p w14:paraId="784A02FB" w14:textId="77777777" w:rsidR="002D6EE9" w:rsidRDefault="002D6EE9" w:rsidP="006A2A50">
            <w:pPr>
              <w:rPr>
                <w:b/>
                <w:bCs/>
              </w:rPr>
            </w:pPr>
          </w:p>
        </w:tc>
        <w:tc>
          <w:tcPr>
            <w:tcW w:w="7501" w:type="dxa"/>
          </w:tcPr>
          <w:p w14:paraId="4A615690" w14:textId="77777777" w:rsidR="002D6EE9" w:rsidRDefault="002D6EE9" w:rsidP="006A2A50">
            <w:pPr>
              <w:rPr>
                <w:b/>
                <w:bCs/>
              </w:rPr>
            </w:pPr>
          </w:p>
        </w:tc>
      </w:tr>
      <w:tr w:rsidR="002D6EE9" w14:paraId="14B7DC50" w14:textId="77777777" w:rsidTr="002D6EE9">
        <w:trPr>
          <w:trHeight w:val="213"/>
        </w:trPr>
        <w:tc>
          <w:tcPr>
            <w:tcW w:w="2405" w:type="dxa"/>
          </w:tcPr>
          <w:p w14:paraId="218E8F8F" w14:textId="77777777" w:rsidR="002D6EE9" w:rsidRDefault="002D6EE9" w:rsidP="006A2A50">
            <w:pPr>
              <w:rPr>
                <w:b/>
                <w:bCs/>
              </w:rPr>
            </w:pPr>
          </w:p>
        </w:tc>
        <w:tc>
          <w:tcPr>
            <w:tcW w:w="7501" w:type="dxa"/>
          </w:tcPr>
          <w:p w14:paraId="7526291A" w14:textId="77777777" w:rsidR="002D6EE9" w:rsidRDefault="002D6EE9" w:rsidP="006A2A50">
            <w:pPr>
              <w:rPr>
                <w:b/>
                <w:bCs/>
              </w:rPr>
            </w:pPr>
          </w:p>
        </w:tc>
      </w:tr>
    </w:tbl>
    <w:p w14:paraId="1A48695A" w14:textId="77777777" w:rsidR="006A2A50" w:rsidRDefault="006A2A50" w:rsidP="006A2A50">
      <w:pPr>
        <w:spacing w:after="0"/>
        <w:rPr>
          <w:b/>
          <w:bCs/>
        </w:rPr>
      </w:pPr>
    </w:p>
    <w:p w14:paraId="654BD85D" w14:textId="77777777" w:rsidR="007C058D" w:rsidRDefault="007C058D" w:rsidP="006A2A50">
      <w:pPr>
        <w:spacing w:after="0"/>
      </w:pPr>
    </w:p>
    <w:p w14:paraId="514110E7" w14:textId="77777777" w:rsidR="006A2A50" w:rsidRDefault="006A2A50" w:rsidP="006A2A50">
      <w:pPr>
        <w:spacing w:after="0"/>
      </w:pPr>
    </w:p>
    <w:p w14:paraId="1E4D180C" w14:textId="77777777" w:rsidR="002D6EE9" w:rsidRDefault="002D6EE9" w:rsidP="006A2A50">
      <w:pPr>
        <w:spacing w:after="0"/>
      </w:pPr>
    </w:p>
    <w:p w14:paraId="440AA40A" w14:textId="36006218" w:rsidR="007C058D" w:rsidRDefault="007C058D" w:rsidP="006A2A50">
      <w:pPr>
        <w:spacing w:after="0"/>
      </w:pPr>
    </w:p>
    <w:p w14:paraId="1E1ED8C3" w14:textId="77777777" w:rsidR="007C058D" w:rsidRPr="007C058D" w:rsidRDefault="007C058D" w:rsidP="006A2A50">
      <w:pPr>
        <w:spacing w:after="0"/>
      </w:pPr>
    </w:p>
    <w:sectPr w:rsidR="007C058D" w:rsidRPr="007C0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8D"/>
    <w:rsid w:val="002D6EE9"/>
    <w:rsid w:val="006A2A50"/>
    <w:rsid w:val="006F53CB"/>
    <w:rsid w:val="007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5DE5"/>
  <w15:chartTrackingRefBased/>
  <w15:docId w15:val="{B063C85D-0434-4C7C-92AE-5E525825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0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A2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Sidratul Sara</cp:lastModifiedBy>
  <cp:revision>1</cp:revision>
  <dcterms:created xsi:type="dcterms:W3CDTF">2024-07-01T06:55:00Z</dcterms:created>
  <dcterms:modified xsi:type="dcterms:W3CDTF">2024-07-01T07:22:00Z</dcterms:modified>
</cp:coreProperties>
</file>