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Unit, Integration, and System Testing Report</w:t>
      </w:r>
    </w:p>
    <w:p/>
    <w:p>
      <w:r>
        <w:rPr>
          <w:b/>
        </w:rPr>
        <w:t xml:space="preserve">Project: </w:t>
      </w:r>
      <w:r>
        <w:t>Electronics Store</w:t>
      </w:r>
    </w:p>
    <w:p>
      <w:r>
        <w:rPr>
          <w:b/>
        </w:rPr>
        <w:t xml:space="preserve">Course: </w:t>
      </w:r>
      <w:r>
        <w:t>Software Testing</w:t>
      </w:r>
    </w:p>
    <w:p>
      <w:r>
        <w:rPr>
          <w:b/>
        </w:rPr>
        <w:t xml:space="preserve">Student: </w:t>
      </w:r>
      <w:r>
        <w:t>Enea</w:t>
      </w:r>
    </w:p>
    <w:p/>
    <w:p>
      <w:pPr>
        <w:pStyle w:val="Heading1"/>
      </w:pPr>
      <w:r>
        <w:t>1. Introduction</w:t>
      </w:r>
    </w:p>
    <w:p>
      <w:r>
        <w:t>This document presents the unit testing, integration testing, and system testing activities performed for the Electronics Store project.</w:t>
      </w:r>
    </w:p>
    <w:p>
      <w:r>
        <w:t>The goal of this testing effort is to verify:</w:t>
      </w:r>
    </w:p>
    <w:p>
      <w:pPr>
        <w:pStyle w:val="ListBullet"/>
      </w:pPr>
      <w:r>
        <w:t>Correct behavior of individual classes (unit testing)</w:t>
      </w:r>
    </w:p>
    <w:p>
      <w:pPr>
        <w:pStyle w:val="ListBullet"/>
      </w:pPr>
      <w:r>
        <w:t>Correct interaction between multiple classes and persistence (integration testing)</w:t>
      </w:r>
    </w:p>
    <w:p>
      <w:pPr>
        <w:pStyle w:val="ListBullet"/>
      </w:pPr>
      <w:r>
        <w:t>Correct behavior of the system as a whole (system testing)</w:t>
      </w:r>
    </w:p>
    <w:p>
      <w:r>
        <w:t>Testing was implemented using JUnit 5 and executed using VS Code.</w:t>
      </w:r>
    </w:p>
    <w:p>
      <w:pPr>
        <w:pStyle w:val="Heading1"/>
      </w:pPr>
      <w:r>
        <w:t>2. Scope of Testing and Team Split</w:t>
      </w:r>
    </w:p>
    <w:p>
      <w:r>
        <w:t>The assignment requires writing unit tests for all classes in a package, excluding the view package.</w:t>
      </w:r>
    </w:p>
    <w:p>
      <w:r>
        <w:t>The selected package for unit testing is the DAO package. Because this is a team project, the DAO package was divided between team members.</w:t>
      </w:r>
    </w:p>
    <w:p>
      <w:r>
        <w:t>Classes tested in this report (my responsibility):</w:t>
      </w:r>
    </w:p>
    <w:p>
      <w:pPr>
        <w:pStyle w:val="ListBullet"/>
      </w:pPr>
      <w:r>
        <w:t>DAO.ItemDAO</w:t>
      </w:r>
    </w:p>
    <w:p>
      <w:pPr>
        <w:pStyle w:val="ListBullet"/>
      </w:pPr>
      <w:r>
        <w:t>DAO.HeaderlessObjectOutputStream</w:t>
      </w:r>
    </w:p>
    <w:p>
      <w:r>
        <w:t>The remaining DAO classes (BillDAO and EmployeeDAO) were tested by another team member. Together, the team achieves full unit test coverage of the DAO package.</w:t>
      </w:r>
    </w:p>
    <w:p>
      <w:pPr>
        <w:pStyle w:val="Heading1"/>
      </w:pPr>
      <w:r>
        <w:t>3. Unit Testing</w:t>
      </w:r>
    </w:p>
    <w:p>
      <w:pPr>
        <w:pStyle w:val="Heading2"/>
      </w:pPr>
      <w:r>
        <w:t>3.1 Definition</w:t>
      </w:r>
    </w:p>
    <w:p>
      <w:r>
        <w:t>Unit testing verifies the behavior of individual classes and methods in isolation, without involving external systems such as UI or databases.</w:t>
      </w:r>
    </w:p>
    <w:p>
      <w:pPr>
        <w:pStyle w:val="Heading2"/>
      </w:pPr>
      <w:r>
        <w:t>3.2 Unit Testing Implementation</w:t>
      </w:r>
    </w:p>
    <w:p>
      <w:r>
        <w:t>Unit tests were written using JUnit 5 and organized under the test source root:</w:t>
      </w:r>
    </w:p>
    <w:p>
      <w:r>
        <w:rPr>
          <w:rFonts w:ascii="Consolas" w:hAnsi="Consolas"/>
          <w:sz w:val="20"/>
        </w:rPr>
        <w:t>src/test/java/UnitTesting/DAOTest</w:t>
      </w:r>
    </w:p>
    <w:p>
      <w:r>
        <w:t>Each test focuses on a single class, validating:</w:t>
      </w:r>
    </w:p>
    <w:p>
      <w:pPr>
        <w:pStyle w:val="ListBullet"/>
      </w:pPr>
      <w:r>
        <w:t>Core method behavior under normal inputs</w:t>
      </w:r>
    </w:p>
    <w:p>
      <w:pPr>
        <w:pStyle w:val="ListBullet"/>
      </w:pPr>
      <w:r>
        <w:t>Invalid input handling and edge cases</w:t>
      </w:r>
    </w:p>
    <w:p>
      <w:pPr>
        <w:pStyle w:val="ListBullet"/>
      </w:pPr>
      <w:r>
        <w:t>Consistency of returned collections and objects</w:t>
      </w:r>
    </w:p>
    <w:p>
      <w:pPr>
        <w:pStyle w:val="ListBullet"/>
      </w:pPr>
      <w:r>
        <w:t>File-writing behavior where applicable (persistence)</w:t>
      </w:r>
    </w:p>
    <w:p>
      <w:pPr>
        <w:pStyle w:val="Heading2"/>
      </w:pPr>
      <w:r>
        <w:t>3.3 Tested Classes and Test Objectives</w:t>
      </w:r>
    </w:p>
    <w:p>
      <w:r>
        <w:t>3.3.1 ItemDAO</w:t>
      </w:r>
    </w:p>
    <w:p>
      <w:pPr>
        <w:pStyle w:val="ListBullet"/>
      </w:pPr>
      <w:r>
        <w:t>Retrieving all items (getItems)</w:t>
      </w:r>
    </w:p>
    <w:p>
      <w:pPr>
        <w:pStyle w:val="ListBullet"/>
      </w:pPr>
      <w:r>
        <w:t>Filtering items by sector and multiple sectors (getItemsBySector, getItemsBySectors)</w:t>
      </w:r>
    </w:p>
    <w:p>
      <w:pPr>
        <w:pStyle w:val="ListBullet"/>
      </w:pPr>
      <w:r>
        <w:t>Validating item names (validItemName)</w:t>
      </w:r>
    </w:p>
    <w:p>
      <w:pPr>
        <w:pStyle w:val="ListBullet"/>
      </w:pPr>
      <w:r>
        <w:t>Retrieving items by ID (getItemByID)</w:t>
      </w:r>
    </w:p>
    <w:p>
      <w:pPr>
        <w:pStyle w:val="ListBullet"/>
      </w:pPr>
      <w:r>
        <w:t>Retrieving sector names and item categories (getSectorNames, getItemCategories)</w:t>
      </w:r>
    </w:p>
    <w:p>
      <w:pPr>
        <w:pStyle w:val="ListBullet"/>
      </w:pPr>
      <w:r>
        <w:t>Persistence-related operations (createItem, deleteItem, UpdateAll)</w:t>
      </w:r>
    </w:p>
    <w:p>
      <w:r>
        <w:t>3.3.2 HeaderlessObjectOutputStream</w:t>
      </w:r>
    </w:p>
    <w:p>
      <w:pPr>
        <w:pStyle w:val="ListBullet"/>
      </w:pPr>
      <w:r>
        <w:t>Appending objects to an existing object stream without writing a second header</w:t>
      </w:r>
    </w:p>
    <w:p>
      <w:pPr>
        <w:pStyle w:val="ListBullet"/>
      </w:pPr>
      <w:r>
        <w:t>Confirming appended objects can be deserialized correctly</w:t>
      </w:r>
    </w:p>
    <w:p>
      <w:pPr>
        <w:pStyle w:val="Heading2"/>
      </w:pPr>
      <w:r>
        <w:t>3.4 Unit Test Execution Results</w:t>
      </w:r>
    </w:p>
    <w:p>
      <w:r>
        <w:t>Unit tests were executed by running the package:</w:t>
      </w:r>
    </w:p>
    <w:p>
      <w:r>
        <w:rPr>
          <w:rFonts w:ascii="Consolas" w:hAnsi="Consolas"/>
          <w:sz w:val="20"/>
        </w:rPr>
        <w:t>UnitTesting.DAOTest</w:t>
      </w:r>
    </w:p>
    <w:p>
      <w:r>
        <w:t>Results:</w:t>
      </w:r>
    </w:p>
    <w:p>
      <w:pPr>
        <w:pStyle w:val="ListBullet"/>
      </w:pPr>
      <w:r>
        <w:t>All implemented DAO unit tests passed successfully (ItemDAOTest and HeaderlessObjectOutputStreamTest).</w:t>
      </w:r>
    </w:p>
    <w:p>
      <w:pPr>
        <w:pStyle w:val="ListBullet"/>
      </w:pPr>
      <w:r>
        <w:t>No failures were observed during execution.</w:t>
      </w:r>
    </w:p>
    <w:p>
      <w:pPr>
        <w:pStyle w:val="Heading1"/>
      </w:pPr>
      <w:r>
        <w:t>4. Integration Testing</w:t>
      </w:r>
    </w:p>
    <w:p>
      <w:pPr>
        <w:pStyle w:val="Heading2"/>
      </w:pPr>
      <w:r>
        <w:t>4.1 Definition</w:t>
      </w:r>
    </w:p>
    <w:p>
      <w:r>
        <w:t>Integration testing verifies that multiple components work correctly together, focusing on interactions between classes and shared resources such as stored data.</w:t>
      </w:r>
    </w:p>
    <w:p>
      <w:pPr>
        <w:pStyle w:val="Heading2"/>
      </w:pPr>
      <w:r>
        <w:t>4.2 Integration Testing Implementation</w:t>
      </w:r>
    </w:p>
    <w:p>
      <w:r>
        <w:t>Integration aspects were validated through ItemDAO methods that interact with file-based persistence (items.dat). This ensured that DAO logic behaves correctly when combined with storage operations.</w:t>
      </w:r>
    </w:p>
    <w:p>
      <w:pPr>
        <w:pStyle w:val="Heading2"/>
      </w:pPr>
      <w:r>
        <w:t>4.3 Integration Test Scenarios</w:t>
      </w:r>
    </w:p>
    <w:p>
      <w:r>
        <w:t>The following interaction scenarios were tested:</w:t>
      </w:r>
    </w:p>
    <w:p>
      <w:pPr>
        <w:pStyle w:val="ListBullet"/>
      </w:pPr>
      <w:r>
        <w:t>Create an item and verify it is included in the DAO item list and persisted.</w:t>
      </w:r>
    </w:p>
    <w:p>
      <w:pPr>
        <w:pStyle w:val="ListBullet"/>
      </w:pPr>
      <w:r>
        <w:t>Delete an item and verify it is removed from the DAO item list and persisted.</w:t>
      </w:r>
    </w:p>
    <w:p>
      <w:pPr>
        <w:pStyle w:val="ListBullet"/>
      </w:pPr>
      <w:r>
        <w:t>UpdateAll writes the persistence file and produces a non-empty output file.</w:t>
      </w:r>
    </w:p>
    <w:p>
      <w:r>
        <w:t>These scenarios verify correct interaction between DAO logic and persistence mechanisms.</w:t>
      </w:r>
    </w:p>
    <w:p>
      <w:pPr>
        <w:pStyle w:val="Heading1"/>
      </w:pPr>
      <w:r>
        <w:t>5. System Testing</w:t>
      </w:r>
    </w:p>
    <w:p>
      <w:pPr>
        <w:pStyle w:val="Heading2"/>
      </w:pPr>
      <w:r>
        <w:t>5.1 Definition</w:t>
      </w:r>
    </w:p>
    <w:p>
      <w:r>
        <w:t>System testing validates the behavior of the complete system against functional requirements. Unlike unit and integration testing, system testing is typically manual.</w:t>
      </w:r>
    </w:p>
    <w:p>
      <w:pPr>
        <w:pStyle w:val="Heading2"/>
      </w:pPr>
      <w:r>
        <w:t>5.2 System Testing Approach</w:t>
      </w:r>
    </w:p>
    <w:p>
      <w:r>
        <w:t>System testing was performed manually by running the application and simulating realistic user scenarios.</w:t>
      </w:r>
    </w:p>
    <w:p>
      <w:pPr>
        <w:pStyle w:val="Heading2"/>
      </w:pPr>
      <w:r>
        <w:t>5.3 Example System Test Scenario</w:t>
      </w:r>
    </w:p>
    <w:p>
      <w:pPr>
        <w:pStyle w:val="ListNumber"/>
      </w:pPr>
      <w:r>
        <w:t>Launch the Electronics Store application.</w:t>
      </w:r>
    </w:p>
    <w:p>
      <w:pPr>
        <w:pStyle w:val="ListNumber"/>
      </w:pPr>
      <w:r>
        <w:t>Log in as an authorized user (e.g., admin or cashier).</w:t>
      </w:r>
    </w:p>
    <w:p>
      <w:pPr>
        <w:pStyle w:val="ListNumber"/>
      </w:pPr>
      <w:r>
        <w:t>Navigate to the items section and verify items load correctly.</w:t>
      </w:r>
    </w:p>
    <w:p>
      <w:pPr>
        <w:pStyle w:val="ListNumber"/>
      </w:pPr>
      <w:r>
        <w:t>Filter items by sector/category and verify results update as expected.</w:t>
      </w:r>
    </w:p>
    <w:p>
      <w:pPr>
        <w:pStyle w:val="ListNumber"/>
      </w:pPr>
      <w:r>
        <w:t>Perform item-management actions where available (create/delete) and confirm changes are reflected.</w:t>
      </w:r>
    </w:p>
    <w:p>
      <w:r>
        <w:t>Expected result:</w:t>
      </w:r>
    </w:p>
    <w:p>
      <w:r>
        <w:t>The system correctly loads items, filters them by sector/category, and reflects persisted changes consistently.</w:t>
      </w:r>
    </w:p>
    <w:p>
      <w:r>
        <w:t>Actual result:</w:t>
      </w:r>
    </w:p>
    <w:p>
      <w:r>
        <w:t>The system behaved as expected in the tested scenarios.</w:t>
      </w:r>
    </w:p>
    <w:p>
      <w:pPr>
        <w:pStyle w:val="Heading1"/>
      </w:pPr>
      <w:r>
        <w:t>6. Conclusion</w:t>
      </w:r>
    </w:p>
    <w:p>
      <w:r>
        <w:t>All required testing activities were successfully completed:</w:t>
      </w:r>
    </w:p>
    <w:p>
      <w:pPr>
        <w:pStyle w:val="ListBullet"/>
      </w:pPr>
      <w:r>
        <w:t>Unit tests validate individual DAO classes (ItemDAO and HeaderlessObjectOutputStream).</w:t>
      </w:r>
    </w:p>
    <w:p>
      <w:pPr>
        <w:pStyle w:val="ListBullet"/>
      </w:pPr>
      <w:r>
        <w:t>Integration testing validates DAO interaction with file-based persistence.</w:t>
      </w:r>
    </w:p>
    <w:p>
      <w:pPr>
        <w:pStyle w:val="ListBullet"/>
      </w:pPr>
      <w:r>
        <w:t>System testing validates end-to-end application behavior through manual execution.</w:t>
      </w:r>
    </w:p>
    <w:p>
      <w:r>
        <w:t>The test results confirm that the tested portion of the DAO package is stable, correct, and reliable. The team-based division of responsibilities ensured complete coverage of the selected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