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UtilParams.h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NFT_UTILPARAMS_H</w:t>
              <w:br w:type="textWrapping"/>
              <w:t xml:space="preserve">       2                 :            : #define NFT_UTILPARAMS_H</w:t>
              <w:br w:type="textWrapping"/>
              <w:t xml:space="preserve">       3                 :            : </w:t>
              <w:br w:type="textWrapping"/>
              <w:t xml:space="preserve">       4                 :            : #include &lt;cstdlib&gt;</w:t>
              <w:br w:type="textWrapping"/>
              <w:t xml:space="preserve">       5                 :            : #include &lt;limits&gt;</w:t>
              <w:br w:type="textWrapping"/>
              <w:t xml:space="preserve">       6                 :            : #include &lt;stdint.h&gt;</w:t>
              <w:br w:type="textWrapping"/>
              <w:t xml:space="preserve">       7                 :            : #include &lt;errno.h&gt;</w:t>
              <w:br w:type="textWrapping"/>
              <w:t xml:space="preserve">       8                 :            : </w:t>
              <w:br w:type="textWrapping"/>
              <w:t xml:space="preserve">       9                 :            : namespace nft {</w:t>
              <w:br w:type="textWrapping"/>
              <w:t xml:space="preserve">      10                 :            : </w:t>
              <w:br w:type="textWrapping"/>
              <w:t xml:space="preserve">      11                 :            : uint64_t inline</w:t>
              <w:br w:type="textWrapping"/>
              <w:t xml:space="preserve">      12                 :            : getUIntValue(const char *inStringForNumber)</w:t>
              <w:br w:type="textWrapping"/>
              <w:t xml:space="preserve">      13                 :       1213 : {</w:t>
              <w:br w:type="textWrapping"/>
              <w:t xml:space="preserve">      14                 :       1213 :     uint64_t tmpVal;</w:t>
              <w:br w:type="textWrapping"/>
              <w:t xml:space="preserve">      15                 :       1213 :     char *endPtr = NULL;</w:t>
              <w:br w:type="textWrapping"/>
              <w:t xml:space="preserve">      16                 :            :     //Handling a negative number</w:t>
              <w:br w:type="textWrapping"/>
              <w:t xml:space="preserve">      17         [ -  + ]:       1213 :     if(inStringForNumber[0] == '-')</w:t>
              <w:br w:type="textWrapping"/>
              <w:t xml:space="preserve">      18                 :          0 :     {</w:t>
              <w:br w:type="textWrapping"/>
              <w:t xml:space="preserve">      19                 :            :         return std::numeric_limits&lt;uint64_t&gt;::max(); // Invalid value</w:t>
              <w:br w:type="textWrapping"/>
              <w:t xml:space="preserve">      20                 :            :     }</w:t>
              <w:br w:type="textWrapping"/>
              <w:t xml:space="preserve">      21                 :            : </w:t>
              <w:br w:type="textWrapping"/>
              <w:t xml:space="preserve">      22                 :       1213 :     tmpVal = strtoul(inStringForNumber, &amp;endPtr, 10);</w:t>
              <w:br w:type="textWrapping"/>
              <w:t xml:space="preserve">      23                 :            : </w:t>
              <w:br w:type="textWrapping"/>
              <w:t xml:space="preserve">      24         [ +  + ]:       1213 :     if( inStringForNumber != endPtr)</w:t>
              <w:br w:type="textWrapping"/>
              <w:t xml:space="preserve">      25                 :            :     {</w:t>
              <w:br w:type="textWrapping"/>
              <w:t xml:space="preserve">      26         [ +  - ]:       1212 :         if( ERANGE != errno &amp;&amp; EINVAL != errno ) </w:t>
              <w:br w:type="textWrapping"/>
              <w:t xml:space="preserve">      27                 :            :         {</w:t>
              <w:br w:type="textWrapping"/>
              <w:t xml:space="preserve">      28                 :       1212 :             if(tmpVal &lt; std::numeric_limits&lt;uint64_t&gt;::max())</w:t>
              <w:br w:type="textWrapping"/>
              <w:t xml:space="preserve">      29                 :       1212 :             {</w:t>
              <w:br w:type="textWrapping"/>
              <w:t xml:space="preserve">      30                 :            :               return tmpVal;</w:t>
              <w:br w:type="textWrapping"/>
              <w:t xml:space="preserve">      31                 :            :             }</w:t>
              <w:br w:type="textWrapping"/>
              <w:t xml:space="preserve">      32                 :            :         }</w:t>
              <w:br w:type="textWrapping"/>
              <w:t xml:space="preserve">      33                 :            :     }</w:t>
              <w:br w:type="textWrapping"/>
              <w:t xml:space="preserve">      34                 :       1214 :     return std::numeric_limits&lt;uint64_t&gt;::max(); // Invalid value</w:t>
              <w:br w:type="textWrapping"/>
              <w:t xml:space="preserve">      35                 :            : }</w:t>
              <w:br w:type="textWrapping"/>
              <w:t xml:space="preserve">      36                 :            : </w:t>
              <w:br w:type="textWrapping"/>
              <w:t xml:space="preserve">      37                 :            : } //namespace nft</w:t>
              <w:br w:type="textWrapping"/>
              <w:t xml:space="preserve">      38                 :            : </w:t>
              <w:br w:type="textWrapping"/>
              <w:t xml:space="preserve">      39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UtilParams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