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index-sort-b.html" TargetMode="External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WindowPosition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CellQueue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SlidingWindowPositions.h.gcov.html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