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Interface/src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Logger.cpp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&lt;iostream&gt;</w:t>
              <w:br w:type="textWrapping"/>
              <w:t xml:space="preserve">       2                 :            : #include "print.h"</w:t>
              <w:br w:type="textWrapping"/>
              <w:t xml:space="preserve">       3                 :            : #include "Logger.h"</w:t>
              <w:br w:type="textWrapping"/>
              <w:t xml:space="preserve">       4                 :            : #include "RetryFunc.h"</w:t>
              <w:br w:type="textWrapping"/>
              <w:t xml:space="preserve">       5                 :            : #include "ErrorHandler.h"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</w:t>
              <w:br w:type="textWrapping"/>
              <w:t xml:space="preserve">      10                 :            : Logger::Logger()</w:t>
              <w:br w:type="textWrapping"/>
              <w:t xml:space="preserve">      11                 :       1202 :     :mObjLogClient(),</w:t>
              <w:br w:type="textWrapping"/>
              <w:t xml:space="preserve">      12                 :            :     mLogConnected(),</w:t>
              <w:br w:type="textWrapping"/>
              <w:t xml:space="preserve">      13                 :            :     mLocalLogFileName("log.txt"),</w:t>
              <w:br w:type="textWrapping"/>
              <w:t xml:space="preserve">      14                 :            :     mLocalFilePointer(),</w:t>
              <w:br w:type="textWrapping"/>
              <w:t xml:space="preserve">      15                 :            :     mIsLocalLogging(),</w:t>
              <w:br w:type="textWrapping"/>
              <w:t xml:space="preserve">      16                 :       1202 :     mCurrentLogLevel() 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17                 :            : }</w:t>
              <w:br w:type="textWrapping"/>
              <w:t xml:space="preserve">      18                 :            : </w:t>
              <w:br w:type="textWrapping"/>
              <w:t xml:space="preserve">      19                 :       1202 : Logger::~Logger(){</w:t>
              <w:br w:type="textWrapping"/>
              <w:t xml:space="preserve">      20                 :            : </w:t>
              <w:br w:type="textWrapping"/>
              <w:t xml:space="preserve">      21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22                 :            : </w:t>
              <w:br w:type="textWrapping"/>
              <w:t xml:space="preserve">      23                 :            : void</w:t>
              <w:br w:type="textWrapping"/>
              <w:t xml:space="preserve">      24                 :       1202 : Logger::setCurrentLogLevel(DPL::LOG_MODE inValue) {</w:t>
              <w:br w:type="textWrapping"/>
              <w:t xml:space="preserve">      25                 :       1202 :     mCurrentLogLevel = inValue;</w:t>
              <w:br w:type="textWrapping"/>
              <w:t xml:space="preserve">      26                 :            : }</w:t>
              <w:br w:type="textWrapping"/>
              <w:t xml:space="preserve">      27                 :            : </w:t>
              <w:br w:type="textWrapping"/>
              <w:t xml:space="preserve">      28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29                 :            : //Send log to server or to the local log file</w:t>
              <w:br w:type="textWrapping"/>
              <w:t xml:space="preserve">      30                 :            : void</w:t>
              <w:br w:type="textWrapping"/>
              <w:t xml:space="preserve">      31                 :     361200 : Logger::log(const LogMessageTable::LogCode logCode, ...) {</w:t>
              <w:br w:type="textWrapping"/>
              <w:t xml:space="preserve">      32                 :     361200 :    DPL::LOG_MODE logLevel = LogMessageTable::getLogMessage(logCode).mLevel;</w:t>
              <w:br w:type="textWrapping"/>
              <w:t xml:space="preserve">      33         [ +  + ]:     361200 :    if( logLevel &gt; mCurrentLogLevel )</w:t>
              <w:br w:type="textWrapping"/>
              <w:t xml:space="preserve">      34                 :            :    {</w:t>
              <w:br w:type="textWrapping"/>
              <w:t xml:space="preserve">      35                 :     360082 :        return;</w:t>
              <w:br w:type="textWrapping"/>
              <w:t xml:space="preserve">      36                 :            :    }</w:t>
              <w:br w:type="textWrapping"/>
              <w:t xml:space="preserve">      37                 :            :     //Handle the variable arguments</w:t>
              <w:br w:type="textWrapping"/>
              <w:t xml:space="preserve">      38                 :     360082 :     va_list vargs;</w:t>
              <w:br w:type="textWrapping"/>
              <w:t xml:space="preserve">      39                 :     360082 :     va_start(vargs,logCode);</w:t>
              <w:br w:type="textWrapping"/>
              <w:t xml:space="preserve">      40                 :            : </w:t>
              <w:br w:type="textWrapping"/>
              <w:t xml:space="preserve">      41                 :     360082 :     std::string logMessage = LogMessageTable::constructLogMessage(logCode, vargs);</w:t>
              <w:br w:type="textWrapping"/>
              <w:t xml:space="preserve">      42                 :            : </w:t>
              <w:br w:type="textWrapping"/>
              <w:t xml:space="preserve">      43                 :     360082 :     va_end(vargs);</w:t>
              <w:br w:type="textWrapping"/>
              <w:t xml:space="preserve">      44                 :            : </w:t>
              <w:br w:type="textWrapping"/>
              <w:t xml:space="preserve">      45         [ +  + ]:     360082 :    if(!mIsLocalLogging){</w:t>
              <w:br w:type="textWrapping"/>
              <w:t xml:space="preserve">      46                 :            :        //Log to logserver</w:t>
              <w:br w:type="textWrapping"/>
              <w:t xml:space="preserve">      47                 :       1093 :        mObjLogClient.sendLogData(logLevel, </w:t>
              <w:br w:type="textWrapping"/>
              <w:t xml:space="preserve">      48                 :            :               const_cast&lt;char *&gt;(logMessage.c_str()) );</w:t>
              <w:br w:type="textWrapping"/>
              <w:t xml:space="preserve">      49                 :            :    }else{</w:t>
              <w:br w:type="textWrapping"/>
              <w:t xml:space="preserve">      50                 :            :        //Log to local log file</w:t>
              <w:br w:type="textWrapping"/>
              <w:t xml:space="preserve">      51         [ +  - ]:     358989 :        if(mLocalFilePointer){</w:t>
              <w:br w:type="textWrapping"/>
              <w:t xml:space="preserve">      52                 :     358989 :            fprintf(mLocalFilePointer,"%s\n",logMessage.c_str());</w:t>
              <w:br w:type="textWrapping"/>
              <w:t xml:space="preserve">      53                 :            :        }</w:t>
              <w:br w:type="textWrapping"/>
              <w:t xml:space="preserve">      54                 :            :    }</w:t>
              <w:br w:type="textWrapping"/>
              <w:t xml:space="preserve">      55                 :            : }</w:t>
              <w:br w:type="textWrapping"/>
              <w:t xml:space="preserve">      56                 :            : </w:t>
              <w:br w:type="textWrapping"/>
              <w:t xml:space="preserve">      57                 :            : //Returns an instance of this logger object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58                 :            : Logger *</w:t>
              <w:br w:type="textWrapping"/>
              <w:t xml:space="preserve">      59                 :            : Logger::instance()</w:t>
              <w:br w:type="textWrapping"/>
              <w:t xml:space="preserve">      60                 :     366872 : {</w:t>
              <w:br w:type="textWrapping"/>
              <w:t xml:space="preserve">      61 [ +  + ][ +  - ]:     366872 :     static Logger objLogger;  </w:t>
              <w:br w:type="textWrapping"/>
              <w:t xml:space="preserve">      62                 :     366872 :     return &amp;objLogger;</w:t>
              <w:br w:type="textWrapping"/>
              <w:t xml:space="preserve">      63                 :            : }</w:t>
              <w:br w:type="textWrapping"/>
              <w:t xml:space="preserve">      64                 :            : </w:t>
              <w:br w:type="textWrapping"/>
              <w:t xml:space="preserve">      65                 :            : //start connection with the log server</w:t>
              <w:br w:type="textWrapping"/>
              <w:t xml:space="preserve">      66                 :            : void</w:t>
              <w:br w:type="textWrapping"/>
              <w:t xml:space="preserve">      67                 :            : Logger::start(DPL::LOG_MODE logLevel,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68                 :            :             const std::string &amp; processName,</w:t>
              <w:br w:type="textWrapping"/>
              <w:t xml:space="preserve">      69                 :            :             const std::string &amp;logServer,</w:t>
              <w:br w:type="textWrapping"/>
              <w:t xml:space="preserve">      70                 :          0 :             const std::string &amp;logFileName) throw(DPL::Error *) {</w:t>
              <w:br w:type="textWrapping"/>
              <w:t xml:space="preserve">      71                 :          0 :    setLocalLogFileName( logFileName.c_str() );</w:t>
              <w:br w:type="textWrapping"/>
              <w:t xml:space="preserve">      72                 :          0 :    mLogConnected = false;</w:t>
              <w:br w:type="textWrapping"/>
              <w:t xml:space="preserve">      73         [ #  # ]:          0 :    if(!mIsLocalLogging){</w:t>
              <w:br w:type="textWrapping"/>
              <w:t xml:space="preserve">      74                 :            :        //Connect to logserver</w:t>
              <w:br w:type="textWrapping"/>
              <w:t xml:space="preserve">      75                 :          0 :        DPL::LOG_REQ_CONNECT logParam;</w:t>
              <w:br w:type="textWrapping"/>
              <w:t xml:space="preserve">      76                 :          0 :         logParam.logMode                = logLevel;</w:t>
              <w:br w:type="textWrapping"/>
              <w:t xml:space="preserve">      77                 :          0 :         logParam.strProcName            = const_cast&lt;char*&gt;(processName.c_str());</w:t>
              <w:br w:type="textWrapping"/>
              <w:t xml:space="preserve">      78                 :          0 :         logParam.strLogServerProcName   = const_cast&lt;char*&gt;(logServer.c_str());</w:t>
              <w:br w:type="textWrapping"/>
              <w:t xml:space="preserve">      79                 :          0 :         logParam.strLogFilePath         = const_cast&lt;char*&gt;(logFileName.c_str());</w:t>
              <w:br w:type="textWrapping"/>
              <w:t xml:space="preserve">      80                 :            :         </w:t>
              <w:br w:type="textWrapping"/>
              <w:t xml:space="preserve">      81         [ #  # ]:          0 :        if( 0 == mObjLogClient.initLogInfo(&amp;logParam) ) {</w:t>
              <w:br w:type="textWrapping"/>
              <w:t xml:space="preserve">      82                 :          0 :            mLogConnected = true;</w:t>
              <w:br w:type="textWrapping"/>
              <w:t xml:space="preserve">      83                 :            :        }</w:t>
              <w:br w:type="textWrapping"/>
              <w:t xml:space="preserve">      84                 :            :    }</w:t>
              <w:br w:type="textWrapping"/>
              <w:t xml:space="preserve">      85 [ #  # ][ #  # ]:          0 :    if( mIsLocalLogging || !mLogConnected ) {</w:t>
              <w:br w:type="textWrapping"/>
              <w:t xml:space="preserve">      86                 :            :        //Open the local log file</w:t>
              <w:br w:type="textWrapping"/>
              <w:t xml:space="preserve">      87                 :          0 :        mLocalFilePointer = nftFopenWithRetry(mLocalLogFileName, "w");</w:t>
              <w:br w:type="textWrapping"/>
              <w:t xml:space="preserve">      88         [ #  # ]:          0 :        mIsLocalLogging = true;</w:t>
              <w:br w:type="textWrapping"/>
              <w:t xml:space="preserve">      89                 :            :    }</w:t>
              <w:br w:type="textWrapping"/>
              <w:t xml:space="preserve">      90                 :            : }</w:t>
              <w:br w:type="textWrapping"/>
              <w:t xml:space="preserve">      91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92                 :            : //Stop connection to log server</w:t>
              <w:br w:type="textWrapping"/>
              <w:t xml:space="preserve">      93                 :            : void</w:t>
              <w:br w:type="textWrapping"/>
              <w:t xml:space="preserve">      94                 :          0 : Logger::stop() {</w:t>
              <w:br w:type="textWrapping"/>
              <w:t xml:space="preserve">      95         [ #  # ]:          0 :    if(!mIsLocalLogging){</w:t>
              <w:br w:type="textWrapping"/>
              <w:t xml:space="preserve">      96                 :            :        //Disconnect to logserver</w:t>
              <w:br w:type="textWrapping"/>
              <w:t xml:space="preserve">      97         [ #  # ]:          0 :        if( true == mLogConnected )</w:t>
              <w:br w:type="textWrapping"/>
              <w:t xml:space="preserve">      98                 :          0 :            mObjLogClient.exitLogInfo();</w:t>
              <w:br w:type="textWrapping"/>
              <w:t xml:space="preserve">      99                 :            : </w:t>
              <w:br w:type="textWrapping"/>
              <w:t xml:space="preserve">     100                 :          0 :        mLogConnected = false;</w:t>
              <w:br w:type="textWrapping"/>
              <w:t xml:space="preserve">     101                 :            :    }else{</w:t>
              <w:br w:type="textWrapping"/>
              <w:t xml:space="preserve">     102                 :            :        //Close the local log file</w:t>
              <w:br w:type="textWrapping"/>
              <w:t xml:space="preserve">     103         [ #  # ]:          0 :        if(mLocalFilePointer){</w:t>
              <w:br w:type="textWrapping"/>
              <w:t xml:space="preserve">     104                 :          0 :            nftFcloseWithRetry(mLocalFilePointer);</w:t>
              <w:br w:type="textWrapping"/>
              <w:t xml:space="preserve">     105                 :            :        }</w:t>
              <w:br w:type="textWrapping"/>
              <w:t xml:space="preserve">     106                 :            :    }</w:t>
              <w:br w:type="textWrapping"/>
              <w:t xml:space="preserve">     107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108                 :            : </w:t>
              <w:br w:type="textWrapping"/>
              <w:t xml:space="preserve">     109                 :            : void</w:t>
              <w:br w:type="textWrapping"/>
              <w:t xml:space="preserve">     110                 :       1125 : Logger::setLocalLogFileName(const char* value) {</w:t>
              <w:br w:type="textWrapping"/>
              <w:t xml:space="preserve">     111                 :       1125 :   mLocalLogFileName = value;</w:t>
              <w:br w:type="textWrapping"/>
              <w:t xml:space="preserve">     112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113                 :            : </w:t>
              <w:br w:type="textWrapping"/>
              <w:t xml:space="preserve">     114                 :            : void</w:t>
              <w:br w:type="textWrapping"/>
              <w:t xml:space="preserve">     115                 :       1125 : Logger::setIsLocalLogging(bool value) {</w:t>
              <w:br w:type="textWrapping"/>
              <w:t xml:space="preserve">     116                 :       1125 :   mIsLocalLogging = value;</w:t>
              <w:br w:type="textWrapping"/>
              <w:t xml:space="preserve">     117                 :            : }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118                 :            : </w:t>
              <w:br w:type="textWrapping"/>
              <w:t xml:space="preserve">     119                 :            : void</w:t>
              <w:br w:type="textWrapping"/>
              <w:t xml:space="preserve">     120                 :       1125 : Logger::openOfflineLogFile() throw(DPL::Error*) {</w:t>
              <w:br w:type="textWrapping"/>
              <w:t xml:space="preserve">     121                 :       1125 :     try</w:t>
              <w:br w:type="textWrapping"/>
              <w:t xml:space="preserve">     122                 :            :     {</w:t>
              <w:br w:type="textWrapping"/>
              <w:t xml:space="preserve">     123                 :       1125 :         mLocalFilePointer = nftFopenWithRetry(mLocalLogFileName, "w");</w:t>
              <w:br w:type="textWrapping"/>
              <w:t xml:space="preserve">     124                 :            :     }</w:t>
              <w:br w:type="textWrapping"/>
              <w:t xml:space="preserve">     125         [ #  # ]:          0 :     catch( DPL::Error *pChild )</w:t>
              <w:br w:type="textWrapping"/>
              <w:t xml:space="preserve">     126                 :            :     {</w:t>
              <w:br w:type="textWrapping"/>
              <w:t xml:space="preserve">     127                 :          0 :         ErrorHandler *pErr = ErrorHandler::instance();</w:t>
              <w:br w:type="textWrapping"/>
              <w:t xml:space="preserve">     128                 :          0 :         pErr-&gt;errorAdd(pChild, __FILE__, __FUNCTION__, __LINE__,</w:t>
              <w:br w:type="textWrapping"/>
              <w:t xml:space="preserve">     129                 :            :                 ErrorHandler::eErrFunction,</w:t>
              <w:br w:type="textWrapping"/>
              <w:t xml:space="preserve">     130                 :            :                pErr-&gt;getErrorMsg(</w:t>
              <w:br w:type="textWrapping"/>
              <w:t xml:space="preserve">     131                 :            :                    ErrorHandler::eErrFunction,</w:t>
              <w:br w:type="textWrapping"/>
              <w:t xml:space="preserve">     132                 :            :                  "nftFopenWithRetry"));</w:t>
              <w:br w:type="textWrapping"/>
              <w:t xml:space="preserve">     133                 :            :     }</w:t>
              <w:br w:type="textWrapping"/>
              <w:t xml:space="preserve">     134                 :            : </w:t>
              <w:br w:type="textWrapping"/>
              <w:t xml:space="preserve">     135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136                 :            : </w:t>
              <w:br w:type="textWrapping"/>
              <w:t xml:space="preserve">     137                 :            : void</w:t>
              <w:br w:type="textWrapping"/>
              <w:t xml:space="preserve">     138                 :       1095 : Logger::closeOfflineLogFile() {</w:t>
              <w:br w:type="textWrapping"/>
              <w:t xml:space="preserve">     139         [ +  - ]:       1095 :     if(mLocalFilePointer)</w:t>
              <w:br w:type="textWrapping"/>
              <w:t xml:space="preserve">     140                 :            :     {   </w:t>
              <w:br w:type="textWrapping"/>
              <w:t xml:space="preserve">     141                 :       1095 :         try</w:t>
              <w:br w:type="textWrapping"/>
              <w:t xml:space="preserve">     142                 :            :         {</w:t>
              <w:br w:type="textWrapping"/>
              <w:t xml:space="preserve">     143                 :       1095 :             nftFcloseWithRetry(mLocalFilePointer);</w:t>
              <w:br w:type="textWrapping"/>
              <w:t xml:space="preserve">     144                 :            :         }</w:t>
              <w:br w:type="textWrapping"/>
              <w:t xml:space="preserve">     145         [ #  # ]:          0 :         catch(DPL::Error *e)</w:t>
              <w:br w:type="textWrapping"/>
              <w:t xml:space="preserve">     146                 :            :         {</w:t>
              <w:br w:type="textWrapping"/>
              <w:t xml:space="preserve">     147                 :       1095 :             e9k_error("Error closing file\n");</w:t>
              <w:br w:type="textWrapping"/>
              <w:t xml:space="preserve">     148                 :            :         }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149                 :            :     }</w:t>
              <w:br w:type="textWrapping"/>
              <w:t xml:space="preserve">     150                 :            : }</w:t>
              <w:br w:type="textWrapping"/>
              <w:t xml:space="preserve">     151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g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