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VSBGenericCellReader.cpp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88.9 %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38.6 %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/******************************************************** </w:t>
              <w:br w:type="textWrapping"/>
              <w:t xml:space="preserve">       2                 :            : * Copyrighted  2007 by Interra Systems, USA</w:t>
              <w:br w:type="textWrapping"/>
              <w:t xml:space="preserve">       3                 :            : * All rights reserved </w:t>
              <w:br w:type="textWrapping"/>
              <w:t xml:space="preserve">       4                 :            : *</w:t>
              <w:br w:type="textWrapping"/>
              <w:t xml:space="preserve">       5                 :            : * Date of Creation: Tue Jul 31 17:03:16 IST 2007</w:t>
              <w:br w:type="textWrapping"/>
              <w:t xml:space="preserve">       6                 :            : * File Name: </w:t>
              <w:br w:type="textWrapping"/>
              <w:t xml:space="preserve">       7                 :            : * Purpose: </w:t>
              <w:br w:type="textWrapping"/>
              <w:t xml:space="preserve">       8                 :            : * Author: </w:t>
              <w:br w:type="textWrapping"/>
              <w:t xml:space="preserve">       9                 :            : *</w:t>
              <w:br w:type="textWrapping"/>
              <w:t xml:space="preserve">      10                 :            : * Revision History: </w:t>
              <w:br w:type="textWrapping"/>
              <w:t xml:space="preserve">      11                 :            : *********************************************************/ </w:t>
              <w:br w:type="textWrapping"/>
              <w:t xml:space="preserve">      12                 :            : </w:t>
              <w:br w:type="textWrapping"/>
              <w:t xml:space="preserve">      13                 :            : /***************************************</w:t>
              <w:br w:type="textWrapping"/>
              <w:t xml:space="preserve">      14                 :            : * Header Include section </w:t>
              <w:br w:type="textWrapping"/>
              <w:t xml:space="preserve">      15                 :            : ****************************************/</w:t>
              <w:br w:type="textWrapping"/>
              <w:t xml:space="preserve">      16                 :            : #include &lt;stdio.h&gt;</w:t>
              <w:br w:type="textWrapping"/>
              <w:t xml:space="preserve">      17                 :            : #include &lt;cstring&gt;</w:t>
              <w:br w:type="textWrapping"/>
              <w:t xml:space="preserve">      18                 :            : #include "cell.h"</w:t>
              <w:br w:type="textWrapping"/>
              <w:t xml:space="preserve">      19                 :            : #include "link.h"</w:t>
              <w:br w:type="textWrapping"/>
              <w:t xml:space="preserve">      20                 :            : #include "Porting.h"</w:t>
              <w:br w:type="textWrapping"/>
              <w:t xml:space="preserve">      21                 :            : #include "ErrorHandler.h"</w:t>
              <w:br w:type="textWrapping"/>
              <w:t xml:space="preserve">      22                 :            : #include "Error.h"</w:t>
              <w:br w:type="textWrapping"/>
              <w:t xml:space="preserve">      23                 :            : #include "Logger.h"</w:t>
              <w:br w:type="textWrapping"/>
              <w:t xml:space="preserve">      24                 :            : #include "Memory.h"</w:t>
              <w:br w:type="textWrapping"/>
              <w:t xml:space="preserve">      25                 :            : #include "cell.h"</w:t>
              <w:br w:type="textWrapping"/>
              <w:t xml:space="preserve">      26                 :            : #include "VSBGenericCellReader.h"</w:t>
              <w:br w:type="textWrapping"/>
              <w:t xml:space="preserve">      27                 :            : #include "UnCompressVSB12i.h"</w:t>
              <w:br w:type="textWrapping"/>
              <w:t xml:space="preserve">      28                 :            : #include "ConverterParams.h"</w:t>
              <w:br w:type="textWrapping"/>
              <w:t xml:space="preserve">      29                 :            : using namespace std;</w:t>
              <w:br w:type="textWrapping"/>
              <w:t xml:space="preserve">      30                 :            : </w:t>
              <w:br w:type="textWrapping"/>
              <w:t xml:space="preserve">      31                 :            : namespace nft {</w:t>
              <w:br w:type="textWrapping"/>
              <w:t xml:space="preserve">      32                 :            :     </w:t>
              <w:br w:type="textWrapping"/>
              <w:t xml:space="preserve">      33                 :            : /************************************************************</w:t>
              <w:br w:type="textWrapping"/>
              <w:t xml:space="preserve">      34                 :            : *  Function Name: VSBGenericCellReader() </w:t>
              <w:br w:type="textWrapping"/>
              <w:t xml:space="preserve">      35                 :            : *  Purpose: Constructor</w:t>
              <w:br w:type="textWrapping"/>
              <w:t xml:space="preserve">      36                 :            : *  Parameters: char* pCFile,</w:t>
              <w:br w:type="textWrapping"/>
              <w:t xml:space="preserve">      37                 :            :         VSBCellReader * pCCR,</w:t>
              <w:br w:type="textWrapping"/>
              <w:t xml:space="preserve">      38                 :            :         VSBLinkReader* pLinkReader,</w:t>
              <w:br w:type="textWrapping"/>
              <w:t xml:space="preserve">      39                 :            :         VSBCellRRIDTracker* ct ,</w:t>
              <w:br w:type="textWrapping"/>
              <w:t xml:space="preserve">      40                 :            :         uint32_t targetAU</w:t>
              <w:br w:type="textWrapping"/>
              <w:t xml:space="preserve">      41                 :            : *  Return Values: </w:t>
              <w:br w:type="textWrapping"/>
              <w:t xml:space="preserve">      42                 :            : **************************************************************/</w:t>
              <w:br w:type="textWrapping"/>
              <w:t xml:space="preserve">      43                 :            : VSBGenericCellReader::VSBGenericCellReader(char* pCFile,</w:t>
              <w:br w:type="textWrapping"/>
              <w:t xml:space="preserve">      44                 :            :              VSBCellReader * pCCR, </w:t>
              <w:br w:type="textWrapping"/>
              <w:t xml:space="preserve">      45                 :            :              VSBLinkReader* pLinkReader,</w:t>
              <w:br w:type="textWrapping"/>
              <w:t xml:space="preserve">      46                 :            :                              VSBCellRRIDTracker* ct ,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47                 :            :                              uint32_t targetAU</w:t>
              <w:br w:type="textWrapping"/>
              <w:t xml:space="preserve">      48                 :            :                             )</w:t>
              <w:br w:type="textWrapping"/>
              <w:t xml:space="preserve">      49                 :       1094 :      :mCellFrameReader(NULL), mCellCommonReader(NULL)</w:t>
              <w:br w:type="textWrapping"/>
              <w:t xml:space="preserve">      50                 :       2188 : {</w:t>
              <w:br w:type="textWrapping"/>
              <w:t xml:space="preserve">      51                 :            :     //we will have both cell.n and cell.common </w:t>
              <w:br w:type="textWrapping"/>
              <w:t xml:space="preserve">      52 [ #  # ][ +  - ]:       1094 :     if (pCFile)</w:t>
              <w:br w:type="textWrapping"/>
              <w:t xml:space="preserve">      53                 :            :     {    </w:t>
              <w:br w:type="textWrapping"/>
              <w:t xml:space="preserve">      54                 :       1094 :         mCellFrameReader = new VSBCellReader(pCFile);</w:t>
              <w:br w:type="textWrapping"/>
              <w:t xml:space="preserve">      55                 :            :     }</w:t>
              <w:br w:type="textWrapping"/>
              <w:t xml:space="preserve">      56                 :            :     else</w:t>
              <w:br w:type="textWrapping"/>
              <w:t xml:space="preserve">      57                 :            :     {</w:t>
              <w:br w:type="textWrapping"/>
              <w:t xml:space="preserve">      58                 :            :          //no cell.n</w:t>
              <w:br w:type="textWrapping"/>
              <w:t xml:space="preserve">      59                 :            :     }</w:t>
              <w:br w:type="textWrapping"/>
              <w:t xml:space="preserve">      60                 :       1094 :     mCellCommonReader = pCCR;</w:t>
              <w:br w:type="textWrapping"/>
              <w:t xml:space="preserve">      61                 :            :     //Now initialize the other fields</w:t>
              <w:br w:type="textWrapping"/>
              <w:t xml:space="preserve">      62                 :       1094 :     mLinkReader = pLinkReader;</w:t>
              <w:br w:type="textWrapping"/>
              <w:t xml:space="preserve">      63                 :       1094 :     mCellTracker = ct;</w:t>
              <w:br w:type="textWrapping"/>
              <w:t xml:space="preserve">      64                 :       1094 :     mTargetAU = targetAU;</w:t>
              <w:br w:type="textWrapping"/>
              <w:t xml:space="preserve">      65                 :       1094 :     mVSBScellCnt = mVSBAcellCnt = mVSBMDcellCnt = 0;</w:t>
              <w:br w:type="textWrapping"/>
              <w:t xml:space="preserve">      66                 :            : }</w:t>
              <w:br w:type="textWrapping"/>
              <w:t xml:space="preserve">      67                 :            : /************************************************************</w:t>
              <w:br w:type="textWrapping"/>
              <w:t xml:space="preserve">      68                 :            : *  Function Name: cellReInit()  </w:t>
              <w:br w:type="textWrapping"/>
              <w:t xml:space="preserve">      69                 :            : *  Purpose: ReInitialize the Cell Reader</w:t>
              <w:br w:type="textWrapping"/>
              <w:t xml:space="preserve">      70                 :            : *  Parameters: char* pCFile,</w:t>
              <w:br w:type="textWrapping"/>
              <w:t xml:space="preserve">      71                 :            :         VSBCellReader * pCCR,</w:t>
              <w:br w:type="textWrapping"/>
              <w:t xml:space="preserve">      72                 :            :         VSBLinkReader* pLinkReader,</w:t>
              <w:br w:type="textWrapping"/>
              <w:t xml:space="preserve">      73                 :            :         VSBCellRRIDTracker* ct ,</w:t>
              <w:br w:type="textWrapping"/>
              <w:t xml:space="preserve">      74                 :            :         uint32_t targetAU</w:t>
              <w:br w:type="textWrapping"/>
              <w:t xml:space="preserve">      75                 :            : *  Return Values: void</w:t>
              <w:br w:type="textWrapping"/>
              <w:t xml:space="preserve">      76                 :            : **************************************************************/</w:t>
              <w:br w:type="textWrapping"/>
              <w:t xml:space="preserve">      77                 :            : void VSBGenericCellReader::cellReInit (char* pCFile,</w:t>
              <w:br w:type="textWrapping"/>
              <w:t xml:space="preserve">      78                 :            :                              VSBCellReader * pCCR,</w:t>
              <w:br w:type="textWrapping"/>
              <w:t xml:space="preserve">      79                 :            :                              VSBLinkReader* pLinkReader,</w:t>
              <w:br w:type="textWrapping"/>
              <w:t xml:space="preserve">      80                 :            :                              VSBCellRRIDTracker* ct ,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81                 :            :                              uint32_t targetAU</w:t>
              <w:br w:type="textWrapping"/>
              <w:t xml:space="preserve">      82                 :            :                             )</w:t>
              <w:br w:type="textWrapping"/>
              <w:t xml:space="preserve">      83                 :          0 : {</w:t>
              <w:br w:type="textWrapping"/>
              <w:t xml:space="preserve">      84         [ #  # ]:          0 :     if (pCFile)</w:t>
              <w:br w:type="textWrapping"/>
              <w:t xml:space="preserve">      85                 :            :     {</w:t>
              <w:br w:type="textWrapping"/>
              <w:t xml:space="preserve">      86         [ #  # ]:          0 :         if (mCellFrameReader)</w:t>
              <w:br w:type="textWrapping"/>
              <w:t xml:space="preserve">      87                 :            :         {</w:t>
              <w:br w:type="textWrapping"/>
              <w:t xml:space="preserve">      88                 :          0 :             delete mCellFrameReader;</w:t>
              <w:br w:type="textWrapping"/>
              <w:t xml:space="preserve">      89                 :            :         }</w:t>
              <w:br w:type="textWrapping"/>
              <w:t xml:space="preserve">      90                 :            :         else</w:t>
              <w:br w:type="textWrapping"/>
              <w:t xml:space="preserve">      91                 :            :         {</w:t>
              <w:br w:type="textWrapping"/>
              <w:t xml:space="preserve">      92                 :            :         }</w:t>
              <w:br w:type="textWrapping"/>
              <w:t xml:space="preserve">      93                 :          0 :         mCellFrameReader = new VSBCellReader(pCFile);</w:t>
              <w:br w:type="textWrapping"/>
              <w:t xml:space="preserve">      94                 :            :     }</w:t>
              <w:br w:type="textWrapping"/>
              <w:t xml:space="preserve">      95                 :            :     else</w:t>
              <w:br w:type="textWrapping"/>
              <w:t xml:space="preserve">      96                 :            :     {</w:t>
              <w:br w:type="textWrapping"/>
              <w:t xml:space="preserve">      97                 :            :          //no cell.n file to map</w:t>
              <w:br w:type="textWrapping"/>
              <w:t xml:space="preserve">      98                 :            :     }</w:t>
              <w:br w:type="textWrapping"/>
              <w:t xml:space="preserve">      99                 :          0 :     mCellCommonReader = pCCR;</w:t>
              <w:br w:type="textWrapping"/>
              <w:t xml:space="preserve">     100                 :            :     //Now initialize the other fields</w:t>
              <w:br w:type="textWrapping"/>
              <w:t xml:space="preserve">     101                 :          0 :     mLinkReader = pLinkReader;</w:t>
              <w:br w:type="textWrapping"/>
              <w:t xml:space="preserve">     102                 :          0 :     mCellTracker= ct; </w:t>
              <w:br w:type="textWrapping"/>
              <w:t xml:space="preserve">     103                 :          0 :     mTargetAU = targetAU;</w:t>
              <w:br w:type="textWrapping"/>
              <w:t xml:space="preserve">     104                 :          0 :     mVSBScellCnt = mVSBAcellCnt = mVSBMDcellCnt = 0;</w:t>
              <w:br w:type="textWrapping"/>
              <w:t xml:space="preserve">     105                 :            : } </w:t>
              <w:br w:type="textWrapping"/>
              <w:t xml:space="preserve">     106                 :            : </w:t>
              <w:br w:type="textWrapping"/>
              <w:t xml:space="preserve">     107                 :            : /************************************************************</w:t>
              <w:br w:type="textWrapping"/>
              <w:t xml:space="preserve">     108                 :            : *  Function Name: cellGetNext() </w:t>
              <w:br w:type="textWrapping"/>
              <w:t xml:space="preserve">     109                 :            : *  Purpose: Returns the next Group Context</w:t>
              <w:br w:type="textWrapping"/>
              <w:t xml:space="preserve">     110                 :            : *  Parameters: CellContext *pcl, Cell *pc</w:t>
              <w:br w:type="textWrapping"/>
              <w:t xml:space="preserve">     111                 :            : *  Return Values: GroupContext* 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112                 :            : **************************************************************/</w:t>
              <w:br w:type="textWrapping"/>
              <w:t xml:space="preserve">     113                 :            : void VSBGenericCellReader::cellGetNext (CellContext *pcl, Cell *pc) throw (DPL::Error *)</w:t>
              <w:br w:type="textWrapping"/>
              <w:t xml:space="preserve">     114                 :       2372 : {</w:t>
              <w:br w:type="textWrapping"/>
              <w:t xml:space="preserve">     115                 :            :     //Note, we read cell locations from ref.n file.</w:t>
              <w:br w:type="textWrapping"/>
              <w:t xml:space="preserve">     116                 :            :     //So, given a context, we have a relation record index</w:t>
              <w:br w:type="textWrapping"/>
              <w:t xml:space="preserve">     117                 :       2372 :     vsbSingleCell *vsc ;</w:t>
              <w:br w:type="textWrapping"/>
              <w:t xml:space="preserve">     118                 :       2372 :     vsbArrayCell *vac ;</w:t>
              <w:br w:type="textWrapping"/>
              <w:t xml:space="preserve">     119                 :       2372 :     GroupContext *pgc = NULL ;</w:t>
              <w:br w:type="textWrapping"/>
              <w:t xml:space="preserve">     120                 :       2372 :     char *PatAddress = NULL ; </w:t>
              <w:br w:type="textWrapping"/>
              <w:t xml:space="preserve">     121                 :       2372 :     vsbCellPatternDataHeader *vcph ;</w:t>
              <w:br w:type="textWrapping"/>
              <w:t xml:space="preserve">     122                 :       2372 :     vsbPatternSegmentHeader *vpsh ;</w:t>
              <w:br w:type="textWrapping"/>
              <w:t xml:space="preserve">     123                 :       2372 :     vsbRelationRecord *vRR ;</w:t>
              <w:br w:type="textWrapping"/>
              <w:t xml:space="preserve">     124                 :       2372 :     int     SkipSize = 0 ;</w:t>
              <w:br w:type="textWrapping"/>
              <w:t xml:space="preserve">     125                 :       2372 :     int32_t     RelationRecordIndex ;</w:t>
              <w:br w:type="textWrapping"/>
              <w:t xml:space="preserve">     126                 :            : </w:t>
              <w:br w:type="textWrapping"/>
              <w:t xml:space="preserve">     127         [ +  + ]:       2372 :     if(pcl-&gt;current &lt; pcl-&gt;end)</w:t>
              <w:br w:type="textWrapping"/>
              <w:t xml:space="preserve">     128                 :            :     {</w:t>
              <w:br w:type="textWrapping"/>
              <w:t xml:space="preserve">     129                 :       1261 :             pc-&gt;refid = -1 ;</w:t>
              <w:br w:type="textWrapping"/>
              <w:t xml:space="preserve">     130                 :            : </w:t>
              <w:br w:type="textWrapping"/>
              <w:t xml:space="preserve">     131                 :       1261 :             vsbSingleCell Temp_VSC = * ((vsbSingleCell *)pcl-&gt;current);   </w:t>
              <w:br w:type="textWrapping"/>
              <w:t xml:space="preserve">     132                 :       1261 :             Be2Le_32( (uint32_t*)&amp;Temp_VSC, 5);</w:t>
              <w:br w:type="textWrapping"/>
              <w:t xml:space="preserve">     133         [ +  + ]:       1261 :             if(Temp_VSC.CellType == SINGLE_CELL)</w:t>
              <w:br w:type="textWrapping"/>
              <w:t xml:space="preserve">     134                 :            :             {</w:t>
              <w:br w:type="textWrapping"/>
              <w:t xml:space="preserve">     135                 :       1207 :                    vsc = &amp;Temp_VSC;</w:t>
              <w:br w:type="textWrapping"/>
              <w:t xml:space="preserve">     136                 :       1207 :                     pc-&gt;RefType = SINGLE_VALUE ;</w:t>
              <w:br w:type="textWrapping"/>
              <w:t xml:space="preserve">     137                 :            : </w:t>
              <w:br w:type="textWrapping"/>
              <w:t xml:space="preserve">     138                 :       1207 :                     mVSBScellCnt++;</w:t>
              <w:br w:type="textWrapping"/>
              <w:t xml:space="preserve">     139                 :            : </w:t>
              <w:br w:type="textWrapping"/>
              <w:t xml:space="preserve">     140                 :       1207 :                     pc-&gt;sc.xb = vsc-&gt;Xb ;</w:t>
              <w:br w:type="textWrapping"/>
              <w:t xml:space="preserve">     141                 :       1207 :                     pc-&gt;sc.yb = vsc-&gt;Yb ;</w:t>
              <w:br w:type="textWrapping"/>
              <w:t xml:space="preserve">     142                 :       1207 :                     pc-&gt;sc.dx = vsc-&gt;Dx ;</w:t>
              <w:br w:type="textWrapping"/>
              <w:t xml:space="preserve">     143                 :       1207 :                     pc-&gt;sc.dy = vsc-&gt;Dy ;</w:t>
              <w:br w:type="textWrapping"/>
              <w:t xml:space="preserve">     144                 :       1207 :                     RelationRecordIndex = vsc-&gt;RelationRecordIndex ;</w:t>
              <w:br w:type="textWrapping"/>
              <w:t xml:space="preserve">     145                 :            : //#ifdef ERROR_SEED       //&lt;&lt;Test_Id:VSB_Single_Cell_RelationRecordIndex_Set_To_-1&gt;&gt;</w:t>
              <w:br w:type="textWrapping"/>
              <w:t xml:space="preserve">     146                 :            : //   RelationRecordIndex = -1;</w:t>
              <w:br w:type="textWrapping"/>
              <w:t xml:space="preserve">     147                 :            : //#endif</w:t>
              <w:br w:type="textWrapping"/>
              <w:t xml:space="preserve">     148         [ -  + ]:       1207 :                     if (RelationRecordIndex&lt;0)</w:t>
              <w:br w:type="textWrapping"/>
              <w:t xml:space="preserve">     149                 :            :                     {</w:t>
              <w:br w:type="textWrapping"/>
              <w:t xml:space="preserve">     150                 :          0 :                         Logger::instance()-&gt;log(LogMessageTable::eUTIL_ERROR_GENERAL_MESSAGE,</w:t>
              <w:br w:type="textWrapping"/>
              <w:t xml:space="preserve">     151                 :            :                             "Negative Relation Record found for VSB-12 cell");</w:t>
              <w:br w:type="textWrapping"/>
              <w:t xml:space="preserve">     152                 :            : </w:t>
              <w:br w:type="textWrapping"/>
              <w:t xml:space="preserve">     153                 :          0 :                           ErrorHandler *pErr = ErrorHandler::instance();</w:t>
              <w:br w:type="textWrapping"/>
              <w:t xml:space="preserve">     154                 :          0 :                           pErr-&gt;errorAdd(NULL, (char*)__FILE__, (char*)__FUNCTION__, (int)__LINE__</w:t>
              <w:br w:type="textWrapping"/>
              <w:t xml:space="preserve">     155                 :            :                              ,ErrorHandler::eErrMessageString</w:t>
              <w:br w:type="textWrapping"/>
              <w:t xml:space="preserve">     156                 :            :                              ,pErr-&gt;getErrorMsg((ErrorHandler::eErrMessageString)</w:t>
              <w:br w:type="textWrapping"/>
              <w:t xml:space="preserve">     157                 :            :                              ,"Negative Relation Record found for VSB-12 cell"));</w:t>
              <w:br w:type="textWrapping"/>
              <w:t xml:space="preserve">     158                 :            :                     }  </w:t>
              <w:br w:type="textWrapping"/>
              <w:t xml:space="preserve">     159                 :       1207 :                     if(mCellTracker-&gt;getCountEncodeVc(vsc-&gt;RelationRecordIndex) &gt; 1) //may be optimized away</w:t>
              <w:br w:type="textWrapping"/>
              <w:t xml:space="preserve">     160                 :            :                     {</w:t>
              <w:br w:type="textWrapping"/>
              <w:t xml:space="preserve">     161                 :        220 :                             pc-&gt;RefType = SINGLE_NEAR ;</w:t>
              <w:br w:type="textWrapping"/>
              <w:t xml:space="preserve">     162                 :        220 :                             pc-&gt;refid = RelationRecordIndex ;</w:t>
              <w:br w:type="textWrapping"/>
              <w:t xml:space="preserve">     163                 :            :                     }</w:t>
              <w:br w:type="textWrapping"/>
              <w:t xml:space="preserve">     164                 :            : </w:t>
              <w:br w:type="textWrapping"/>
              <w:t xml:space="preserve">     165                 :       1207 :                     SkipSize = sizeof(vsbSingleCell) ;</w:t>
              <w:br w:type="textWrapping"/>
              <w:t xml:space="preserve">     166                 :            :             }</w:t>
              <w:br w:type="textWrapping"/>
              <w:t xml:space="preserve">     167                 :            :             else</w:t>
              <w:br w:type="textWrapping"/>
              <w:t xml:space="preserve">     168                 :            :             {</w:t>
              <w:br w:type="textWrapping"/>
              <w:t xml:space="preserve">     169                 :         54 :                    vsbArrayCell TempVAC = *((vsbArrayCell*)pcl-&gt;current);</w:t>
              <w:br w:type="textWrapping"/>
              <w:t xml:space="preserve">     170                 :         54 :                    Be2Le_32((unsigned int*)&amp;TempVAC, 8);</w:t>
              <w:br w:type="textWrapping"/>
              <w:t xml:space="preserve">     171                 :         54 :                    vac = &amp;TempVAC;</w:t>
              <w:br w:type="textWrapping"/>
              <w:t xml:space="preserve">     172                 :         54 :                     pc-&gt;RefType = ARRAY_VALUE ;</w:t>
              <w:br w:type="textWrapping"/>
              <w:t xml:space="preserve">     173                 :            : </w:t>
              <w:br w:type="textWrapping"/>
              <w:t xml:space="preserve">     174                 :         54 :                     mVSBAcellCnt++;</w:t>
              <w:br w:type="textWrapping"/>
              <w:t xml:space="preserve">     175                 :            : </w:t>
              <w:br w:type="textWrapping"/>
              <w:t xml:space="preserve">     176                 :         54 :                     pc-&gt;ac.xb = vac-&gt;Xb ;</w:t>
              <w:br w:type="textWrapping"/>
              <w:t xml:space="preserve">     177                 :         54 :                     pc-&gt;ac.yb = vac-&gt;Yb ;</w:t>
              <w:br w:type="textWrapping"/>
              <w:t xml:space="preserve">     178                 :         54 :                     pc-&gt;ac.xe = vac-&gt;Xe ;</w:t>
              <w:br w:type="textWrapping"/>
              <w:t xml:space="preserve">     179                 :         54 :                     pc-&gt;ac.ye = vac-&gt;Ye ;</w:t>
              <w:br w:type="textWrapping"/>
              <w:t xml:space="preserve">     180                 :         54 :                     pc-&gt;ac.dx = vac-&gt;Dx ;</w:t>
              <w:br w:type="textWrapping"/>
              <w:t xml:space="preserve">     181                 :         54 :                     pc-&gt;ac.dy = vac-&gt;Dy ;</w:t>
              <w:br w:type="textWrapping"/>
              <w:t xml:space="preserve">     182                 :         54 :                     pc-&gt;ac.xr = vac-&gt;Nrepx ;</w:t>
              <w:br w:type="textWrapping"/>
              <w:t xml:space="preserve">     183                 :         54 :                     pc-&gt;ac.yr = vac-&gt;Nrepy ;</w:t>
              <w:br w:type="textWrapping"/>
              <w:t xml:space="preserve">     184                 :         54 :                     RelationRecordIndex = vac-&gt;RelationRecordIndex ;</w:t>
              <w:br w:type="textWrapping"/>
              <w:t xml:space="preserve">     185                 :            : //#ifdef ERROR_SEED       //&lt;&lt;Test_Id:VSB_Array_Cell_RelationRecordIndex_Set_To_-1&gt;&gt;</w:t>
              <w:br w:type="textWrapping"/>
              <w:t xml:space="preserve">     186                 :            : //   RelationRecordIndex = -1;</w:t>
              <w:br w:type="textWrapping"/>
              <w:t xml:space="preserve">     187                 :            : //#endif</w:t>
              <w:br w:type="textWrapping"/>
              <w:t xml:space="preserve">     188         [ -  + ]:         54 :                     if (RelationRecordIndex &lt; 0)</w:t>
              <w:br w:type="textWrapping"/>
              <w:t xml:space="preserve">     189                 :            :                     {</w:t>
              <w:br w:type="textWrapping"/>
              <w:t xml:space="preserve">     190                 :          0 :                         Logger::instance()-&gt;log(LogMessageTable::eUTIL_ERROR_GENERAL_MESSAGE,</w:t>
              <w:br w:type="textWrapping"/>
              <w:t xml:space="preserve">     191                 :            :                             "Negative Relation Record found for VSB-12 cell");</w:t>
              <w:br w:type="textWrapping"/>
              <w:t xml:space="preserve">     192                 :            : </w:t>
              <w:br w:type="textWrapping"/>
              <w:t xml:space="preserve">     193                 :          0 :                           ErrorHandler *pErr = ErrorHandler::instance();</w:t>
              <w:br w:type="textWrapping"/>
              <w:t xml:space="preserve">     194                 :          0 :                           pErr-&gt;errorAdd(NULL, (char*)__FILE__, (char*)__FUNCTION__, (int)__LINE__</w:t>
              <w:br w:type="textWrapping"/>
              <w:t xml:space="preserve">     195                 :            :                              ,ErrorHandler::eErrMessageString</w:t>
              <w:br w:type="textWrapping"/>
              <w:t xml:space="preserve">     196                 :            :                              ,pErr-&gt;getErrorMsg((ErrorHandler::eErrMessageString)</w:t>
              <w:br w:type="textWrapping"/>
              <w:t xml:space="preserve">     197                 :            :                              ,"Negative Relation Record found for VSB-12 cell"));</w:t>
              <w:br w:type="textWrapping"/>
              <w:t xml:space="preserve">     198                 :            :                     }</w:t>
              <w:br w:type="textWrapping"/>
              <w:t xml:space="preserve">     199                 :            : </w:t>
              <w:br w:type="textWrapping"/>
              <w:t xml:space="preserve">     200                 :         54 :                     if(mCellTracker-&gt;getCountEncodeVc(vac-&gt;RelationRecordIndex) &gt; 1)</w:t>
              <w:br w:type="textWrapping"/>
              <w:t xml:space="preserve">     201                 :            :                     {</w:t>
              <w:br w:type="textWrapping"/>
              <w:t xml:space="preserve">     202                 :          1 :                             pc-&gt;RefType = ARRAY_NEAR ;</w:t>
              <w:br w:type="textWrapping"/>
              <w:t xml:space="preserve">     203                 :          1 :                             pc-&gt;refid = RelationRecordIndex ;</w:t>
              <w:br w:type="textWrapping"/>
              <w:t xml:space="preserve">     204                 :            :                     }</w:t>
              <w:br w:type="textWrapping"/>
              <w:t xml:space="preserve">     205                 :         54 :                     SkipSize = sizeof(vsbArrayCell) ;</w:t>
              <w:br w:type="textWrapping"/>
              <w:t xml:space="preserve">     206                 :            :             }</w:t>
              <w:br w:type="textWrapping"/>
              <w:t xml:space="preserve">     207                 :       1261 :             pcl-&gt;current += SkipSize ;</w:t>
              <w:br w:type="textWrapping"/>
              <w:t xml:space="preserve">     208                 :       1261 :             try</w:t>
              <w:br w:type="textWrapping"/>
              <w:t xml:space="preserve">     209                 :            :             {</w:t>
              <w:br w:type="textWrapping"/>
              <w:t xml:space="preserve">     210                 :            : //#ifdef ERROR_SEED       //&lt;&lt;Test_Id:link_RelationRecordIndex_Set_To_65536&gt;&gt;</w:t>
              <w:br w:type="textWrapping"/>
              <w:t xml:space="preserve">     211                 :            : //   RelationRecordIndex = 65536;</w:t>
              <w:br w:type="textWrapping"/>
              <w:t xml:space="preserve">     212                 :            : //#endif</w:t>
              <w:br w:type="textWrapping"/>
              <w:t xml:space="preserve">     213                 :       1261 :                     mLinkReader-&gt;linkGetRelationRecord(</w:t>
              <w:br w:type="textWrapping"/>
              <w:t xml:space="preserve">     214                 :            :                                      RelationRecordIndex, </w:t>
              <w:br w:type="textWrapping"/>
              <w:t xml:space="preserve">     215                 :            :                                      &amp;vRR              ) ;</w:t>
              <w:br w:type="textWrapping"/>
              <w:t xml:space="preserve">     216                 :       1261 :                     PatAddress = cellGetPatternAddress(vRR) ;</w:t>
              <w:br w:type="textWrapping"/>
              <w:t xml:space="preserve">     217                 :            :             }</w:t>
              <w:br w:type="textWrapping"/>
              <w:t xml:space="preserve">     218         [ #  # ]:          0 :             catch (DPL::Error *err)</w:t>
              <w:br w:type="textWrapping"/>
              <w:t xml:space="preserve">     219                 :            :             {</w:t>
              <w:br w:type="textWrapping"/>
              <w:t xml:space="preserve">     220                 :          0 :                 ErrorHandler *pErr = ErrorHandler::instance();</w:t>
              <w:br w:type="textWrapping"/>
              <w:t xml:space="preserve">     221                 :          0 :                 pErr-&gt;errorAdd(err, (char*)__FILE__, (char*)__FUNCTION__, (int)__LINE__</w:t>
              <w:br w:type="textWrapping"/>
              <w:t xml:space="preserve">     222                 :            :                    ,ErrorHandler::eErrMessageString</w:t>
              <w:br w:type="textWrapping"/>
              <w:t xml:space="preserve">     223                 :            :                    ,pErr-&gt;getErrorMsg((ErrorHandler::eErrMessageString)</w:t>
              <w:br w:type="textWrapping"/>
              <w:t xml:space="preserve">     224                 :            :                    ,"VSBGenericCellReader::cellGetNext function failed"));</w:t>
              <w:br w:type="textWrapping"/>
              <w:t xml:space="preserve">     225                 :            : </w:t>
              <w:br w:type="textWrapping"/>
              <w:t xml:space="preserve">     226                 :            :             }</w:t>
              <w:br w:type="textWrapping"/>
              <w:t xml:space="preserve">     227                 :            :             //Compression Support</w:t>
              <w:br w:type="textWrapping"/>
              <w:t xml:space="preserve">     228                 :       1261 :             cellGetPatternSegmentHeader(vRR, &amp;vpsh) ;</w:t>
              <w:br w:type="textWrapping"/>
              <w:t xml:space="preserve">     229         [ +  + ]:       1261 :             if(1 == vpsh-&gt;compressionType )</w:t>
              <w:br w:type="textWrapping"/>
              <w:t xml:space="preserve">     230                 :            :             {</w:t>
              <w:br w:type="textWrapping"/>
              <w:t xml:space="preserve">     231                 :          1 :                 vsbCompCellPatternDataHeader vsbCompCellPatternData;</w:t>
              <w:br w:type="textWrapping"/>
              <w:t xml:space="preserve">     232                 :            :                  //Read the Cell Pattern Data ­ Compressed Type header</w:t>
              <w:br w:type="textWrapping"/>
              <w:t xml:space="preserve">     233                 :          1 :                 memcpy(&amp;vsbCompCellPatternData, PatAddress ,sizeof(vsbCompCellPatternDataHeader));</w:t>
              <w:br w:type="textWrapping"/>
              <w:t xml:space="preserve">     234                 :          1 :                 int var = sizeof(vsbCompCellPatternDataHeader);</w:t>
              <w:br w:type="textWrapping"/>
              <w:t xml:space="preserve">     235                 :          1 :                 NTOHL(vsbCompCellPatternData.compLength);</w:t>
              <w:br w:type="textWrapping"/>
              <w:t xml:space="preserve">     236                 :          1 :                 NTOHL(vsbCompCellPatternData.unCompLength);</w:t>
              <w:br w:type="textWrapping"/>
              <w:t xml:space="preserve">     237                 :            : </w:t>
              <w:br w:type="textWrapping"/>
              <w:t xml:space="preserve">     238                 :            :                 //Call the constructor</w:t>
              <w:br w:type="textWrapping"/>
              <w:t xml:space="preserve">     239                 :          1 :                 UnCompressVSB12i unCompPatternData(vsbCompCellPatternData.compLength);</w:t>
              <w:br w:type="textWrapping"/>
              <w:t xml:space="preserve">     240                 :            : </w:t>
              <w:br w:type="textWrapping"/>
              <w:t xml:space="preserve">     241                 :            :                 //Uncompress the pattern data using compression library</w:t>
              <w:br w:type="textWrapping"/>
              <w:t xml:space="preserve">     242                 :          1 :                 unCompPatternData.unCompress(PatAddress);</w:t>
              <w:br w:type="textWrapping"/>
              <w:t xml:space="preserve">     243                 :            : </w:t>
              <w:br w:type="textWrapping"/>
              <w:t xml:space="preserve">     244                 :            :                 //Point to the pattern data</w:t>
              <w:br w:type="textWrapping"/>
              <w:t xml:space="preserve">     245                 :          0 :                 PatAddress = unCompPatternData.getUncompPatternData();</w:t>
              <w:br w:type="textWrapping"/>
              <w:t xml:space="preserve">     246                 :            :             }</w:t>
              <w:br w:type="textWrapping"/>
              <w:t xml:space="preserve">     247                 :            :             else{</w:t>
              <w:br w:type="textWrapping"/>
              <w:t xml:space="preserve">     248                 :            :                 //Non compressed data</w:t>
              <w:br w:type="textWrapping"/>
              <w:t xml:space="preserve">     249                 :            :             }</w:t>
              <w:br w:type="textWrapping"/>
              <w:t xml:space="preserve">     250                 :            : </w:t>
              <w:br w:type="textWrapping"/>
              <w:t xml:space="preserve">     251                 :       1261 :             vcph = (vsbCellPatternDataHeader *)PatAddress ;</w:t>
              <w:br w:type="textWrapping"/>
              <w:t xml:space="preserve">     252                 :       1261 :             vsbCellPatternDataHeader Temp_vcph = *vcph;//Local Variable used</w:t>
              <w:br w:type="textWrapping"/>
              <w:t xml:space="preserve">     253                 :       1261 :             Be2Le_32((unsigned int*)&amp;Temp_vcph, 3);</w:t>
              <w:br w:type="textWrapping"/>
              <w:t xml:space="preserve">     254                 :       1261 :             vcph = &amp;Temp_vcph;</w:t>
              <w:br w:type="textWrapping"/>
              <w:t xml:space="preserve">     255                 :            :             /* Update Group Context */</w:t>
              <w:br w:type="textWrapping"/>
              <w:t xml:space="preserve">     256                 :       1261 :             pgc = new GroupContext();</w:t>
              <w:br w:type="textWrapping"/>
              <w:t xml:space="preserve">     257                 :       1261 :             *pgc = pcl-&gt;pgc;</w:t>
              <w:br w:type="textWrapping"/>
              <w:t xml:space="preserve">     258                 :       1261 :             pgc-&gt;start = PatAddress ;</w:t>
              <w:br w:type="textWrapping"/>
              <w:t xml:space="preserve">     259                 :       1261 :             pgc-&gt;current = pgc-&gt;start + sizeof(vsbCellPatternDataHeader) ;</w:t>
              <w:br w:type="textWrapping"/>
              <w:t xml:space="preserve">     260                 :       1261 :             pgc-&gt;end = pgc-&gt;start + (vcph-&gt;CellPatternDataLength * WordSize) ;</w:t>
              <w:br w:type="textWrapping"/>
              <w:t xml:space="preserve">     261                 :       1261 :             pgc-&gt;CellPatDx = vcph-&gt;Dx ;</w:t>
              <w:br w:type="textWrapping"/>
              <w:t xml:space="preserve">     262                 :       1261 :             pgc-&gt;CellPatDy = vcph-&gt;Dy ;</w:t>
              <w:br w:type="textWrapping"/>
              <w:t xml:space="preserve">     263                 :            : </w:t>
              <w:br w:type="textWrapping"/>
              <w:t xml:space="preserve">     264         [ -  + ]:       1261 :             if(vcph-&gt;flag2)</w:t>
              <w:br w:type="textWrapping"/>
              <w:t xml:space="preserve">     265                 :          0 :                     mVSBMDcellCnt++; //Multidefined cells are NOT allowed in PDG-12</w:t>
              <w:br w:type="textWrapping"/>
              <w:t xml:space="preserve">     266                 :            :                                      //Estimator.</w:t>
              <w:br w:type="textWrapping"/>
              <w:t xml:space="preserve">     267                 :       1261 :             pgc-&gt;mirror = mLinkReader-&gt;linkGetMirrorState(vRR) ;</w:t>
              <w:br w:type="textWrapping"/>
              <w:t xml:space="preserve">     268                 :       1261 :             pgc-&gt;scale = mLinkReader-&gt;linkGetScaleFactor(vRR) ;</w:t>
              <w:br w:type="textWrapping"/>
              <w:t xml:space="preserve">     269                 :       1261 :             mMirror = pgc-&gt;mirror;</w:t>
              <w:br w:type="textWrapping"/>
              <w:t xml:space="preserve">     270                 :       1261 :             mScale = pgc-&gt;scale;</w:t>
              <w:br w:type="textWrapping"/>
              <w:t xml:space="preserve">     271                 :            : //#ifdef ERROR_SEED       //&lt;&lt;Test_Id:VSBGenericCellReader_pgc_scale_Set_To_0&gt;&gt;</w:t>
              <w:br w:type="textWrapping"/>
              <w:t xml:space="preserve">     272                 :            : //   pgc-&gt;scale = 0;</w:t>
              <w:br w:type="textWrapping"/>
              <w:t xml:space="preserve">     273                 :            : //#endif</w:t>
              <w:br w:type="textWrapping"/>
              <w:t xml:space="preserve">     274         [ -  + ]:       1261 :             if(pgc-&gt;scale &lt;= 0)</w:t>
              <w:br w:type="textWrapping"/>
              <w:t xml:space="preserve">     275                 :            :             {</w:t>
              <w:br w:type="textWrapping"/>
              <w:t xml:space="preserve">     276                 :          0 :                   Logger::instance()-&gt;log(LogMessageTable::eUTIL_ERROR_GENERAL_MESSAGE,</w:t>
              <w:br w:type="textWrapping"/>
              <w:t xml:space="preserve">     277                 :            :                       "Invalid pattern Scale Value");</w:t>
              <w:br w:type="textWrapping"/>
              <w:t xml:space="preserve">     278                 :            : </w:t>
              <w:br w:type="textWrapping"/>
              <w:t xml:space="preserve">     279                 :          0 :                   char buf[BUFSIZ];</w:t>
              <w:br w:type="textWrapping"/>
              <w:t xml:space="preserve">     280                 :          0 :                   sprintf(buf, "Invalid pattern Scale Value %f\n", pgc-&gt;scale);</w:t>
              <w:br w:type="textWrapping"/>
              <w:t xml:space="preserve">     281                 :            :                   </w:t>
              <w:br w:type="textWrapping"/>
              <w:t xml:space="preserve">     282                 :          0 :                   ErrorHandler *pErr = ErrorHandler::instance();</w:t>
              <w:br w:type="textWrapping"/>
              <w:t xml:space="preserve">     283                 :          0 :                   pErr-&gt;errorAdd(NULL, (char*)__FILE__, (char*)__FUNCTION__, (int)__LINE__</w:t>
              <w:br w:type="textWrapping"/>
              <w:t xml:space="preserve">     284                 :            :                       ,ErrorHandler::eErrMessageString</w:t>
              <w:br w:type="textWrapping"/>
              <w:t xml:space="preserve">     285                 :            :                       ,pErr-&gt;getErrorMsg((ErrorHandler::eErrMessageString)</w:t>
              <w:br w:type="textWrapping"/>
              <w:t xml:space="preserve">     286                 :            :                       ,buf));</w:t>
              <w:br w:type="textWrapping"/>
              <w:t xml:space="preserve">     287                 :            :             }</w:t>
              <w:br w:type="textWrapping"/>
              <w:t xml:space="preserve">     288                 :       1261 :             pgc-&gt;isAligned = vpsh-&gt;isAligned;</w:t>
              <w:br w:type="textWrapping"/>
              <w:t xml:space="preserve">     289                 :       1261 :             pgc-&gt;SourceAU = (int)getAUFactor(vpsh) ;</w:t>
              <w:br w:type="textWrapping"/>
              <w:t xml:space="preserve">     290                 :       1261 :             ConverterParams::instance()-&gt;setVSBAU(pgc-&gt;SourceAU);</w:t>
              <w:br w:type="textWrapping"/>
              <w:t xml:space="preserve">     291                 :       1261 :             pc-&gt;setSegmentDataLength( vpsh-&gt;SegmentDataLength );</w:t>
              <w:br w:type="textWrapping"/>
              <w:t xml:space="preserve">     292                 :            : //#ifdef ERROR_SEED       //&lt;&lt;Test_Id:VSBGenericCellReader_pgc_SourceAU_Set_To_0&gt;&gt;</w:t>
              <w:br w:type="textWrapping"/>
              <w:t xml:space="preserve">     293                 :            : //   pgc-&gt;SourceAU = 0;</w:t>
              <w:br w:type="textWrapping"/>
              <w:t xml:space="preserve">     294                 :            : //#endif</w:t>
              <w:br w:type="textWrapping"/>
              <w:t xml:space="preserve">     295         [ -  + ]:       1261 :             if(pgc-&gt;SourceAU &lt;= 0)</w:t>
              <w:br w:type="textWrapping"/>
              <w:t xml:space="preserve">     296                 :            :             {</w:t>
              <w:br w:type="textWrapping"/>
              <w:t xml:space="preserve">     297                 :          0 :                 Logger::instance()-&gt;log(LogMessageTable::eUTIL_ERROR_GENERAL_MESSAGE,</w:t>
              <w:br w:type="textWrapping"/>
              <w:t xml:space="preserve">     298                 :            :                     "Invalid Segment AU");</w:t>
              <w:br w:type="textWrapping"/>
              <w:t xml:space="preserve">     299                 :            : </w:t>
              <w:br w:type="textWrapping"/>
              <w:t xml:space="preserve">     300                 :          0 :                 char buf[BUFSIZ];</w:t>
              <w:br w:type="textWrapping"/>
              <w:t xml:space="preserve">     301                 :          0 :                 sprintf(buf, "Invalid Segment AU %d\n", pgc-&gt;SourceAU);</w:t>
              <w:br w:type="textWrapping"/>
              <w:t xml:space="preserve">     302                 :            :                 </w:t>
              <w:br w:type="textWrapping"/>
              <w:t xml:space="preserve">     303                 :          0 :                 ErrorHandler *pErr = ErrorHandler::instance();</w:t>
              <w:br w:type="textWrapping"/>
              <w:t xml:space="preserve">     304                 :          0 :                 pErr-&gt;errorAdd(NULL, (char*)__FILE__, (char*)__FUNCTION__, (int)__LINE__</w:t>
              <w:br w:type="textWrapping"/>
              <w:t xml:space="preserve">     305                 :            :                     ,ErrorHandler::eErrMessageString</w:t>
              <w:br w:type="textWrapping"/>
              <w:t xml:space="preserve">     306                 :            :                     ,pErr-&gt;getErrorMsg((ErrorHandler::eErrMessageString)</w:t>
              <w:br w:type="textWrapping"/>
              <w:t xml:space="preserve">     307                 :            :                     ,buf));</w:t>
              <w:br w:type="textWrapping"/>
              <w:t xml:space="preserve">     308                 :            :             }</w:t>
              <w:br w:type="textWrapping"/>
              <w:t xml:space="preserve">     309                 :            : </w:t>
              <w:br w:type="textWrapping"/>
              <w:t xml:space="preserve">     310         [ +  - ]:       1261 :             pgc-&gt;TranslateFactor = ((double)pgc-&gt;SourceAU/(double)mTargetAU) * pgc-&gt;scale ;</w:t>
              <w:br w:type="textWrapping"/>
              <w:t xml:space="preserve">     311                 :       1261 :             pgc-&gt;X0Y0WordLength = getX0Y0WordLength(vpsh) ;</w:t>
              <w:br w:type="textWrapping"/>
              <w:t xml:space="preserve">     312                 :            : //#ifdef ERROR_SEED       //&lt;&lt;Test_Id:VSBGenericCellReader_pgc_X0Y0WordLength_Set_To_0&gt;&gt;</w:t>
              <w:br w:type="textWrapping"/>
              <w:t xml:space="preserve">     313                 :            : //   pgc-&gt;X0Y0WordLength = 0;</w:t>
              <w:br w:type="textWrapping"/>
              <w:t xml:space="preserve">     314                 :            : //#endif</w:t>
              <w:br w:type="textWrapping"/>
              <w:t xml:space="preserve">     315         [ -  + ]:       1261 :             if(pgc-&gt;X0Y0WordLength &lt;= 0)</w:t>
              <w:br w:type="textWrapping"/>
              <w:t xml:space="preserve">     316                 :            :             {</w:t>
              <w:br w:type="textWrapping"/>
              <w:t xml:space="preserve">     317                 :          0 :                 Logger::instance()-&gt;log(LogMessageTable::eUTIL_ERROR_GENERAL_MESSAGE,</w:t>
              <w:br w:type="textWrapping"/>
              <w:t xml:space="preserve">     318                 :            :                     "Invalid word length");</w:t>
              <w:br w:type="textWrapping"/>
              <w:t xml:space="preserve">     319                 :            : </w:t>
              <w:br w:type="textWrapping"/>
              <w:t xml:space="preserve">     320                 :          0 :                 char buf[BUFSIZ];</w:t>
              <w:br w:type="textWrapping"/>
              <w:t xml:space="preserve">     321                 :          0 :                 sprintf(buf, "Invalid word length %d\n", pgc-&gt;X0Y0WordLength);</w:t>
              <w:br w:type="textWrapping"/>
              <w:t xml:space="preserve">     322                 :            :                 </w:t>
              <w:br w:type="textWrapping"/>
              <w:t xml:space="preserve">     323                 :          0 :                 ErrorHandler *pErr = ErrorHandler::instance();</w:t>
              <w:br w:type="textWrapping"/>
              <w:t xml:space="preserve">     324                 :          0 :                 pErr-&gt;errorAdd(NULL, (char*)__FILE__, (char*)__FUNCTION__, (int)__LINE__</w:t>
              <w:br w:type="textWrapping"/>
              <w:t xml:space="preserve">     325                 :            :                     ,ErrorHandler::eErrMessageString</w:t>
              <w:br w:type="textWrapping"/>
              <w:t xml:space="preserve">     326                 :            :                     ,pErr-&gt;getErrorMsg((ErrorHandler::eErrMessageString)</w:t>
              <w:br w:type="textWrapping"/>
              <w:t xml:space="preserve">     327                 :            :                     ,buf));</w:t>
              <w:br w:type="textWrapping"/>
              <w:t xml:space="preserve">     328                 :            :             }</w:t>
              <w:br w:type="textWrapping"/>
              <w:t xml:space="preserve">     329                 :       1261 :             pgc-&gt;ppc.WhichContext = NoContext ;</w:t>
              <w:br w:type="textWrapping"/>
              <w:t xml:space="preserve">     330                 :       1261 :             pgc-&gt;ppc.X0Offset = 0 ;</w:t>
              <w:br w:type="textWrapping"/>
              <w:t xml:space="preserve">     331                 :       1261 :             pgc-&gt;ppc.Y0Offset = 0 ;</w:t>
              <w:br w:type="textWrapping"/>
              <w:t xml:space="preserve">     332                 :            : </w:t>
              <w:br w:type="textWrapping"/>
              <w:t xml:space="preserve">     333                 :            :     }</w:t>
              <w:br w:type="textWrapping"/>
              <w:t xml:space="preserve">     334         [ #  # ]:       2372 :     pc-&gt;pgc = pgc;</w:t>
              <w:br w:type="textWrapping"/>
              <w:t xml:space="preserve">     335                 :            : }</w:t>
              <w:br w:type="textWrapping"/>
              <w:t xml:space="preserve">     336                 :            : </w:t>
              <w:br w:type="textWrapping"/>
              <w:t xml:space="preserve">     337                 :            : /************************************************************</w:t>
              <w:br w:type="textWrapping"/>
              <w:t xml:space="preserve">     338                 :            : *  Function Name: cellGetPatternAddress() </w:t>
              <w:br w:type="textWrapping"/>
              <w:t xml:space="preserve">     339                 :            : *  Purpose: Returns the Pattern Address of the cell </w:t>
              <w:br w:type="textWrapping"/>
              <w:t xml:space="preserve">     340                 :            : *  Parameters: const vsbRelationRecord *rr</w:t>
              <w:br w:type="textWrapping"/>
              <w:t xml:space="preserve">     341                 :            : *  Return Values: char* 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342                 :            : **************************************************************/</w:t>
              <w:br w:type="textWrapping"/>
              <w:t xml:space="preserve">     343                 :            : char* VSBGenericCellReader::cellGetPatternAddress(const vsbRelationRecord *rr) const throw (DPL::Error *)</w:t>
              <w:br w:type="textWrapping"/>
              <w:t xml:space="preserve">     344                 :       1261 : {</w:t>
              <w:br w:type="textWrapping"/>
              <w:t xml:space="preserve">     345                 :            :      //int64_t segOffset = 0;</w:t>
              <w:br w:type="textWrapping"/>
              <w:t xml:space="preserve">     346                 :            :      //Support for cell.common: In what follows, we assumed</w:t>
              <w:br w:type="textWrapping"/>
              <w:t xml:space="preserve">     347                 :            :      //we will reading a certain cell.k file which is already mapped</w:t>
              <w:br w:type="textWrapping"/>
              <w:t xml:space="preserve">     348                 :            :      //to memory.</w:t>
              <w:br w:type="textWrapping"/>
              <w:t xml:space="preserve">     349                 :            :      //To support cell.common, we must check if cell.common is present</w:t>
              <w:br w:type="textWrapping"/>
              <w:t xml:space="preserve">     350                 :       1261 :      int16_t fileLocatorIndex;</w:t>
              <w:br w:type="textWrapping"/>
              <w:t xml:space="preserve">     351                 :            :      </w:t>
              <w:br w:type="textWrapping"/>
              <w:t xml:space="preserve">     352                 :       1261 :        fileLocatorIndex = BE2LE_16((int16_t)rr-&gt;FileLocatorIndex); </w:t>
              <w:br w:type="textWrapping"/>
              <w:t xml:space="preserve">     353                 :            :        //We assume that file locator type == 0. So we switch directly</w:t>
              <w:br w:type="textWrapping"/>
              <w:t xml:space="preserve">     354                 :            :        //on the basis of file loactor index</w:t>
              <w:br w:type="textWrapping"/>
              <w:t xml:space="preserve">     355                 :            : //#ifdef ERROR_SEED</w:t>
              <w:br w:type="textWrapping"/>
              <w:t xml:space="preserve">     356                 :            : //   fileLocatorIndex = 0;     //&lt;&lt;Test_Id:VSBGenericCellReader_fileLocatorIndex_Set_To_0&gt;&gt;</w:t>
              <w:br w:type="textWrapping"/>
              <w:t xml:space="preserve">     357                 :            : //   fileLocatorIndex = 1;     //&lt;&lt;Test_Id:VSBGenericCellReader_fileLocatorIndex_Set_To_1&gt;&gt;</w:t>
              <w:br w:type="textWrapping"/>
              <w:t xml:space="preserve">     358                 :            : //#endif</w:t>
              <w:br w:type="textWrapping"/>
              <w:t xml:space="preserve">     359         [ -  + ]:       1261 :        if (fileLocatorIndex==0)</w:t>
              <w:br w:type="textWrapping"/>
              <w:t xml:space="preserve">     360                 :            :        {</w:t>
              <w:br w:type="textWrapping"/>
              <w:t xml:space="preserve">     361                 :            : //#ifndef ERROR_SEED      //&lt;&lt;Test_Id:VSBGenericCellReader_fileLocatorIndex_Set_To_0&gt;&gt;</w:t>
              <w:br w:type="textWrapping"/>
              <w:t xml:space="preserve">     362         [ #  # ]:          0 :            if (mCellCommonReader)</w:t>
              <w:br w:type="textWrapping"/>
              <w:t xml:space="preserve">     363                 :            :            {</w:t>
              <w:br w:type="textWrapping"/>
              <w:t xml:space="preserve">     364                 :          0 :                return mCellCommonReader-&gt;cellGetPatternAddress(rr);</w:t>
              <w:br w:type="textWrapping"/>
              <w:t xml:space="preserve">     365                 :            :            }</w:t>
              <w:br w:type="textWrapping"/>
              <w:t xml:space="preserve">     366                 :            :            else</w:t>
              <w:br w:type="textWrapping"/>
              <w:t xml:space="preserve">     367                 :            : //#endif</w:t>
              <w:br w:type="textWrapping"/>
              <w:t xml:space="preserve">     368                 :            :          {</w:t>
              <w:br w:type="textWrapping"/>
              <w:t xml:space="preserve">     369                 :          0 :                Logger::instance()-&gt;log(LogMessageTable::eUTIL_ERROR_GENERAL_MESSAGE,</w:t>
              <w:br w:type="textWrapping"/>
              <w:t xml:space="preserve">     370                 :            :                    "cell.common not found while processing pattern");</w:t>
              <w:br w:type="textWrapping"/>
              <w:t xml:space="preserve">     371                 :            : </w:t>
              <w:br w:type="textWrapping"/>
              <w:t xml:space="preserve">     372                 :          0 :                ErrorHandler *pErr = ErrorHandler::instance();</w:t>
              <w:br w:type="textWrapping"/>
              <w:t xml:space="preserve">     373                 :          0 :                pErr-&gt;errorAdd(NULL, (char*)__FILE__, (char*)__FUNCTION__, (int)__LINE__</w:t>
              <w:br w:type="textWrapping"/>
              <w:t xml:space="preserve">     374                 :            :                    ,ErrorHandler::eErrMessageString</w:t>
              <w:br w:type="textWrapping"/>
              <w:t xml:space="preserve">     375                 :            :                    ,pErr-&gt;getErrorMsg((ErrorHandler::eErrMessageString)</w:t>
              <w:br w:type="textWrapping"/>
              <w:t xml:space="preserve">     376                 :            :                    ,"cell.common not found while processing pattern"));</w:t>
              <w:br w:type="textWrapping"/>
              <w:t xml:space="preserve">     377                 :            :            }</w:t>
              <w:br w:type="textWrapping"/>
              <w:t xml:space="preserve">     378                 :            :               </w:t>
              <w:br w:type="textWrapping"/>
              <w:t xml:space="preserve">     379                 :            :        }</w:t>
              <w:br w:type="textWrapping"/>
              <w:t xml:space="preserve">     380                 :            :        else</w:t>
              <w:br w:type="textWrapping"/>
              <w:t xml:space="preserve">     381                 :            :        {</w:t>
              <w:br w:type="textWrapping"/>
              <w:t xml:space="preserve">     382                 :            : //#ifndef ERROR_SEED      //&lt;&lt;Test_Id:VSBGenericCellReader_fileLocatorIndex_Set_To_1&gt;&gt;</w:t>
              <w:br w:type="textWrapping"/>
              <w:t xml:space="preserve">     383         [ +  - ]:       1261 :            if (mCellFrameReader)</w:t>
              <w:br w:type="textWrapping"/>
              <w:t xml:space="preserve">     384                 :            :            { </w:t>
              <w:br w:type="textWrapping"/>
              <w:t xml:space="preserve">     385                 :       1261 :                return mCellFrameReader-&gt;cellGetPatternAddress(rr);</w:t>
              <w:br w:type="textWrapping"/>
              <w:t xml:space="preserve">     386                 :            :            }</w:t>
              <w:br w:type="textWrapping"/>
              <w:t xml:space="preserve">     387                 :            :            else</w:t>
              <w:br w:type="textWrapping"/>
              <w:t xml:space="preserve">     388                 :            : //#endif</w:t>
              <w:br w:type="textWrapping"/>
              <w:t xml:space="preserve">     389                 :            :            {</w:t>
              <w:br w:type="textWrapping"/>
              <w:t xml:space="preserve">     390                 :          0 :                Logger::instance()-&gt;log(LogMessageTable::eUTIL_ERROR_GENERAL_MESSAGE,</w:t>
              <w:br w:type="textWrapping"/>
              <w:t xml:space="preserve">     391                 :            :                    "Frame specific cell file not found while processing pattern");</w:t>
              <w:br w:type="textWrapping"/>
              <w:t xml:space="preserve">     392                 :            : </w:t>
              <w:br w:type="textWrapping"/>
              <w:t xml:space="preserve">     393                 :          0 :                ErrorHandler *pErr = ErrorHandler::instance();</w:t>
              <w:br w:type="textWrapping"/>
              <w:t xml:space="preserve">     394                 :          0 :                pErr-&gt;errorAdd(NULL, (char*)__FILE__, (char*)__FUNCTION__, (int)__LINE__</w:t>
              <w:br w:type="textWrapping"/>
              <w:t xml:space="preserve">     395                 :            :                    ,ErrorHandler::eErrMessageString</w:t>
              <w:br w:type="textWrapping"/>
              <w:t xml:space="preserve">     396                 :            :                    ,pErr-&gt;getErrorMsg((ErrorHandler::eErrMessageString)</w:t>
              <w:br w:type="textWrapping"/>
              <w:t xml:space="preserve">     397                 :            :                    ,"Frame specific cell file not found while processing pattern"));</w:t>
              <w:br w:type="textWrapping"/>
              <w:t xml:space="preserve">     398                 :            :            }</w:t>
              <w:br w:type="textWrapping"/>
              <w:t xml:space="preserve">     399                 :            :        }</w:t>
              <w:br w:type="textWrapping"/>
              <w:t xml:space="preserve">     400         [ #  # ]:       1261 :        return NULL;</w:t>
              <w:br w:type="textWrapping"/>
              <w:t xml:space="preserve">     401                 :            :               </w:t>
              <w:br w:type="textWrapping"/>
              <w:t xml:space="preserve">     402                 :            : }</w:t>
              <w:br w:type="textWrapping"/>
              <w:t xml:space="preserve">     403                 :            : </w:t>
              <w:br w:type="textWrapping"/>
              <w:t xml:space="preserve">     404                 :            : /************************************************************</w:t>
              <w:br w:type="textWrapping"/>
              <w:t xml:space="preserve">     405                 :            : *  Function Name: cellGetPatternSegmentHeader() </w:t>
              <w:br w:type="textWrapping"/>
              <w:t xml:space="preserve">     406                 :            : *  Purpose: Sets the PatternSegmentHeader</w:t>
              <w:br w:type="textWrapping"/>
              <w:t xml:space="preserve">     407                 :            : *  Parameters: const vsbRelationRecord *rr,</w:t>
              <w:br w:type="textWrapping"/>
              <w:t xml:space="preserve">     408                 :            : *        vsbPatternSegmentHeader **SegmentHeader</w:t>
              <w:br w:type="textWrapping"/>
              <w:t xml:space="preserve">     409                 :            : *  Return Values: void</w:t>
              <w:br w:type="textWrapping"/>
              <w:t xml:space="preserve">     410                 :            : **************************************************************/</w:t>
              <w:br w:type="textWrapping"/>
              <w:t xml:space="preserve">     411                 :            : void VSBGenericCellReader::cellGetPatternSegmentHeader(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412                 :            :                     const vsbRelationRecord *rr,</w:t>
              <w:br w:type="textWrapping"/>
              <w:t xml:space="preserve">     413                 :            :                     vsbPatternSegmentHeader **SegmentHeader) const</w:t>
              <w:br w:type="textWrapping"/>
              <w:t xml:space="preserve">     414                 :       1261 : {</w:t>
              <w:br w:type="textWrapping"/>
              <w:t xml:space="preserve">     415                 :            :     //We assume that file locator type == 0. So we switch directly</w:t>
              <w:br w:type="textWrapping"/>
              <w:t xml:space="preserve">     416                 :            :     //on the basis of file loactor index</w:t>
              <w:br w:type="textWrapping"/>
              <w:t xml:space="preserve">     417                 :       1261 :     int16_t fileLocatorIndex;</w:t>
              <w:br w:type="textWrapping"/>
              <w:t xml:space="preserve">     418                 :       1261 :     fileLocatorIndex = BE2LE_16((int16_t)rr-&gt;FileLocatorIndex);</w:t>
              <w:br w:type="textWrapping"/>
              <w:t xml:space="preserve">     419                 :            :     //Access the cell file specific function</w:t>
              <w:br w:type="textWrapping"/>
              <w:t xml:space="preserve">     420 [ #  # ][ -  + ]:       1261 :     if (fileLocatorIndex==0)</w:t>
              <w:br w:type="textWrapping"/>
              <w:t xml:space="preserve">     421                 :            :     {</w:t>
              <w:br w:type="textWrapping"/>
              <w:t xml:space="preserve">     422                 :          0 :         mCellCommonReader-&gt;cellGetPatternSegmentHeader(rr, SegmentHeader);</w:t>
              <w:br w:type="textWrapping"/>
              <w:t xml:space="preserve">     423                 :            :     }</w:t>
              <w:br w:type="textWrapping"/>
              <w:t xml:space="preserve">     424                 :            :     else</w:t>
              <w:br w:type="textWrapping"/>
              <w:t xml:space="preserve">     425                 :            :     {</w:t>
              <w:br w:type="textWrapping"/>
              <w:t xml:space="preserve">     426                 :       1261 :         mCellFrameReader-&gt;cellGetPatternSegmentHeader(rr, SegmentHeader);</w:t>
              <w:br w:type="textWrapping"/>
              <w:t xml:space="preserve">     427                 :            :     }</w:t>
              <w:br w:type="textWrapping"/>
              <w:t xml:space="preserve">     428                 :            : }</w:t>
              <w:br w:type="textWrapping"/>
              <w:t xml:space="preserve">     429                 :            : </w:t>
              <w:br w:type="textWrapping"/>
              <w:t xml:space="preserve">     430                 :            : /************************************************************</w:t>
              <w:br w:type="textWrapping"/>
              <w:t xml:space="preserve">     431                 :            : *  Function Name:  ~VSBGenericCellReader()</w:t>
              <w:br w:type="textWrapping"/>
              <w:t xml:space="preserve">     432                 :            : *  Purpose: Destructor</w:t>
              <w:br w:type="textWrapping"/>
              <w:t xml:space="preserve">     433                 :            : *  Parameters:</w:t>
              <w:br w:type="textWrapping"/>
              <w:t xml:space="preserve">     434                 :            : *  Return Values: </w:t>
              <w:br w:type="textWrapping"/>
              <w:t xml:space="preserve">     435                 :            : **************************************************************/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436                 :            : </w:t>
              <w:br w:type="textWrapping"/>
              <w:t xml:space="preserve">     437                 :            : VSBGenericCellReader::~VSBGenericCellReader()</w:t>
              <w:br w:type="textWrapping"/>
              <w:t xml:space="preserve">     438                 :       2188 : {</w:t>
              <w:br w:type="textWrapping"/>
              <w:t xml:space="preserve">     439                 :       1094 :      delete mCellFrameReader;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440                 :            : }</w:t>
              <w:br w:type="textWrapping"/>
              <w:t xml:space="preserve">     441                 :            : </w:t>
              <w:br w:type="textWrapping"/>
              <w:t xml:space="preserve">     442                 :       1215 : } //namespace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SBGenericCellReade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