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 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 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TFRecycler.cpp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FRecycl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TFLayer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