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3C2" w:rsidRDefault="00477B7B">
      <w:r>
        <w:t xml:space="preserve">Implemented Linear SVM </w:t>
      </w:r>
      <w:r w:rsidR="00340C94">
        <w:t xml:space="preserve">with one-vs-all strategy </w:t>
      </w:r>
      <w:r>
        <w:t xml:space="preserve">in </w:t>
      </w:r>
      <w:proofErr w:type="spellStart"/>
      <w:r>
        <w:t>MatLab</w:t>
      </w:r>
      <w:proofErr w:type="spellEnd"/>
      <w:r>
        <w:t>, to categorize images in one of 40 categories, with 86% accuracy.</w:t>
      </w:r>
    </w:p>
    <w:p w:rsidR="00477B7B" w:rsidRDefault="00477B7B">
      <w:r>
        <w:t xml:space="preserve">Used images 1, 3, 4, 7 and 10 from each category as training set, and images 2, 5, 6, 8 and 9 for testing </w:t>
      </w:r>
      <w:r w:rsidR="002332E4">
        <w:t>set</w:t>
      </w:r>
      <w:r>
        <w:t>, and then reversed the training and testing sets.</w:t>
      </w:r>
    </w:p>
    <w:p w:rsidR="00AE5A07" w:rsidRDefault="001E22AE" w:rsidP="00877BAD">
      <w:pPr>
        <w:spacing w:after="0"/>
      </w:pPr>
      <w:bookmarkStart w:id="0" w:name="_GoBack"/>
      <w:r>
        <w:t xml:space="preserve">I’ve calculated </w:t>
      </w:r>
      <w:r>
        <w:rPr>
          <w:rFonts w:cstheme="minorHAnsi"/>
        </w:rPr>
        <w:t>α</w:t>
      </w:r>
      <w:r>
        <w:t xml:space="preserve"> using </w:t>
      </w:r>
      <w:proofErr w:type="spellStart"/>
      <w:r>
        <w:t>MatLab’s</w:t>
      </w:r>
      <w:proofErr w:type="spellEnd"/>
      <w:r>
        <w:t xml:space="preserve"> </w:t>
      </w:r>
      <w:proofErr w:type="spellStart"/>
      <w:r>
        <w:t>quadprog</w:t>
      </w:r>
      <w:proofErr w:type="spellEnd"/>
      <w:r>
        <w:t xml:space="preserve"> function.</w:t>
      </w:r>
    </w:p>
    <w:bookmarkEnd w:id="0"/>
    <w:p w:rsidR="00AE5A07" w:rsidRDefault="00AE5A07">
      <w:r>
        <w:rPr>
          <w:noProof/>
        </w:rPr>
        <w:drawing>
          <wp:inline distT="0" distB="0" distL="0" distR="0" wp14:anchorId="3E4CC876" wp14:editId="60D479ED">
            <wp:extent cx="2228850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FE" w:rsidRDefault="007A2EFE">
      <w:r>
        <w:rPr>
          <w:noProof/>
        </w:rPr>
        <w:drawing>
          <wp:inline distT="0" distB="0" distL="0" distR="0" wp14:anchorId="2D87A592" wp14:editId="6AF6280B">
            <wp:extent cx="390525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07" w:rsidRDefault="00AE5A07">
      <w:r>
        <w:t>X is the Matrix which contains all image vectors, and Z is the vector which specifies which class is being trained.</w:t>
      </w:r>
    </w:p>
    <w:p w:rsidR="00AE5A07" w:rsidRDefault="00AE5A07">
      <w:r>
        <w:t>B changes with Z, as Z is the first row in the matrix and all other elements are 0.</w:t>
      </w:r>
    </w:p>
    <w:p w:rsidR="00AE5A07" w:rsidRDefault="00AE5A07">
      <w:r>
        <w:t xml:space="preserve">Matrix H is     </w:t>
      </w:r>
      <w:r>
        <w:rPr>
          <w:noProof/>
        </w:rPr>
        <w:drawing>
          <wp:inline distT="0" distB="0" distL="0" distR="0" wp14:anchorId="6C63E821" wp14:editId="0D24B3A9">
            <wp:extent cx="10668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This is represented in </w:t>
      </w:r>
      <w:proofErr w:type="spellStart"/>
      <w:r>
        <w:t>MatLab</w:t>
      </w:r>
      <w:proofErr w:type="spellEnd"/>
      <w:r>
        <w:t xml:space="preserve"> </w:t>
      </w:r>
      <w:proofErr w:type="gramStart"/>
      <w:r>
        <w:t>as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10B1F0DE" wp14:editId="13A942F1">
            <wp:extent cx="1476375" cy="247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AE5A07" w:rsidRDefault="00AE5A07">
      <w:r>
        <w:t xml:space="preserve">From each obtained alpha, I have calculated W and W0 for each category, and stored them in arrays </w:t>
      </w:r>
      <w:proofErr w:type="spellStart"/>
      <w:r>
        <w:t>Ws</w:t>
      </w:r>
      <w:proofErr w:type="spellEnd"/>
      <w:r>
        <w:t xml:space="preserve"> and W0s, which have stored permanently on disk with their respective names as txt files.</w:t>
      </w:r>
    </w:p>
    <w:p w:rsidR="00795E42" w:rsidRDefault="00795E42">
      <w:r>
        <w:t xml:space="preserve">For every new image X, I am calculating its predicted category using the following </w:t>
      </w:r>
      <w:proofErr w:type="gramStart"/>
      <w:r>
        <w:t>formula :</w:t>
      </w:r>
      <w:proofErr w:type="gramEnd"/>
      <w:r>
        <w:t xml:space="preserve"> </w:t>
      </w:r>
    </w:p>
    <w:p w:rsidR="0010785C" w:rsidRDefault="0022087A">
      <w:r>
        <w:rPr>
          <w:noProof/>
        </w:rPr>
        <w:drawing>
          <wp:inline distT="0" distB="0" distL="0" distR="0" wp14:anchorId="24FF186C" wp14:editId="509DE167">
            <wp:extent cx="1819275" cy="400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5C" w:rsidRDefault="00795E42">
      <w:r>
        <w:t xml:space="preserve">This is represented in </w:t>
      </w:r>
      <w:proofErr w:type="spellStart"/>
      <w:r>
        <w:t>MatLab</w:t>
      </w:r>
      <w:proofErr w:type="spellEnd"/>
      <w:r>
        <w:t xml:space="preserve"> as:</w:t>
      </w:r>
    </w:p>
    <w:p w:rsidR="00795E42" w:rsidRDefault="00795E42">
      <w:r>
        <w:t xml:space="preserve"> </w:t>
      </w:r>
      <w:r w:rsidR="0010785C">
        <w:rPr>
          <w:noProof/>
        </w:rPr>
        <w:drawing>
          <wp:inline distT="0" distB="0" distL="0" distR="0" wp14:anchorId="0129DC23" wp14:editId="62750A14">
            <wp:extent cx="3648075" cy="762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42" w:rsidRDefault="00795E42">
      <w:r>
        <w:t>I have taken the corresponding index of the maximum of these categories</w:t>
      </w:r>
      <w:r w:rsidR="0010785C">
        <w:t xml:space="preserve"> </w:t>
      </w:r>
      <w:proofErr w:type="gramStart"/>
      <w:r w:rsidR="0010785C">
        <w:t>max(</w:t>
      </w:r>
      <w:proofErr w:type="gramEnd"/>
      <w:r w:rsidR="0010785C">
        <w:t>temps)</w:t>
      </w:r>
      <w:r>
        <w:t>, and output it as the predicted class.</w:t>
      </w:r>
    </w:p>
    <w:p w:rsidR="0022087A" w:rsidRDefault="0022087A">
      <w:proofErr w:type="spellStart"/>
      <w:r>
        <w:t>Writefiles.m</w:t>
      </w:r>
      <w:proofErr w:type="spellEnd"/>
      <w:r>
        <w:t xml:space="preserve"> calculates the W vector and W0 for each class, and writes them to their corresponding txt files for ease of access in future.</w:t>
      </w:r>
    </w:p>
    <w:p w:rsidR="0022087A" w:rsidRDefault="0022087A">
      <w:proofErr w:type="spellStart"/>
      <w:r>
        <w:t>Categorize.m</w:t>
      </w:r>
      <w:proofErr w:type="spellEnd"/>
      <w:r>
        <w:t xml:space="preserve"> takes the files which are not in the training set, and predicts their category.</w:t>
      </w:r>
    </w:p>
    <w:p w:rsidR="0022087A" w:rsidRDefault="0022087A">
      <w:r>
        <w:t xml:space="preserve">Here is a screenshot : </w:t>
      </w:r>
      <w:r w:rsidR="000C40A3">
        <w:rPr>
          <w:noProof/>
        </w:rPr>
        <w:drawing>
          <wp:inline distT="0" distB="0" distL="0" distR="0" wp14:anchorId="1AB022AF" wp14:editId="722F5702">
            <wp:extent cx="8003540" cy="140128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95305" cy="141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87A" w:rsidSect="0022087A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9C"/>
    <w:rsid w:val="000C40A3"/>
    <w:rsid w:val="0010785C"/>
    <w:rsid w:val="001E22AE"/>
    <w:rsid w:val="0022087A"/>
    <w:rsid w:val="002332E4"/>
    <w:rsid w:val="00340C94"/>
    <w:rsid w:val="00443B9C"/>
    <w:rsid w:val="00477B7B"/>
    <w:rsid w:val="006B265F"/>
    <w:rsid w:val="00715377"/>
    <w:rsid w:val="00795E42"/>
    <w:rsid w:val="007A2EFE"/>
    <w:rsid w:val="007F33C2"/>
    <w:rsid w:val="00877BAD"/>
    <w:rsid w:val="00AE5A07"/>
    <w:rsid w:val="00F8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7C8A1-08B8-4522-8D0E-75476EEB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Shah</dc:creator>
  <cp:keywords/>
  <dc:description/>
  <cp:lastModifiedBy>Siddharth Shah</cp:lastModifiedBy>
  <cp:revision>13</cp:revision>
  <cp:lastPrinted>2016-10-21T03:59:00Z</cp:lastPrinted>
  <dcterms:created xsi:type="dcterms:W3CDTF">2016-10-21T03:32:00Z</dcterms:created>
  <dcterms:modified xsi:type="dcterms:W3CDTF">2016-10-21T04:05:00Z</dcterms:modified>
</cp:coreProperties>
</file>