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645"/>
        <w:gridCol w:w="1315"/>
        <w:gridCol w:w="2100"/>
        <w:gridCol w:w="6932"/>
      </w:tblGrid>
      <w:tr w:rsidR="00EA3C97" w:rsidRPr="00EA3C97" w:rsidTr="00EA3C97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950730" w:rsidRDefault="006C37BE" w:rsidP="00EA3C97">
            <w:pPr>
              <w:ind w:left="0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950730" w:rsidRDefault="00003923" w:rsidP="00EA3C97">
            <w:pPr>
              <w:ind w:left="0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950730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Ver horario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puede ver el horario de las líneas de una parada.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tiene que seleccionar una parada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elije el día y la línea o parada que prefiera</w:t>
            </w:r>
            <w:r w:rsidR="00F2128E">
              <w:rPr>
                <w:rFonts w:eastAsia="Times New Roman" w:cs="Arial"/>
                <w:sz w:val="24"/>
                <w:szCs w:val="24"/>
              </w:rPr>
              <w:t>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Postcondiciones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003923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No hay rutas disponibles para el día-línea-parada indicado.</w:t>
            </w:r>
          </w:p>
        </w:tc>
      </w:tr>
      <w:tr w:rsidR="00EA3C97" w:rsidRPr="00EA3C97" w:rsidTr="00EA3C97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3C97" w:rsidRPr="00EA3C97" w:rsidRDefault="00EA3C97" w:rsidP="00EA3C97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360FDA" w:rsidRDefault="00811427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p w:rsidR="00D827D3" w:rsidRDefault="00D827D3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645"/>
        <w:gridCol w:w="1315"/>
        <w:gridCol w:w="2100"/>
        <w:gridCol w:w="6932"/>
      </w:tblGrid>
      <w:tr w:rsidR="00D827D3" w:rsidRPr="00EA3C97" w:rsidTr="00890E00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950730" w:rsidRDefault="00296BDE" w:rsidP="00890E00">
            <w:pPr>
              <w:ind w:left="0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950730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950730" w:rsidRDefault="00925597" w:rsidP="00890E00">
            <w:pPr>
              <w:ind w:left="0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950730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Consultar </w:t>
            </w:r>
            <w:r w:rsidR="00965A07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línea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925597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usuario puede consultar </w:t>
            </w:r>
            <w:r w:rsidR="00083F8F">
              <w:rPr>
                <w:rFonts w:eastAsia="Times New Roman" w:cs="Arial"/>
                <w:sz w:val="24"/>
                <w:szCs w:val="24"/>
              </w:rPr>
              <w:t>las líneas disponibles.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965A07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entra a consultar líneas.</w:t>
            </w:r>
          </w:p>
        </w:tc>
      </w:tr>
      <w:tr w:rsidR="00965A07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5A07" w:rsidRPr="00EA3C97" w:rsidRDefault="00965A07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5A07" w:rsidRDefault="00965A07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5A07" w:rsidRDefault="00965A07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elige la línea que desea.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Postcondiciones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827D3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27D3" w:rsidRPr="00EA3C97" w:rsidRDefault="00D827D3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827D3" w:rsidRDefault="00D827D3" w:rsidP="005D6E2F">
      <w:pPr>
        <w:ind w:left="0"/>
      </w:pPr>
    </w:p>
    <w:p w:rsidR="00327210" w:rsidRDefault="00327210" w:rsidP="005D6E2F">
      <w:pPr>
        <w:ind w:left="0"/>
      </w:pPr>
    </w:p>
    <w:p w:rsidR="00327210" w:rsidRDefault="00327210" w:rsidP="005D6E2F">
      <w:pPr>
        <w:ind w:left="0"/>
      </w:pPr>
    </w:p>
    <w:p w:rsidR="00327210" w:rsidRDefault="00327210" w:rsidP="005D6E2F">
      <w:pPr>
        <w:ind w:left="0"/>
      </w:pPr>
    </w:p>
    <w:p w:rsidR="00327210" w:rsidRDefault="00327210" w:rsidP="005D6E2F">
      <w:pPr>
        <w:ind w:left="0"/>
      </w:pPr>
    </w:p>
    <w:p w:rsidR="00F2128E" w:rsidRDefault="00F2128E" w:rsidP="005D6E2F">
      <w:pPr>
        <w:ind w:left="0"/>
      </w:pPr>
    </w:p>
    <w:p w:rsidR="00327210" w:rsidRDefault="00327210" w:rsidP="005D6E2F">
      <w:pPr>
        <w:ind w:left="0"/>
      </w:pPr>
    </w:p>
    <w:p w:rsidR="00327210" w:rsidRDefault="00327210" w:rsidP="005D6E2F">
      <w:pPr>
        <w:ind w:left="0"/>
      </w:pPr>
    </w:p>
    <w:p w:rsidR="00327210" w:rsidRDefault="00327210" w:rsidP="005D6E2F">
      <w:pPr>
        <w:ind w:left="0"/>
      </w:pPr>
    </w:p>
    <w:p w:rsidR="00327210" w:rsidRDefault="00327210" w:rsidP="005D6E2F">
      <w:pPr>
        <w:ind w:left="0"/>
      </w:pPr>
    </w:p>
    <w:tbl>
      <w:tblPr>
        <w:tblW w:w="13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645"/>
        <w:gridCol w:w="1315"/>
        <w:gridCol w:w="2100"/>
        <w:gridCol w:w="6932"/>
      </w:tblGrid>
      <w:tr w:rsidR="00327210" w:rsidRPr="00EA3C97" w:rsidTr="00890E00">
        <w:trPr>
          <w:trHeight w:val="284"/>
        </w:trPr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</w:rPr>
              <w:t>CASO DE USO</w:t>
            </w:r>
            <w:r w:rsidRPr="00EA3C97">
              <w:rPr>
                <w:rFonts w:eastAsia="Times New Roman" w:cs="Arial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950730" w:rsidRDefault="00083F8F" w:rsidP="00890E00">
            <w:pPr>
              <w:ind w:left="0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950730" w:rsidRDefault="00327210" w:rsidP="00890E00">
            <w:pPr>
              <w:ind w:left="0"/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950730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C</w:t>
            </w:r>
            <w:r w:rsidR="00950730" w:rsidRPr="00950730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omprar bono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Descripción </w:t>
            </w:r>
          </w:p>
        </w:tc>
        <w:tc>
          <w:tcPr>
            <w:tcW w:w="10347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usuario puede </w:t>
            </w:r>
            <w:r w:rsidR="00950730">
              <w:rPr>
                <w:rFonts w:eastAsia="Times New Roman" w:cs="Arial"/>
                <w:sz w:val="24"/>
                <w:szCs w:val="24"/>
              </w:rPr>
              <w:t>comprar un bono.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Actores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Usuario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Precondiciones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El usuario tiene que estar </w:t>
            </w:r>
            <w:r w:rsidR="00950730">
              <w:rPr>
                <w:rFonts w:eastAsia="Times New Roman" w:cs="Arial"/>
                <w:sz w:val="24"/>
                <w:szCs w:val="24"/>
              </w:rPr>
              <w:t>registrado.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Flujo normal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95073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rellena la información personal.</w:t>
            </w:r>
          </w:p>
        </w:tc>
      </w:tr>
      <w:tr w:rsidR="00634F49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49" w:rsidRPr="00EA3C97" w:rsidRDefault="00634F49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49" w:rsidRDefault="00634F49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4F49" w:rsidRDefault="0095073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usuario elige el plan para su bono.</w:t>
            </w:r>
          </w:p>
        </w:tc>
      </w:tr>
      <w:tr w:rsidR="0095073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730" w:rsidRPr="00EA3C97" w:rsidRDefault="0095073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730" w:rsidRDefault="0095073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50730" w:rsidRDefault="0095073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Confirma la compra del bono.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Postcondiciones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969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95073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El bono del usuario queda activado en el sistema.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Variaciones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Acción 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Extensiones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Paso 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Condición </w:t>
            </w: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sz w:val="24"/>
                <w:szCs w:val="24"/>
              </w:rPr>
              <w:t xml:space="preserve">Caso de Uso 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6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Excepciones 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F2128E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3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C09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F2128E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 compra no se confirma correctamente.</w:t>
            </w:r>
          </w:p>
        </w:tc>
      </w:tr>
      <w:tr w:rsidR="00327210" w:rsidRPr="00EA3C97" w:rsidTr="00890E00">
        <w:trPr>
          <w:trHeight w:val="284"/>
        </w:trPr>
        <w:tc>
          <w:tcPr>
            <w:tcW w:w="340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  <w:r w:rsidRPr="00EA3C97">
              <w:rPr>
                <w:rFonts w:eastAsia="Times New Roman" w:cs="Arial"/>
                <w:b/>
                <w:bCs/>
                <w:color w:val="000000"/>
                <w:kern w:val="24"/>
                <w:sz w:val="24"/>
                <w:szCs w:val="24"/>
              </w:rPr>
              <w:t xml:space="preserve">Observaciones </w:t>
            </w:r>
          </w:p>
        </w:tc>
        <w:tc>
          <w:tcPr>
            <w:tcW w:w="1034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7210" w:rsidRPr="00EA3C97" w:rsidRDefault="00327210" w:rsidP="00890E00">
            <w:pPr>
              <w:ind w:left="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327210" w:rsidRDefault="00327210" w:rsidP="005D6E2F">
      <w:pPr>
        <w:ind w:left="0"/>
      </w:pPr>
    </w:p>
    <w:sectPr w:rsidR="00327210" w:rsidSect="00EA3C97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427" w:rsidRDefault="00811427" w:rsidP="00901B77">
      <w:r>
        <w:separator/>
      </w:r>
    </w:p>
  </w:endnote>
  <w:endnote w:type="continuationSeparator" w:id="0">
    <w:p w:rsidR="00811427" w:rsidRDefault="00811427" w:rsidP="0090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77" w:rsidRPr="00C71A50" w:rsidRDefault="00901B77" w:rsidP="00C71A50">
    <w:pPr>
      <w:pStyle w:val="Piedepgina"/>
      <w:ind w:left="0"/>
      <w:rPr>
        <w:rFonts w:ascii="Arial" w:hAnsi="Arial" w:cs="Arial"/>
      </w:rPr>
    </w:pPr>
    <w:r w:rsidRPr="00C71A50">
      <w:rPr>
        <w:rFonts w:ascii="Arial" w:hAnsi="Arial" w:cs="Arial"/>
      </w:rPr>
      <w:t>Christian Perera Duran</w:t>
    </w:r>
  </w:p>
  <w:p w:rsidR="00901B77" w:rsidRPr="00C71A50" w:rsidRDefault="00901B77" w:rsidP="00C71A50">
    <w:pPr>
      <w:pStyle w:val="Piedepgina"/>
      <w:ind w:left="0"/>
      <w:rPr>
        <w:rFonts w:ascii="Arial" w:hAnsi="Arial" w:cs="Arial"/>
      </w:rPr>
    </w:pPr>
    <w:r w:rsidRPr="00C71A50">
      <w:rPr>
        <w:rFonts w:ascii="Arial" w:hAnsi="Arial" w:cs="Arial"/>
      </w:rPr>
      <w:t>Juan José Díaz Santana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427" w:rsidRDefault="00811427" w:rsidP="00901B77">
      <w:r>
        <w:separator/>
      </w:r>
    </w:p>
  </w:footnote>
  <w:footnote w:type="continuationSeparator" w:id="0">
    <w:p w:rsidR="00811427" w:rsidRDefault="00811427" w:rsidP="00901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46ABA"/>
    <w:multiLevelType w:val="multilevel"/>
    <w:tmpl w:val="CFE0571A"/>
    <w:styleLink w:val="Estilo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97"/>
    <w:rsid w:val="00003923"/>
    <w:rsid w:val="00006537"/>
    <w:rsid w:val="00043E3E"/>
    <w:rsid w:val="00083F8F"/>
    <w:rsid w:val="000F7D0E"/>
    <w:rsid w:val="00130B5F"/>
    <w:rsid w:val="00140BB3"/>
    <w:rsid w:val="00167A22"/>
    <w:rsid w:val="001B64CD"/>
    <w:rsid w:val="002343D8"/>
    <w:rsid w:val="00296BDE"/>
    <w:rsid w:val="002C26FD"/>
    <w:rsid w:val="00327210"/>
    <w:rsid w:val="005C7C40"/>
    <w:rsid w:val="005D6E2F"/>
    <w:rsid w:val="00634F49"/>
    <w:rsid w:val="006C2215"/>
    <w:rsid w:val="006C37BE"/>
    <w:rsid w:val="006E3546"/>
    <w:rsid w:val="006F2999"/>
    <w:rsid w:val="007B3070"/>
    <w:rsid w:val="00811427"/>
    <w:rsid w:val="008B7508"/>
    <w:rsid w:val="00901B77"/>
    <w:rsid w:val="00925597"/>
    <w:rsid w:val="00950730"/>
    <w:rsid w:val="00965A07"/>
    <w:rsid w:val="00AF539F"/>
    <w:rsid w:val="00C03701"/>
    <w:rsid w:val="00C21D84"/>
    <w:rsid w:val="00C71A50"/>
    <w:rsid w:val="00CD78B8"/>
    <w:rsid w:val="00D827D3"/>
    <w:rsid w:val="00D86DE2"/>
    <w:rsid w:val="00E15ED9"/>
    <w:rsid w:val="00E76894"/>
    <w:rsid w:val="00EA3C97"/>
    <w:rsid w:val="00EB7A60"/>
    <w:rsid w:val="00F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16D3"/>
  <w15:docId w15:val="{13E6ABA6-DD13-42AC-8F76-D763006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ind w:left="212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4">
    <w:name w:val="Estilo4"/>
    <w:rsid w:val="00E76894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EA3C9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1B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1B77"/>
  </w:style>
  <w:style w:type="paragraph" w:styleId="Piedepgina">
    <w:name w:val="footer"/>
    <w:basedOn w:val="Normal"/>
    <w:link w:val="PiedepginaCar"/>
    <w:uiPriority w:val="99"/>
    <w:unhideWhenUsed/>
    <w:rsid w:val="00901B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DÍAZ SANTANA</cp:lastModifiedBy>
  <cp:revision>7</cp:revision>
  <cp:lastPrinted>2018-04-23T22:26:00Z</cp:lastPrinted>
  <dcterms:created xsi:type="dcterms:W3CDTF">2018-04-23T16:26:00Z</dcterms:created>
  <dcterms:modified xsi:type="dcterms:W3CDTF">2018-05-12T22:16:00Z</dcterms:modified>
</cp:coreProperties>
</file>