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A9EB7" w14:textId="40C9BCF7" w:rsidR="005A428C" w:rsidRDefault="005A428C">
      <w:r>
        <w:t>Project: Is talking to Alexa enough? Or do we need more?</w:t>
      </w:r>
    </w:p>
    <w:p w14:paraId="16632680" w14:textId="74C8BD03" w:rsidR="005A428C" w:rsidRDefault="005A428C"/>
    <w:p w14:paraId="540804FD" w14:textId="0F03DA26" w:rsidR="005A428C" w:rsidRDefault="005A428C">
      <w:r>
        <w:t xml:space="preserve">This is a study motivated by the line of Amazon’s Echo device with screens, such as Echo Show and Echo Spot. The fundamental question here is: are the Alexa-enabled Echo devices better with a screen? </w:t>
      </w:r>
    </w:p>
    <w:p w14:paraId="21D49017" w14:textId="72A8833E" w:rsidR="005A428C" w:rsidRDefault="005A428C"/>
    <w:p w14:paraId="45BFC6E7" w14:textId="294DDD2B" w:rsidR="005A428C" w:rsidRDefault="005A428C">
      <w:r>
        <w:t xml:space="preserve">This study will investigate the user experience based on </w:t>
      </w:r>
      <w:r w:rsidR="00F60E36">
        <w:t xml:space="preserve">Amazon reviews submitted on five Echo products, including three devices with screen and </w:t>
      </w:r>
      <w:r w:rsidR="00A5511E">
        <w:t>two</w:t>
      </w:r>
      <w:r w:rsidR="00F60E36">
        <w:t xml:space="preserve"> screen-</w:t>
      </w:r>
      <w:proofErr w:type="gramStart"/>
      <w:r w:rsidR="00F60E36">
        <w:t>less</w:t>
      </w:r>
      <w:proofErr w:type="gramEnd"/>
      <w:r w:rsidR="00F60E36">
        <w:t xml:space="preserve"> smart speakers:</w:t>
      </w:r>
    </w:p>
    <w:p w14:paraId="2B0973A6" w14:textId="069F6CD3" w:rsidR="00F60E36" w:rsidRDefault="00F60E36">
      <w:r>
        <w:t>Echo Show 1</w:t>
      </w:r>
      <w:r w:rsidRPr="00F60E36">
        <w:rPr>
          <w:vertAlign w:val="superscript"/>
        </w:rPr>
        <w:t>st</w:t>
      </w:r>
      <w:r>
        <w:t xml:space="preserve"> Generation (with screen</w:t>
      </w:r>
      <w:r w:rsidR="006338BB">
        <w:t>, #reviews = 4000</w:t>
      </w:r>
      <w:r>
        <w:t>)</w:t>
      </w:r>
    </w:p>
    <w:p w14:paraId="202938B8" w14:textId="64CF46AB" w:rsidR="00F60E36" w:rsidRDefault="00F60E36">
      <w:r>
        <w:t>Echo Show 2</w:t>
      </w:r>
      <w:r w:rsidRPr="00F60E36">
        <w:rPr>
          <w:vertAlign w:val="superscript"/>
        </w:rPr>
        <w:t>nd</w:t>
      </w:r>
      <w:r>
        <w:t xml:space="preserve"> Generation (with screen</w:t>
      </w:r>
      <w:r w:rsidR="006338BB">
        <w:t>, #reviews = 2048</w:t>
      </w:r>
      <w:r>
        <w:t>)</w:t>
      </w:r>
    </w:p>
    <w:p w14:paraId="4B22952A" w14:textId="50071321" w:rsidR="00F60E36" w:rsidRDefault="00F60E36">
      <w:r>
        <w:t>Echo Spot 1</w:t>
      </w:r>
      <w:r w:rsidRPr="00F60E36">
        <w:rPr>
          <w:vertAlign w:val="superscript"/>
        </w:rPr>
        <w:t>st</w:t>
      </w:r>
      <w:r>
        <w:t xml:space="preserve"> Generation (with screen</w:t>
      </w:r>
      <w:r w:rsidR="006338BB">
        <w:t>, #reviews = 4000</w:t>
      </w:r>
      <w:r>
        <w:t>)</w:t>
      </w:r>
    </w:p>
    <w:p w14:paraId="3969F253" w14:textId="29723502" w:rsidR="00F60E36" w:rsidRDefault="00F60E36">
      <w:r>
        <w:t>Echo Plus 1</w:t>
      </w:r>
      <w:r w:rsidRPr="00F60E36">
        <w:rPr>
          <w:vertAlign w:val="superscript"/>
        </w:rPr>
        <w:t>st</w:t>
      </w:r>
      <w:r>
        <w:t xml:space="preserve"> Generation (screen-less</w:t>
      </w:r>
      <w:r w:rsidR="006338BB">
        <w:t>, #reviews = 3208</w:t>
      </w:r>
      <w:r>
        <w:t>)</w:t>
      </w:r>
    </w:p>
    <w:p w14:paraId="0D8016BC" w14:textId="176BA781" w:rsidR="00F60E36" w:rsidRDefault="00F60E36">
      <w:r>
        <w:t>Echo Plus 2</w:t>
      </w:r>
      <w:r w:rsidRPr="00F60E36">
        <w:rPr>
          <w:vertAlign w:val="superscript"/>
        </w:rPr>
        <w:t>nd</w:t>
      </w:r>
      <w:r>
        <w:t xml:space="preserve"> Generation (screen-less</w:t>
      </w:r>
      <w:r w:rsidR="006338BB">
        <w:t>, #reviews = 1832</w:t>
      </w:r>
      <w:r>
        <w:t>)</w:t>
      </w:r>
    </w:p>
    <w:p w14:paraId="4687500A" w14:textId="70E85825" w:rsidR="00F60E36" w:rsidRDefault="00F60E36"/>
    <w:p w14:paraId="1C8A6AFF" w14:textId="4263B1BF" w:rsidR="00F60E36" w:rsidRDefault="00F60E36">
      <w:r>
        <w:t xml:space="preserve">All reviews were extracted at the end of </w:t>
      </w:r>
      <w:proofErr w:type="gramStart"/>
      <w:r>
        <w:t>Feb</w:t>
      </w:r>
      <w:r w:rsidR="006338BB">
        <w:t>ruary,</w:t>
      </w:r>
      <w:proofErr w:type="gramEnd"/>
      <w:r w:rsidR="006338BB">
        <w:t xml:space="preserve"> 2019. Up to 4000 reviews were extracted from Amazon for each of the devices.</w:t>
      </w:r>
    </w:p>
    <w:p w14:paraId="5393679F" w14:textId="0DF56046" w:rsidR="0011246E" w:rsidRDefault="0011246E"/>
    <w:p w14:paraId="741C297D" w14:textId="34538C8C" w:rsidR="002663E9" w:rsidRDefault="0011246E">
      <w:r>
        <w:t xml:space="preserve">The first step to explore the reviews data is to examine the satisfaction from each of these productions. </w:t>
      </w:r>
      <w:r w:rsidR="002663E9">
        <w:t>Based on the provided star rating, ranging from 1 to 5, the mean star rating was plotted in Figure 1 below. Overall, all devices appear to have good</w:t>
      </w:r>
      <w:r w:rsidR="009661D7">
        <w:t xml:space="preserve"> and</w:t>
      </w:r>
      <w:r w:rsidR="002663E9">
        <w:t xml:space="preserve"> similar ratings. With the exception of Echo Show 1</w:t>
      </w:r>
      <w:r w:rsidR="002663E9" w:rsidRPr="002663E9">
        <w:rPr>
          <w:vertAlign w:val="superscript"/>
        </w:rPr>
        <w:t>st</w:t>
      </w:r>
      <w:r w:rsidR="002663E9">
        <w:t xml:space="preserve"> Generation (mean star rating = 3.7), the other four devices scored more than 4 stars and the Echo Plus 2</w:t>
      </w:r>
      <w:r w:rsidR="002663E9" w:rsidRPr="002663E9">
        <w:rPr>
          <w:vertAlign w:val="superscript"/>
        </w:rPr>
        <w:t>nd</w:t>
      </w:r>
      <w:r w:rsidR="002663E9">
        <w:t xml:space="preserve"> Generation has the best rating of 4.6. </w:t>
      </w:r>
    </w:p>
    <w:p w14:paraId="7A53C059" w14:textId="5CA23FD1" w:rsidR="00042E49" w:rsidRPr="00042E49" w:rsidRDefault="008D4CD2" w:rsidP="00042E49">
      <w:pPr>
        <w:tabs>
          <w:tab w:val="left" w:pos="1216"/>
        </w:tabs>
      </w:pPr>
      <w:r>
        <w:rPr>
          <w:noProof/>
        </w:rPr>
        <mc:AlternateContent>
          <mc:Choice Requires="wps">
            <w:drawing>
              <wp:anchor distT="0" distB="0" distL="114300" distR="114300" simplePos="0" relativeHeight="251661312" behindDoc="0" locked="0" layoutInCell="1" allowOverlap="1" wp14:anchorId="012FA903" wp14:editId="4C91E72A">
                <wp:simplePos x="0" y="0"/>
                <wp:positionH relativeFrom="column">
                  <wp:posOffset>0</wp:posOffset>
                </wp:positionH>
                <wp:positionV relativeFrom="paragraph">
                  <wp:posOffset>3857145</wp:posOffset>
                </wp:positionV>
                <wp:extent cx="2615565" cy="635"/>
                <wp:effectExtent l="0" t="0" r="635" b="12065"/>
                <wp:wrapTopAndBottom/>
                <wp:docPr id="1" name="Text Box 1"/>
                <wp:cNvGraphicFramePr/>
                <a:graphic xmlns:a="http://schemas.openxmlformats.org/drawingml/2006/main">
                  <a:graphicData uri="http://schemas.microsoft.com/office/word/2010/wordprocessingShape">
                    <wps:wsp>
                      <wps:cNvSpPr txBox="1"/>
                      <wps:spPr>
                        <a:xfrm>
                          <a:off x="0" y="0"/>
                          <a:ext cx="2615565" cy="635"/>
                        </a:xfrm>
                        <a:prstGeom prst="rect">
                          <a:avLst/>
                        </a:prstGeom>
                        <a:solidFill>
                          <a:prstClr val="white"/>
                        </a:solidFill>
                        <a:ln>
                          <a:noFill/>
                        </a:ln>
                      </wps:spPr>
                      <wps:txbx>
                        <w:txbxContent>
                          <w:p w14:paraId="64A406F7" w14:textId="1429F7C9" w:rsidR="009D04D5" w:rsidRPr="000A4951" w:rsidRDefault="009D04D5" w:rsidP="00042E49">
                            <w:pPr>
                              <w:pStyle w:val="Caption"/>
                            </w:pPr>
                            <w:r>
                              <w:t xml:space="preserve">Figure </w:t>
                            </w:r>
                            <w:fldSimple w:instr=" SEQ Figure \* ARABIC ">
                              <w:r w:rsidR="008D7878">
                                <w:rPr>
                                  <w:noProof/>
                                </w:rPr>
                                <w:t>1</w:t>
                              </w:r>
                            </w:fldSimple>
                            <w:r>
                              <w:t>. Mean star ratings of selected Echo devices.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2FA903" id="_x0000_t202" coordsize="21600,21600" o:spt="202" path="m,l,21600r21600,l21600,xe">
                <v:stroke joinstyle="miter"/>
                <v:path gradientshapeok="t" o:connecttype="rect"/>
              </v:shapetype>
              <v:shape id="Text Box 1" o:spid="_x0000_s1026" type="#_x0000_t202" style="position:absolute;margin-left:0;margin-top:303.7pt;width:205.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" stroked="f">
                <v:textbox style="mso-fit-shape-to-text:t" inset="0,0,0,0">
                  <w:txbxContent>
                    <w:p w14:paraId="64A406F7" w14:textId="1429F7C9" w:rsidR="009D04D5" w:rsidRPr="000A4951" w:rsidRDefault="009D04D5" w:rsidP="00042E49">
                      <w:pPr>
                        <w:pStyle w:val="Caption"/>
                      </w:pPr>
                      <w:r>
                        <w:t xml:space="preserve">Figure </w:t>
                      </w:r>
                      <w:r w:rsidR="00B60623">
                        <w:fldChar w:fldCharType="begin"/>
                      </w:r>
                      <w:r w:rsidR="00B60623">
                        <w:instrText xml:space="preserve"> SEQ Figure \* </w:instrText>
                      </w:r>
                      <w:r w:rsidR="00B60623">
                        <w:instrText xml:space="preserve">ARABIC </w:instrText>
                      </w:r>
                      <w:r w:rsidR="00B60623">
                        <w:fldChar w:fldCharType="separate"/>
                      </w:r>
                      <w:r w:rsidR="008D7878">
                        <w:rPr>
                          <w:noProof/>
                        </w:rPr>
                        <w:t>1</w:t>
                      </w:r>
                      <w:r w:rsidR="00B60623">
                        <w:rPr>
                          <w:noProof/>
                        </w:rPr>
                        <w:fldChar w:fldCharType="end"/>
                      </w:r>
                      <w:r>
                        <w:t>. Mean star ratings of selected Echo devices.</w:t>
                      </w:r>
                    </w:p>
                  </w:txbxContent>
                </v:textbox>
                <w10:wrap type="topAndBottom"/>
              </v:shape>
            </w:pict>
          </mc:Fallback>
        </mc:AlternateContent>
      </w:r>
      <w:r w:rsidRPr="002663E9">
        <w:rPr>
          <w:noProof/>
        </w:rPr>
        <w:drawing>
          <wp:anchor distT="0" distB="0" distL="114300" distR="114300" simplePos="0" relativeHeight="251659264" behindDoc="0" locked="0" layoutInCell="1" allowOverlap="1" wp14:anchorId="7F685B1E" wp14:editId="3725E418">
            <wp:simplePos x="0" y="0"/>
            <wp:positionH relativeFrom="column">
              <wp:posOffset>0</wp:posOffset>
            </wp:positionH>
            <wp:positionV relativeFrom="paragraph">
              <wp:posOffset>348615</wp:posOffset>
            </wp:positionV>
            <wp:extent cx="3481070" cy="3512185"/>
            <wp:effectExtent l="0" t="0" r="0" b="5715"/>
            <wp:wrapTopAndBottom/>
            <wp:docPr id="13" name="Picture 2" descr="A picture containing table&#10;&#10;Description automatically generated">
              <a:extLst xmlns:a="http://schemas.openxmlformats.org/drawingml/2006/main">
                <a:ext uri="{FF2B5EF4-FFF2-40B4-BE49-F238E27FC236}">
                  <a16:creationId xmlns:a16="http://schemas.microsoft.com/office/drawing/2014/main" id="{FEE62C75-7140-3F44-9CC4-DE1DF66C390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Picture 2">
                      <a:extLst>
                        <a:ext uri="{FF2B5EF4-FFF2-40B4-BE49-F238E27FC236}">
                          <a16:creationId xmlns:a16="http://schemas.microsoft.com/office/drawing/2014/main" id="{FEE62C75-7140-3F44-9CC4-DE1DF66C390B}"/>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070" cy="3512185"/>
                    </a:xfrm>
                    <a:prstGeom prst="rect">
                      <a:avLst/>
                    </a:prstGeom>
                    <a:noFill/>
                  </pic:spPr>
                </pic:pic>
              </a:graphicData>
            </a:graphic>
            <wp14:sizeRelH relativeFrom="page">
              <wp14:pctWidth>0</wp14:pctWidth>
            </wp14:sizeRelH>
            <wp14:sizeRelV relativeFrom="page">
              <wp14:pctHeight>0</wp14:pctHeight>
            </wp14:sizeRelV>
          </wp:anchor>
        </w:drawing>
      </w:r>
    </w:p>
    <w:p w14:paraId="41E4A44E" w14:textId="5A8FE071" w:rsidR="00042E49" w:rsidRDefault="00042E49"/>
    <w:p w14:paraId="691FE87A" w14:textId="10C477CE" w:rsidR="002663E9" w:rsidRDefault="002663E9">
      <w:r>
        <w:lastRenderedPageBreak/>
        <w:t xml:space="preserve">The </w:t>
      </w:r>
      <w:r w:rsidR="00045548">
        <w:t>review length was further examined</w:t>
      </w:r>
      <w:r w:rsidR="00401290">
        <w:t>. The mean word count</w:t>
      </w:r>
      <w:r w:rsidR="00EF2904">
        <w:t>s</w:t>
      </w:r>
      <w:r w:rsidR="00401290">
        <w:t xml:space="preserve"> w</w:t>
      </w:r>
      <w:r w:rsidR="00EF2904">
        <w:t>ere</w:t>
      </w:r>
      <w:r w:rsidR="00401290">
        <w:t xml:space="preserve"> calculated from </w:t>
      </w:r>
      <w:r w:rsidR="00EF2904">
        <w:t xml:space="preserve">title and contents of </w:t>
      </w:r>
      <w:r w:rsidR="00401290">
        <w:t xml:space="preserve">reviews </w:t>
      </w:r>
      <w:r w:rsidR="00EF2904">
        <w:t xml:space="preserve">for </w:t>
      </w:r>
      <w:r w:rsidR="00401290">
        <w:t>each device</w:t>
      </w:r>
      <w:r w:rsidR="00EF2904">
        <w:t xml:space="preserve">. </w:t>
      </w:r>
      <w:r w:rsidR="002A2A7C">
        <w:t>A</w:t>
      </w:r>
      <w:r w:rsidR="00EF2904">
        <w:t xml:space="preserve">s shown in Figure 2, the titles and review title and contents are shortest for </w:t>
      </w:r>
      <w:r w:rsidR="002A2A7C">
        <w:t xml:space="preserve">5-star reviews, and the word counts increase as the star rating decreases. Interestingly, the longest reviews are either 2-star or 3-star reviews, not the 1-star reviews. In addition, reviews for Echo Show and Echo Spot are generally longer than those for Echo Plus. </w:t>
      </w:r>
      <w:r w:rsidR="00B66216">
        <w:t>The Echo Show 1</w:t>
      </w:r>
      <w:r w:rsidR="00B66216" w:rsidRPr="00B66216">
        <w:rPr>
          <w:vertAlign w:val="superscript"/>
        </w:rPr>
        <w:t>st</w:t>
      </w:r>
      <w:r w:rsidR="00B66216">
        <w:t xml:space="preserve"> Generation has the longest reviews across all star ratings, while Echo Plus 1</w:t>
      </w:r>
      <w:r w:rsidR="00B66216" w:rsidRPr="00B66216">
        <w:rPr>
          <w:vertAlign w:val="superscript"/>
        </w:rPr>
        <w:t>st</w:t>
      </w:r>
      <w:r w:rsidR="00B66216">
        <w:t xml:space="preserve"> Generation has the shortest reviews. </w:t>
      </w:r>
      <w:r w:rsidR="00A53063">
        <w:t xml:space="preserve">In some cases, the difference is quite significant. For example, </w:t>
      </w:r>
      <w:r w:rsidR="00B66216">
        <w:t>the 5-star reviews of Echo Show 1</w:t>
      </w:r>
      <w:r w:rsidR="00B66216" w:rsidRPr="00B66216">
        <w:rPr>
          <w:vertAlign w:val="superscript"/>
        </w:rPr>
        <w:t>st</w:t>
      </w:r>
      <w:r w:rsidR="00B66216">
        <w:t xml:space="preserve"> Generation have 92 words in average, which are 3 times as long as those 5-star reviews from Echo Plus 1</w:t>
      </w:r>
      <w:r w:rsidR="00B66216" w:rsidRPr="00B66216">
        <w:rPr>
          <w:vertAlign w:val="superscript"/>
        </w:rPr>
        <w:t>st</w:t>
      </w:r>
      <w:r w:rsidR="00B66216">
        <w:t xml:space="preserve"> Generation. </w:t>
      </w:r>
      <w:r w:rsidR="00401290">
        <w:t xml:space="preserve">In Figure </w:t>
      </w:r>
      <w:r w:rsidR="00D45FC0">
        <w:t>3</w:t>
      </w:r>
      <w:r w:rsidR="00401290">
        <w:t xml:space="preserve">, the mean review length was plotted against the mean star rating, showing that reviewers, when they are not as satisfied with the device as reflected by the lower star rating, would write more. Interestingly, the two screen-less devices, with their relatively higher mean star ratings, have shorter reviews than the three devices with screen. </w:t>
      </w:r>
    </w:p>
    <w:p w14:paraId="0C075201" w14:textId="1AD578BD" w:rsidR="00401290" w:rsidRDefault="00401290"/>
    <w:p w14:paraId="541051E8" w14:textId="77777777" w:rsidR="00426A08" w:rsidRDefault="00426A08" w:rsidP="00426A08">
      <w:pPr>
        <w:keepNext/>
      </w:pPr>
      <w:r>
        <w:rPr>
          <w:noProof/>
        </w:rPr>
        <w:drawing>
          <wp:inline distT="0" distB="0" distL="0" distR="0" wp14:anchorId="0BC1A7C5" wp14:editId="6156D04D">
            <wp:extent cx="5613400" cy="4546600"/>
            <wp:effectExtent l="0" t="0" r="0" b="0"/>
            <wp:docPr id="9" name="Picture 9" descr="A picture containing fenc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story_fig2.png"/>
                    <pic:cNvPicPr/>
                  </pic:nvPicPr>
                  <pic:blipFill>
                    <a:blip r:embed="rId8">
                      <a:extLst>
                        <a:ext uri="{28A0092B-C50C-407E-A947-70E740481C1C}">
                          <a14:useLocalDpi xmlns:a14="http://schemas.microsoft.com/office/drawing/2010/main" val="0"/>
                        </a:ext>
                      </a:extLst>
                    </a:blip>
                    <a:stretch>
                      <a:fillRect/>
                    </a:stretch>
                  </pic:blipFill>
                  <pic:spPr>
                    <a:xfrm>
                      <a:off x="0" y="0"/>
                      <a:ext cx="5613400" cy="4546600"/>
                    </a:xfrm>
                    <a:prstGeom prst="rect">
                      <a:avLst/>
                    </a:prstGeom>
                  </pic:spPr>
                </pic:pic>
              </a:graphicData>
            </a:graphic>
          </wp:inline>
        </w:drawing>
      </w:r>
    </w:p>
    <w:p w14:paraId="7D28D8F4" w14:textId="62228DC3" w:rsidR="008D4CD2" w:rsidRDefault="00426A08" w:rsidP="008D4CD2">
      <w:pPr>
        <w:pStyle w:val="Caption"/>
      </w:pPr>
      <w:r>
        <w:t xml:space="preserve">Figure </w:t>
      </w:r>
      <w:fldSimple w:instr=" SEQ Figure \* ARABIC ">
        <w:r w:rsidR="008D7878">
          <w:rPr>
            <w:noProof/>
          </w:rPr>
          <w:t>2</w:t>
        </w:r>
      </w:fldSimple>
      <w:r>
        <w:t xml:space="preserve">. (a) </w:t>
      </w:r>
      <w:r w:rsidRPr="00814816">
        <w:t xml:space="preserve">Mean </w:t>
      </w:r>
      <w:r>
        <w:t>title</w:t>
      </w:r>
      <w:r w:rsidRPr="00814816">
        <w:t xml:space="preserve"> lengths (word count) </w:t>
      </w:r>
      <w:r>
        <w:t>of reviews grouped by star rating</w:t>
      </w:r>
      <w:r w:rsidRPr="00814816">
        <w:t>.</w:t>
      </w:r>
      <w:r>
        <w:t xml:space="preserve"> (b) </w:t>
      </w:r>
      <w:r w:rsidRPr="00814816">
        <w:t xml:space="preserve">Mean review content lengths (word count) </w:t>
      </w:r>
      <w:r>
        <w:t xml:space="preserve">of reviews </w:t>
      </w:r>
      <w:r w:rsidRPr="00814816">
        <w:t>grouped by star rating.</w:t>
      </w:r>
    </w:p>
    <w:p w14:paraId="6AEA45DE" w14:textId="31C302AD" w:rsidR="008D4CD2" w:rsidRDefault="008D4CD2" w:rsidP="008D4CD2">
      <w:pPr>
        <w:pStyle w:val="Caption"/>
      </w:pPr>
    </w:p>
    <w:p w14:paraId="38D61676" w14:textId="4FE543B9" w:rsidR="008D4CD2" w:rsidRDefault="008D4CD2" w:rsidP="008D4CD2">
      <w:pPr>
        <w:pStyle w:val="Caption"/>
      </w:pPr>
    </w:p>
    <w:p w14:paraId="13C7D652" w14:textId="766E2266" w:rsidR="008D4CD2" w:rsidRDefault="008D4CD2" w:rsidP="008D4CD2">
      <w:pPr>
        <w:pStyle w:val="Caption"/>
      </w:pPr>
    </w:p>
    <w:p w14:paraId="7475BB56" w14:textId="2245E49C" w:rsidR="008D4CD2" w:rsidRDefault="008D4CD2" w:rsidP="008D4CD2">
      <w:r>
        <w:rPr>
          <w:noProof/>
        </w:rPr>
        <w:lastRenderedPageBreak/>
        <mc:AlternateContent>
          <mc:Choice Requires="wps">
            <w:drawing>
              <wp:anchor distT="0" distB="0" distL="114300" distR="114300" simplePos="0" relativeHeight="251670528" behindDoc="0" locked="0" layoutInCell="1" allowOverlap="1" wp14:anchorId="180CC913" wp14:editId="3A77B7BB">
                <wp:simplePos x="0" y="0"/>
                <wp:positionH relativeFrom="column">
                  <wp:posOffset>0</wp:posOffset>
                </wp:positionH>
                <wp:positionV relativeFrom="paragraph">
                  <wp:posOffset>3530569</wp:posOffset>
                </wp:positionV>
                <wp:extent cx="328231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282315" cy="635"/>
                        </a:xfrm>
                        <a:prstGeom prst="rect">
                          <a:avLst/>
                        </a:prstGeom>
                        <a:solidFill>
                          <a:prstClr val="white"/>
                        </a:solidFill>
                        <a:ln>
                          <a:noFill/>
                        </a:ln>
                      </wps:spPr>
                      <wps:txbx>
                        <w:txbxContent>
                          <w:p w14:paraId="7F27564B" w14:textId="1141EDAE" w:rsidR="009D04D5" w:rsidRPr="005937A9" w:rsidRDefault="009D04D5" w:rsidP="00426A08">
                            <w:pPr>
                              <w:pStyle w:val="Caption"/>
                              <w:rPr>
                                <w:rFonts w:eastAsiaTheme="minorHAnsi"/>
                                <w:noProof/>
                              </w:rPr>
                            </w:pPr>
                            <w:r>
                              <w:t xml:space="preserve">Figure </w:t>
                            </w:r>
                            <w:fldSimple w:instr=" SEQ Figure \* ARABIC ">
                              <w:r w:rsidR="008D7878">
                                <w:rPr>
                                  <w:noProof/>
                                </w:rPr>
                                <w:t>3</w:t>
                              </w:r>
                            </w:fldSimple>
                            <w:r>
                              <w:t xml:space="preserve">. </w:t>
                            </w:r>
                            <w:r w:rsidRPr="00B26040">
                              <w:t>Mean review length vs. mean star rating of selected devices.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0CC913" id="Text Box 11" o:spid="_x0000_s1027" type="#_x0000_t202" style="position:absolute;margin-left:0;margin-top:278pt;width:258.4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" stroked="f">
                <v:textbox style="mso-fit-shape-to-text:t" inset="0,0,0,0">
                  <w:txbxContent>
                    <w:p w14:paraId="7F27564B" w14:textId="1141EDAE" w:rsidR="009D04D5" w:rsidRPr="005937A9" w:rsidRDefault="009D04D5" w:rsidP="00426A08">
                      <w:pPr>
                        <w:pStyle w:val="Caption"/>
                        <w:rPr>
                          <w:rFonts w:eastAsiaTheme="minorHAnsi"/>
                          <w:noProof/>
                        </w:rPr>
                      </w:pPr>
                      <w:r>
                        <w:t xml:space="preserve">Figure </w:t>
                      </w:r>
                      <w:r w:rsidR="00B60623">
                        <w:fldChar w:fldCharType="begin"/>
                      </w:r>
                      <w:r w:rsidR="00B60623">
                        <w:instrText xml:space="preserve"> SEQ Figure \* ARABIC </w:instrText>
                      </w:r>
                      <w:r w:rsidR="00B60623">
                        <w:fldChar w:fldCharType="separate"/>
                      </w:r>
                      <w:r w:rsidR="008D7878">
                        <w:rPr>
                          <w:noProof/>
                        </w:rPr>
                        <w:t>3</w:t>
                      </w:r>
                      <w:r w:rsidR="00B60623">
                        <w:rPr>
                          <w:noProof/>
                        </w:rPr>
                        <w:fldChar w:fldCharType="end"/>
                      </w:r>
                      <w:r>
                        <w:t xml:space="preserve">. </w:t>
                      </w:r>
                      <w:r w:rsidRPr="00B26040">
                        <w:t>Mean review length vs. mean star rating of selected devices.</w:t>
                      </w:r>
                    </w:p>
                  </w:txbxContent>
                </v:textbox>
                <w10:wrap type="topAndBottom"/>
              </v:shape>
            </w:pict>
          </mc:Fallback>
        </mc:AlternateContent>
      </w:r>
      <w:r>
        <w:rPr>
          <w:rFonts w:asciiTheme="minorHAnsi" w:eastAsiaTheme="minorHAnsi" w:hAnsiTheme="minorHAnsi" w:cstheme="minorBidi"/>
          <w:noProof/>
        </w:rPr>
        <w:drawing>
          <wp:anchor distT="0" distB="0" distL="114300" distR="114300" simplePos="0" relativeHeight="251668480" behindDoc="0" locked="0" layoutInCell="1" allowOverlap="1" wp14:anchorId="2E42FB42" wp14:editId="40638926">
            <wp:simplePos x="0" y="0"/>
            <wp:positionH relativeFrom="column">
              <wp:posOffset>-573</wp:posOffset>
            </wp:positionH>
            <wp:positionV relativeFrom="paragraph">
              <wp:posOffset>789770</wp:posOffset>
            </wp:positionV>
            <wp:extent cx="2739390" cy="2720340"/>
            <wp:effectExtent l="0" t="0" r="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939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Figure 3, the mean review length was plotted against the mean star rating, showing that reviewers, when they are not as satisfied with the device as reflected by the lower star rating, would write more. Interestingly, the two screen-less devices, with their relatively higher mean star ratings, have shorter reviews than the three devices with screen. </w:t>
      </w:r>
    </w:p>
    <w:p w14:paraId="61A3CA8E" w14:textId="32773556" w:rsidR="00042E49" w:rsidRDefault="00042E49" w:rsidP="008D4CD2">
      <w:pPr>
        <w:pStyle w:val="Caption"/>
      </w:pPr>
    </w:p>
    <w:sectPr w:rsidR="00042E49" w:rsidSect="000905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EB16C" w14:textId="77777777" w:rsidR="004C53F3" w:rsidRDefault="004C53F3" w:rsidP="003B029D">
      <w:r>
        <w:separator/>
      </w:r>
    </w:p>
  </w:endnote>
  <w:endnote w:type="continuationSeparator" w:id="0">
    <w:p w14:paraId="2DD26B0D" w14:textId="77777777" w:rsidR="004C53F3" w:rsidRDefault="004C53F3" w:rsidP="003B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DCCBC" w14:textId="77777777" w:rsidR="004C53F3" w:rsidRDefault="004C53F3" w:rsidP="003B029D">
      <w:r>
        <w:separator/>
      </w:r>
    </w:p>
  </w:footnote>
  <w:footnote w:type="continuationSeparator" w:id="0">
    <w:p w14:paraId="2738F55D" w14:textId="77777777" w:rsidR="004C53F3" w:rsidRDefault="004C53F3" w:rsidP="003B0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50585"/>
    <w:multiLevelType w:val="hybridMultilevel"/>
    <w:tmpl w:val="C8029A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8C"/>
    <w:rsid w:val="000011C5"/>
    <w:rsid w:val="000340D6"/>
    <w:rsid w:val="00035847"/>
    <w:rsid w:val="00042E49"/>
    <w:rsid w:val="00045548"/>
    <w:rsid w:val="00073BBB"/>
    <w:rsid w:val="000762B9"/>
    <w:rsid w:val="000905FA"/>
    <w:rsid w:val="00090AC7"/>
    <w:rsid w:val="00097772"/>
    <w:rsid w:val="000B52C7"/>
    <w:rsid w:val="000D77B2"/>
    <w:rsid w:val="000E1223"/>
    <w:rsid w:val="0011246E"/>
    <w:rsid w:val="001360D4"/>
    <w:rsid w:val="00141CB5"/>
    <w:rsid w:val="00147276"/>
    <w:rsid w:val="001C364B"/>
    <w:rsid w:val="001F46C0"/>
    <w:rsid w:val="001F5697"/>
    <w:rsid w:val="002075F9"/>
    <w:rsid w:val="00227519"/>
    <w:rsid w:val="00255B55"/>
    <w:rsid w:val="002663E9"/>
    <w:rsid w:val="00272618"/>
    <w:rsid w:val="002A2A7C"/>
    <w:rsid w:val="002B13E6"/>
    <w:rsid w:val="002B1EA4"/>
    <w:rsid w:val="002C06B0"/>
    <w:rsid w:val="002C3B8C"/>
    <w:rsid w:val="00323B2D"/>
    <w:rsid w:val="00334954"/>
    <w:rsid w:val="00342CC1"/>
    <w:rsid w:val="00397886"/>
    <w:rsid w:val="003B029D"/>
    <w:rsid w:val="003C6491"/>
    <w:rsid w:val="003D7DC1"/>
    <w:rsid w:val="00401290"/>
    <w:rsid w:val="00416B4E"/>
    <w:rsid w:val="00426A08"/>
    <w:rsid w:val="0044040C"/>
    <w:rsid w:val="0045558E"/>
    <w:rsid w:val="00480DBF"/>
    <w:rsid w:val="00482E16"/>
    <w:rsid w:val="00494157"/>
    <w:rsid w:val="004B3631"/>
    <w:rsid w:val="004C53F3"/>
    <w:rsid w:val="004D1020"/>
    <w:rsid w:val="004D6EB2"/>
    <w:rsid w:val="004D7FD6"/>
    <w:rsid w:val="004E5C67"/>
    <w:rsid w:val="0050708B"/>
    <w:rsid w:val="00543EF9"/>
    <w:rsid w:val="0057127C"/>
    <w:rsid w:val="005908AA"/>
    <w:rsid w:val="00597895"/>
    <w:rsid w:val="005A428C"/>
    <w:rsid w:val="005C06B6"/>
    <w:rsid w:val="005C5594"/>
    <w:rsid w:val="005F02A9"/>
    <w:rsid w:val="00607F41"/>
    <w:rsid w:val="0062119B"/>
    <w:rsid w:val="006338BB"/>
    <w:rsid w:val="0067357E"/>
    <w:rsid w:val="006B423E"/>
    <w:rsid w:val="006B6C55"/>
    <w:rsid w:val="006C3E3D"/>
    <w:rsid w:val="006F411C"/>
    <w:rsid w:val="006F7691"/>
    <w:rsid w:val="00723FD1"/>
    <w:rsid w:val="0074767A"/>
    <w:rsid w:val="00772348"/>
    <w:rsid w:val="007B2D4C"/>
    <w:rsid w:val="007B35B3"/>
    <w:rsid w:val="007B7E60"/>
    <w:rsid w:val="007F23D4"/>
    <w:rsid w:val="007F7E4F"/>
    <w:rsid w:val="008069A1"/>
    <w:rsid w:val="008247F3"/>
    <w:rsid w:val="008606BB"/>
    <w:rsid w:val="00877033"/>
    <w:rsid w:val="00891357"/>
    <w:rsid w:val="008B66F3"/>
    <w:rsid w:val="008C6E26"/>
    <w:rsid w:val="008D2CDF"/>
    <w:rsid w:val="008D4CD2"/>
    <w:rsid w:val="008D7878"/>
    <w:rsid w:val="008E4FC9"/>
    <w:rsid w:val="00923584"/>
    <w:rsid w:val="009417C3"/>
    <w:rsid w:val="009661D7"/>
    <w:rsid w:val="009A4AFB"/>
    <w:rsid w:val="009B6A9B"/>
    <w:rsid w:val="009C577F"/>
    <w:rsid w:val="009D04D5"/>
    <w:rsid w:val="009F1B01"/>
    <w:rsid w:val="009F6F66"/>
    <w:rsid w:val="00A0571A"/>
    <w:rsid w:val="00A20B89"/>
    <w:rsid w:val="00A31765"/>
    <w:rsid w:val="00A32C8C"/>
    <w:rsid w:val="00A52547"/>
    <w:rsid w:val="00A53063"/>
    <w:rsid w:val="00A541D6"/>
    <w:rsid w:val="00A5511E"/>
    <w:rsid w:val="00A56621"/>
    <w:rsid w:val="00A734A5"/>
    <w:rsid w:val="00A948AA"/>
    <w:rsid w:val="00AA638C"/>
    <w:rsid w:val="00AC5D4F"/>
    <w:rsid w:val="00B60623"/>
    <w:rsid w:val="00B60E24"/>
    <w:rsid w:val="00B66216"/>
    <w:rsid w:val="00B80292"/>
    <w:rsid w:val="00BD483D"/>
    <w:rsid w:val="00BE4C74"/>
    <w:rsid w:val="00C02DF2"/>
    <w:rsid w:val="00C50BBB"/>
    <w:rsid w:val="00C64BE5"/>
    <w:rsid w:val="00CB1C69"/>
    <w:rsid w:val="00CC63F9"/>
    <w:rsid w:val="00CD63A6"/>
    <w:rsid w:val="00CD699B"/>
    <w:rsid w:val="00D45FC0"/>
    <w:rsid w:val="00D7664C"/>
    <w:rsid w:val="00D824E3"/>
    <w:rsid w:val="00D879B9"/>
    <w:rsid w:val="00DC5A7C"/>
    <w:rsid w:val="00DE6AF4"/>
    <w:rsid w:val="00DF12AA"/>
    <w:rsid w:val="00DF3E48"/>
    <w:rsid w:val="00DF5902"/>
    <w:rsid w:val="00E11A7B"/>
    <w:rsid w:val="00E40B15"/>
    <w:rsid w:val="00E666C3"/>
    <w:rsid w:val="00EA1D64"/>
    <w:rsid w:val="00EA59CD"/>
    <w:rsid w:val="00EC7532"/>
    <w:rsid w:val="00EF2904"/>
    <w:rsid w:val="00F21539"/>
    <w:rsid w:val="00F22B7E"/>
    <w:rsid w:val="00F40484"/>
    <w:rsid w:val="00F60E36"/>
    <w:rsid w:val="00F65230"/>
    <w:rsid w:val="00F7228D"/>
    <w:rsid w:val="00F935A8"/>
    <w:rsid w:val="00F955A5"/>
    <w:rsid w:val="00F958B8"/>
    <w:rsid w:val="00FB17FB"/>
    <w:rsid w:val="00FC73B5"/>
    <w:rsid w:val="00FE1D4F"/>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9814"/>
  <w15:chartTrackingRefBased/>
  <w15:docId w15:val="{2B6F03BE-9D15-9040-B387-253229BA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2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42E49"/>
    <w:pPr>
      <w:spacing w:after="200"/>
    </w:pPr>
    <w:rPr>
      <w:i/>
      <w:iCs/>
      <w:color w:val="44546A" w:themeColor="text2"/>
      <w:sz w:val="18"/>
      <w:szCs w:val="18"/>
    </w:rPr>
  </w:style>
  <w:style w:type="paragraph" w:styleId="ListParagraph">
    <w:name w:val="List Paragraph"/>
    <w:basedOn w:val="Normal"/>
    <w:uiPriority w:val="34"/>
    <w:qFormat/>
    <w:rsid w:val="008E4FC9"/>
    <w:pPr>
      <w:ind w:left="720"/>
      <w:contextualSpacing/>
    </w:pPr>
  </w:style>
  <w:style w:type="paragraph" w:styleId="Header">
    <w:name w:val="header"/>
    <w:basedOn w:val="Normal"/>
    <w:link w:val="HeaderChar"/>
    <w:uiPriority w:val="99"/>
    <w:unhideWhenUsed/>
    <w:rsid w:val="003B029D"/>
    <w:pPr>
      <w:tabs>
        <w:tab w:val="center" w:pos="4680"/>
        <w:tab w:val="right" w:pos="9360"/>
      </w:tabs>
    </w:pPr>
  </w:style>
  <w:style w:type="character" w:customStyle="1" w:styleId="HeaderChar">
    <w:name w:val="Header Char"/>
    <w:basedOn w:val="DefaultParagraphFont"/>
    <w:link w:val="Header"/>
    <w:uiPriority w:val="99"/>
    <w:rsid w:val="003B029D"/>
    <w:rPr>
      <w:rFonts w:ascii="Times New Roman" w:eastAsia="Times New Roman" w:hAnsi="Times New Roman" w:cs="Times New Roman"/>
    </w:rPr>
  </w:style>
  <w:style w:type="paragraph" w:styleId="Footer">
    <w:name w:val="footer"/>
    <w:basedOn w:val="Normal"/>
    <w:link w:val="FooterChar"/>
    <w:uiPriority w:val="99"/>
    <w:unhideWhenUsed/>
    <w:rsid w:val="003B029D"/>
    <w:pPr>
      <w:tabs>
        <w:tab w:val="center" w:pos="4680"/>
        <w:tab w:val="right" w:pos="9360"/>
      </w:tabs>
    </w:pPr>
  </w:style>
  <w:style w:type="character" w:customStyle="1" w:styleId="FooterChar">
    <w:name w:val="Footer Char"/>
    <w:basedOn w:val="DefaultParagraphFont"/>
    <w:link w:val="Footer"/>
    <w:uiPriority w:val="99"/>
    <w:rsid w:val="003B029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02054">
      <w:bodyDiv w:val="1"/>
      <w:marLeft w:val="0"/>
      <w:marRight w:val="0"/>
      <w:marTop w:val="0"/>
      <w:marBottom w:val="0"/>
      <w:divBdr>
        <w:top w:val="none" w:sz="0" w:space="0" w:color="auto"/>
        <w:left w:val="none" w:sz="0" w:space="0" w:color="auto"/>
        <w:bottom w:val="none" w:sz="0" w:space="0" w:color="auto"/>
        <w:right w:val="none" w:sz="0" w:space="0" w:color="auto"/>
      </w:divBdr>
    </w:div>
    <w:div w:id="165823177">
      <w:bodyDiv w:val="1"/>
      <w:marLeft w:val="0"/>
      <w:marRight w:val="0"/>
      <w:marTop w:val="0"/>
      <w:marBottom w:val="0"/>
      <w:divBdr>
        <w:top w:val="none" w:sz="0" w:space="0" w:color="auto"/>
        <w:left w:val="none" w:sz="0" w:space="0" w:color="auto"/>
        <w:bottom w:val="none" w:sz="0" w:space="0" w:color="auto"/>
        <w:right w:val="none" w:sz="0" w:space="0" w:color="auto"/>
      </w:divBdr>
    </w:div>
    <w:div w:id="1073166565">
      <w:bodyDiv w:val="1"/>
      <w:marLeft w:val="0"/>
      <w:marRight w:val="0"/>
      <w:marTop w:val="0"/>
      <w:marBottom w:val="0"/>
      <w:divBdr>
        <w:top w:val="none" w:sz="0" w:space="0" w:color="auto"/>
        <w:left w:val="none" w:sz="0" w:space="0" w:color="auto"/>
        <w:bottom w:val="none" w:sz="0" w:space="0" w:color="auto"/>
        <w:right w:val="none" w:sz="0" w:space="0" w:color="auto"/>
      </w:divBdr>
    </w:div>
    <w:div w:id="1821115406">
      <w:bodyDiv w:val="1"/>
      <w:marLeft w:val="0"/>
      <w:marRight w:val="0"/>
      <w:marTop w:val="0"/>
      <w:marBottom w:val="0"/>
      <w:divBdr>
        <w:top w:val="none" w:sz="0" w:space="0" w:color="auto"/>
        <w:left w:val="none" w:sz="0" w:space="0" w:color="auto"/>
        <w:bottom w:val="none" w:sz="0" w:space="0" w:color="auto"/>
        <w:right w:val="none" w:sz="0" w:space="0" w:color="auto"/>
      </w:divBdr>
    </w:div>
    <w:div w:id="208464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Siegfried Leung</dc:creator>
  <cp:keywords/>
  <dc:description/>
  <cp:lastModifiedBy>Siegfried Leung</cp:lastModifiedBy>
  <cp:revision>6</cp:revision>
  <cp:lastPrinted>2020-04-23T01:12:00Z</cp:lastPrinted>
  <dcterms:created xsi:type="dcterms:W3CDTF">2020-04-26T06:59:00Z</dcterms:created>
  <dcterms:modified xsi:type="dcterms:W3CDTF">2020-04-26T19:07:00Z</dcterms:modified>
</cp:coreProperties>
</file>