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69" w:rsidRPr="00562569" w:rsidRDefault="00562569" w:rsidP="0056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it-IT"/>
        </w:rPr>
      </w:pPr>
      <w:r w:rsidRPr="00562569">
        <w:rPr>
          <w:rFonts w:ascii="Courier New" w:eastAsia="Times New Roman" w:hAnsi="Courier New" w:cs="Courier New"/>
          <w:b/>
          <w:color w:val="000000"/>
          <w:sz w:val="24"/>
          <w:szCs w:val="24"/>
          <w:lang w:eastAsia="it-IT"/>
        </w:rPr>
        <w:t>Titolo dell’Esperienza:</w:t>
      </w:r>
    </w:p>
    <w:p w:rsidR="00562569" w:rsidRDefault="00562569" w:rsidP="0056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it-IT"/>
        </w:rPr>
      </w:pPr>
      <w:r w:rsidRPr="00562569">
        <w:rPr>
          <w:rFonts w:ascii="Courier New" w:eastAsia="Times New Roman" w:hAnsi="Courier New" w:cs="Courier New"/>
          <w:b/>
          <w:color w:val="000000"/>
          <w:sz w:val="24"/>
          <w:szCs w:val="24"/>
          <w:lang w:eastAsia="it-IT"/>
        </w:rPr>
        <w:t>Misura del coefficiente di correlazione Umidità-Temperatura</w:t>
      </w:r>
    </w:p>
    <w:p w:rsidR="00562569" w:rsidRDefault="00636236" w:rsidP="0056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ab/>
        <w:t xml:space="preserve">Corso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LabIV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, AA 2020/2021</w:t>
      </w:r>
      <w:r w:rsidR="009056E1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, prof M</w:t>
      </w:r>
      <w:r w:rsidR="003446C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.</w:t>
      </w:r>
      <w:r w:rsidR="009056E1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Iacovacci</w:t>
      </w:r>
    </w:p>
    <w:p w:rsidR="009056E1" w:rsidRDefault="009056E1" w:rsidP="0056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</w:p>
    <w:p w:rsidR="00562569" w:rsidRDefault="00562569" w:rsidP="00562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Per l</w:t>
      </w:r>
      <w:r w:rsidRPr="00562569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’esperienza si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utilizzano:</w:t>
      </w:r>
    </w:p>
    <w:p w:rsidR="00562569" w:rsidRPr="00562569" w:rsidRDefault="00562569" w:rsidP="00562569">
      <w:pPr>
        <w:pStyle w:val="Paragrafoelenco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proofErr w:type="gramStart"/>
      <w:r w:rsidRPr="00562569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sensore</w:t>
      </w:r>
      <w:proofErr w:type="gramEnd"/>
      <w:r w:rsidRPr="00562569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sHT75 (SENSIRION);</w:t>
      </w:r>
    </w:p>
    <w:p w:rsidR="00562569" w:rsidRPr="00562569" w:rsidRDefault="00562569" w:rsidP="00562569">
      <w:pPr>
        <w:pStyle w:val="Paragrafoelenco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proofErr w:type="gramStart"/>
      <w:r w:rsidRPr="00562569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sche</w:t>
      </w:r>
      <w:r w:rsidR="00A230EC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da</w:t>
      </w:r>
      <w:proofErr w:type="gramEnd"/>
      <w:r w:rsidR="00A230EC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NEXYS</w:t>
      </w:r>
      <w:r w:rsidRPr="00562569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4 (DIGILENT) ;</w:t>
      </w:r>
    </w:p>
    <w:p w:rsidR="00A230EC" w:rsidRDefault="00A230EC" w:rsidP="00A230EC">
      <w:pPr>
        <w:pStyle w:val="Paragrafoelenco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portatile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(ACER).</w:t>
      </w:r>
    </w:p>
    <w:p w:rsidR="00A230EC" w:rsidRDefault="00A230EC" w:rsidP="00A230EC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</w:p>
    <w:p w:rsidR="00A230EC" w:rsidRPr="00A230EC" w:rsidRDefault="00A230EC" w:rsidP="00A230EC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sz w:val="24"/>
          <w:szCs w:val="24"/>
          <w:lang w:eastAsia="it-IT"/>
        </w:rPr>
      </w:pPr>
      <w:r w:rsidRPr="00A230EC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Le specifiche del sensore sono nel file </w:t>
      </w:r>
      <w:r w:rsidRPr="00A230EC">
        <w:rPr>
          <w:rFonts w:ascii="Courier New" w:eastAsia="Times New Roman" w:hAnsi="Courier New" w:cs="Courier New"/>
          <w:b/>
          <w:sz w:val="24"/>
          <w:szCs w:val="24"/>
          <w:lang w:eastAsia="it-IT"/>
        </w:rPr>
        <w:t>Sensore sHT75.pdf.</w:t>
      </w:r>
    </w:p>
    <w:p w:rsidR="00A230EC" w:rsidRDefault="00A230EC" w:rsidP="00C526D9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 w:rsidRPr="00A230EC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La scheda NEXYS4 è un dispositivo programmabile che </w:t>
      </w:r>
      <w:proofErr w:type="spellStart"/>
      <w:r w:rsidRPr="00A230EC">
        <w:rPr>
          <w:rFonts w:ascii="Courier New" w:eastAsia="Times New Roman" w:hAnsi="Courier New" w:cs="Courier New"/>
          <w:sz w:val="24"/>
          <w:szCs w:val="24"/>
          <w:lang w:eastAsia="it-IT"/>
        </w:rPr>
        <w:t>puo’</w:t>
      </w:r>
      <w:proofErr w:type="spellEnd"/>
      <w:r w:rsidRPr="00A230EC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 </w:t>
      </w:r>
      <w:proofErr w:type="spellStart"/>
      <w:r w:rsidRPr="00A230EC">
        <w:rPr>
          <w:rFonts w:ascii="Courier New" w:eastAsia="Times New Roman" w:hAnsi="Courier New" w:cs="Courier New"/>
          <w:sz w:val="24"/>
          <w:szCs w:val="24"/>
          <w:lang w:eastAsia="it-IT"/>
        </w:rPr>
        <w:t>affettuare</w:t>
      </w:r>
      <w:proofErr w:type="spellEnd"/>
      <w:r w:rsidRPr="00A230EC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 varie operazioni, nello specifico è stata programmata per leggere il sensore sHT75 </w:t>
      </w:r>
      <w:r>
        <w:rPr>
          <w:rFonts w:ascii="Courier New" w:eastAsia="Times New Roman" w:hAnsi="Courier New" w:cs="Courier New"/>
          <w:sz w:val="24"/>
          <w:szCs w:val="24"/>
          <w:lang w:eastAsia="it-IT"/>
        </w:rPr>
        <w:t>tramite</w:t>
      </w:r>
      <w:r w:rsidRPr="00A230EC">
        <w:rPr>
          <w:rFonts w:ascii="Courier New" w:eastAsia="Times New Roman" w:hAnsi="Courier New" w:cs="Courier New"/>
          <w:sz w:val="24"/>
          <w:szCs w:val="24"/>
          <w:lang w:eastAsia="it-IT"/>
        </w:rPr>
        <w:t xml:space="preserve"> un opportuno firmware</w:t>
      </w:r>
      <w:r w:rsidRPr="00A230EC">
        <w:rPr>
          <w:rFonts w:ascii="Courier New" w:eastAsia="Times New Roman" w:hAnsi="Courier New" w:cs="Courier New"/>
          <w:b/>
          <w:sz w:val="24"/>
          <w:szCs w:val="24"/>
          <w:lang w:eastAsia="it-IT"/>
        </w:rPr>
        <w:t>.</w:t>
      </w:r>
    </w:p>
    <w:p w:rsidR="00C526D9" w:rsidRDefault="00C526D9" w:rsidP="00C526D9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Il dato letto dalla NEXYS4 viene trasferito sul </w:t>
      </w:r>
      <w:r w:rsidR="003446C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portatile tramite una porta USB pilotata con </w:t>
      </w:r>
      <w:r w:rsidR="003446C0" w:rsidRPr="003446C0">
        <w:rPr>
          <w:rFonts w:ascii="Courier New" w:eastAsia="Times New Roman" w:hAnsi="Courier New" w:cs="Courier New"/>
          <w:b/>
          <w:color w:val="000000"/>
          <w:sz w:val="24"/>
          <w:szCs w:val="24"/>
          <w:lang w:eastAsia="it-IT"/>
        </w:rPr>
        <w:t>opportuno programma</w:t>
      </w:r>
      <w:r w:rsidR="003446C0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</w:t>
      </w:r>
      <w:r w:rsidR="003446C0">
        <w:rPr>
          <w:rFonts w:ascii="Courier New" w:eastAsia="Times New Roman" w:hAnsi="Courier New" w:cs="Courier New"/>
          <w:b/>
          <w:color w:val="000000"/>
          <w:sz w:val="24"/>
          <w:szCs w:val="24"/>
          <w:lang w:eastAsia="it-IT"/>
        </w:rPr>
        <w:t>(</w:t>
      </w:r>
      <w:proofErr w:type="spellStart"/>
      <w:r w:rsidR="003446C0">
        <w:rPr>
          <w:rFonts w:ascii="Courier New" w:eastAsia="Times New Roman" w:hAnsi="Courier New" w:cs="Courier New"/>
          <w:b/>
          <w:color w:val="000000"/>
          <w:sz w:val="24"/>
          <w:szCs w:val="24"/>
          <w:lang w:eastAsia="it-IT"/>
        </w:rPr>
        <w:t>read_rx</w:t>
      </w:r>
      <w:proofErr w:type="spellEnd"/>
      <w:r w:rsidR="003446C0">
        <w:rPr>
          <w:rFonts w:ascii="Courier New" w:eastAsia="Times New Roman" w:hAnsi="Courier New" w:cs="Courier New"/>
          <w:b/>
          <w:color w:val="000000"/>
          <w:sz w:val="24"/>
          <w:szCs w:val="24"/>
          <w:lang w:eastAsia="it-IT"/>
        </w:rPr>
        <w:t>).</w:t>
      </w:r>
    </w:p>
    <w:p w:rsidR="00BC0A9F" w:rsidRDefault="00C526D9" w:rsidP="00C526D9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Ogni portatile ha un utente pass per l’</w:t>
      </w:r>
      <w:r w:rsidR="003733CC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accesso</w:t>
      </w:r>
      <w:r w:rsidR="007C7546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,</w:t>
      </w:r>
      <w:r w:rsidR="003733CC"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</w:t>
      </w:r>
    </w:p>
    <w:p w:rsidR="00636236" w:rsidRDefault="00636236" w:rsidP="00C526D9">
      <w:pPr>
        <w:pStyle w:val="Paragrafoelenc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>i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it-IT"/>
        </w:rPr>
        <w:t xml:space="preserve"> dati per l’accesso sono specifici del gruppo di lavoro.</w:t>
      </w:r>
    </w:p>
    <w:p w:rsidR="00BC0A9F" w:rsidRPr="00BC0A9F" w:rsidRDefault="00BC0A9F" w:rsidP="00C52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  <w:lang w:eastAsia="it-IT"/>
        </w:rPr>
      </w:pPr>
    </w:p>
    <w:p w:rsidR="00C60311" w:rsidRPr="00C60311" w:rsidRDefault="00BC0A9F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it-IT"/>
        </w:rPr>
      </w:pPr>
      <w:r w:rsidRPr="00732454">
        <w:rPr>
          <w:rFonts w:ascii="Courier New" w:eastAsia="Times New Roman" w:hAnsi="Courier New" w:cs="Courier New"/>
          <w:color w:val="000000"/>
          <w:sz w:val="24"/>
          <w:szCs w:val="20"/>
          <w:lang w:eastAsia="it-IT"/>
        </w:rPr>
        <w:t>Ogni gruppo lavorerà su un</w:t>
      </w:r>
      <w:r w:rsidR="00CE219C">
        <w:rPr>
          <w:rFonts w:ascii="Courier New" w:eastAsia="Times New Roman" w:hAnsi="Courier New" w:cs="Courier New"/>
          <w:color w:val="000000"/>
          <w:sz w:val="24"/>
          <w:szCs w:val="20"/>
          <w:lang w:eastAsia="it-IT"/>
        </w:rPr>
        <w:t>’area specifica</w:t>
      </w:r>
      <w:r w:rsidR="00732454">
        <w:rPr>
          <w:rFonts w:ascii="Courier New" w:eastAsia="Times New Roman" w:hAnsi="Courier New" w:cs="Courier New"/>
          <w:color w:val="000000"/>
          <w:sz w:val="24"/>
          <w:szCs w:val="20"/>
          <w:lang w:eastAsia="it-IT"/>
        </w:rPr>
        <w:t xml:space="preserve">. La directory di riferimento è </w:t>
      </w:r>
      <w:r w:rsidR="00636236">
        <w:rPr>
          <w:rFonts w:ascii="Courier New" w:eastAsia="Times New Roman" w:hAnsi="Courier New" w:cs="Courier New"/>
          <w:b/>
          <w:sz w:val="24"/>
          <w:szCs w:val="20"/>
          <w:lang w:eastAsia="it-IT"/>
        </w:rPr>
        <w:t>/home/</w:t>
      </w:r>
      <w:proofErr w:type="spellStart"/>
      <w:r w:rsidR="00636236">
        <w:rPr>
          <w:rFonts w:ascii="Courier New" w:eastAsia="Times New Roman" w:hAnsi="Courier New" w:cs="Courier New"/>
          <w:b/>
          <w:sz w:val="24"/>
          <w:szCs w:val="20"/>
          <w:lang w:eastAsia="it-IT"/>
        </w:rPr>
        <w:t>nblabiv_xx</w:t>
      </w:r>
      <w:proofErr w:type="spellEnd"/>
      <w:r w:rsidR="00C60311" w:rsidRPr="00C60311">
        <w:rPr>
          <w:rFonts w:ascii="Courier New" w:eastAsia="Times New Roman" w:hAnsi="Courier New" w:cs="Courier New"/>
          <w:b/>
          <w:sz w:val="24"/>
          <w:szCs w:val="20"/>
          <w:lang w:eastAsia="it-IT"/>
        </w:rPr>
        <w:t xml:space="preserve">/ </w:t>
      </w:r>
      <w:proofErr w:type="spellStart"/>
      <w:r w:rsidR="00C60311" w:rsidRPr="00C60311">
        <w:rPr>
          <w:rFonts w:ascii="Courier New" w:eastAsia="Times New Roman" w:hAnsi="Courier New" w:cs="Courier New"/>
          <w:b/>
          <w:sz w:val="24"/>
          <w:szCs w:val="20"/>
          <w:lang w:eastAsia="it-IT"/>
        </w:rPr>
        <w:t>labiv</w:t>
      </w:r>
      <w:proofErr w:type="spellEnd"/>
      <w:r w:rsidR="00732454">
        <w:rPr>
          <w:rFonts w:ascii="Courier New" w:eastAsia="Times New Roman" w:hAnsi="Courier New" w:cs="Courier New"/>
          <w:b/>
          <w:sz w:val="24"/>
          <w:szCs w:val="20"/>
          <w:lang w:eastAsia="it-IT"/>
        </w:rPr>
        <w:t xml:space="preserve">. </w:t>
      </w:r>
      <w:r w:rsidR="00732454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Nella </w:t>
      </w:r>
      <w:r w:rsidR="00732454" w:rsidRPr="00732454">
        <w:rPr>
          <w:rFonts w:ascii="Courier New" w:eastAsia="Times New Roman" w:hAnsi="Courier New" w:cs="Courier New"/>
          <w:sz w:val="24"/>
          <w:szCs w:val="20"/>
          <w:lang w:eastAsia="it-IT"/>
        </w:rPr>
        <w:t>sottocartella</w:t>
      </w:r>
      <w:r w:rsidR="00C60311"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</w:t>
      </w:r>
      <w:r w:rsidR="00732454" w:rsidRPr="00C60311">
        <w:rPr>
          <w:rFonts w:ascii="Courier New" w:eastAsia="Times New Roman" w:hAnsi="Courier New" w:cs="Courier New"/>
          <w:b/>
          <w:sz w:val="24"/>
          <w:szCs w:val="20"/>
          <w:lang w:eastAsia="it-IT"/>
        </w:rPr>
        <w:t>sensore_sht75/</w:t>
      </w:r>
      <w:r w:rsidR="00732454">
        <w:rPr>
          <w:rFonts w:ascii="Courier New" w:eastAsia="Times New Roman" w:hAnsi="Courier New" w:cs="Courier New"/>
          <w:b/>
          <w:sz w:val="24"/>
          <w:szCs w:val="20"/>
          <w:lang w:eastAsia="it-IT"/>
        </w:rPr>
        <w:t xml:space="preserve"> </w:t>
      </w:r>
      <w:r w:rsidR="00C60311"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e </w:t>
      </w:r>
      <w:r w:rsidR="00732454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è contenuto il </w:t>
      </w:r>
      <w:proofErr w:type="gramStart"/>
      <w:r w:rsidR="00732454">
        <w:rPr>
          <w:rFonts w:ascii="Courier New" w:eastAsia="Times New Roman" w:hAnsi="Courier New" w:cs="Courier New"/>
          <w:sz w:val="24"/>
          <w:szCs w:val="20"/>
          <w:lang w:eastAsia="it-IT"/>
        </w:rPr>
        <w:t>programma  di</w:t>
      </w:r>
      <w:proofErr w:type="gramEnd"/>
      <w:r w:rsidR="00732454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lettura per la lettura del sensore</w:t>
      </w:r>
      <w:r w:rsidR="00C60311"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: </w:t>
      </w:r>
      <w:proofErr w:type="spellStart"/>
      <w:r w:rsidR="00C60311" w:rsidRPr="00C60311">
        <w:rPr>
          <w:rFonts w:ascii="Courier New" w:eastAsia="Times New Roman" w:hAnsi="Courier New" w:cs="Courier New"/>
          <w:b/>
          <w:sz w:val="24"/>
          <w:szCs w:val="20"/>
          <w:lang w:eastAsia="it-IT"/>
        </w:rPr>
        <w:t>read_rx</w:t>
      </w:r>
      <w:r w:rsidR="00CE1B84">
        <w:rPr>
          <w:rFonts w:ascii="Courier New" w:eastAsia="Times New Roman" w:hAnsi="Courier New" w:cs="Courier New"/>
          <w:b/>
          <w:sz w:val="24"/>
          <w:szCs w:val="20"/>
          <w:lang w:eastAsia="it-IT"/>
        </w:rPr>
        <w:t>.c</w:t>
      </w:r>
      <w:proofErr w:type="spellEnd"/>
      <w:r w:rsidR="00636236">
        <w:rPr>
          <w:rFonts w:ascii="Courier New" w:eastAsia="Times New Roman" w:hAnsi="Courier New" w:cs="Courier New"/>
          <w:b/>
          <w:sz w:val="24"/>
          <w:szCs w:val="20"/>
          <w:lang w:eastAsia="it-IT"/>
        </w:rPr>
        <w:t xml:space="preserve"> (</w:t>
      </w:r>
      <w:proofErr w:type="spellStart"/>
      <w:r w:rsidR="00636236">
        <w:rPr>
          <w:rFonts w:ascii="Courier New" w:eastAsia="Times New Roman" w:hAnsi="Courier New" w:cs="Courier New"/>
          <w:b/>
          <w:sz w:val="24"/>
          <w:szCs w:val="20"/>
          <w:lang w:eastAsia="it-IT"/>
        </w:rPr>
        <w:t>template</w:t>
      </w:r>
      <w:proofErr w:type="spellEnd"/>
      <w:r w:rsidR="00636236">
        <w:rPr>
          <w:rFonts w:ascii="Courier New" w:eastAsia="Times New Roman" w:hAnsi="Courier New" w:cs="Courier New"/>
          <w:b/>
          <w:sz w:val="24"/>
          <w:szCs w:val="20"/>
          <w:lang w:eastAsia="it-IT"/>
        </w:rPr>
        <w:t xml:space="preserve"> da completare)</w:t>
      </w:r>
    </w:p>
    <w:p w:rsidR="00A50949" w:rsidRPr="00BC0A9F" w:rsidRDefault="00C60311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Pe</w:t>
      </w:r>
      <w:r w:rsidR="00121716" w:rsidRPr="00BC0A9F">
        <w:rPr>
          <w:rFonts w:ascii="Courier New" w:eastAsia="Times New Roman" w:hAnsi="Courier New" w:cs="Courier New"/>
          <w:sz w:val="24"/>
          <w:szCs w:val="20"/>
          <w:lang w:eastAsia="it-IT"/>
        </w:rPr>
        <w:t>r</w:t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lanciarlo </w:t>
      </w:r>
      <w:r w:rsidR="00CE1B84">
        <w:rPr>
          <w:rFonts w:ascii="Courier New" w:eastAsia="Times New Roman" w:hAnsi="Courier New" w:cs="Courier New"/>
          <w:sz w:val="24"/>
          <w:szCs w:val="20"/>
          <w:lang w:eastAsia="it-IT"/>
        </w:rPr>
        <w:t>va utilizzato il comando</w:t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:</w:t>
      </w:r>
      <w:r w:rsidR="00A50949" w:rsidRPr="00BC0A9F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 </w:t>
      </w:r>
    </w:p>
    <w:p w:rsidR="00C60311" w:rsidRPr="00BC0A9F" w:rsidRDefault="00C60311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it-IT"/>
        </w:rPr>
      </w:pPr>
      <w:proofErr w:type="gramStart"/>
      <w:r w:rsidRPr="00C60311">
        <w:rPr>
          <w:rFonts w:ascii="Courier New" w:eastAsia="Times New Roman" w:hAnsi="Courier New" w:cs="Courier New"/>
          <w:b/>
          <w:sz w:val="24"/>
          <w:szCs w:val="20"/>
          <w:lang w:eastAsia="it-IT"/>
        </w:rPr>
        <w:t>sudo .</w:t>
      </w:r>
      <w:proofErr w:type="gramEnd"/>
      <w:r w:rsidRPr="00C60311">
        <w:rPr>
          <w:rFonts w:ascii="Courier New" w:eastAsia="Times New Roman" w:hAnsi="Courier New" w:cs="Courier New"/>
          <w:b/>
          <w:sz w:val="24"/>
          <w:szCs w:val="20"/>
          <w:lang w:eastAsia="it-IT"/>
        </w:rPr>
        <w:t>/</w:t>
      </w:r>
      <w:proofErr w:type="spellStart"/>
      <w:r w:rsidRPr="00C60311">
        <w:rPr>
          <w:rFonts w:ascii="Courier New" w:eastAsia="Times New Roman" w:hAnsi="Courier New" w:cs="Courier New"/>
          <w:b/>
          <w:sz w:val="24"/>
          <w:szCs w:val="20"/>
          <w:lang w:eastAsia="it-IT"/>
        </w:rPr>
        <w:t>read_rx</w:t>
      </w:r>
      <w:proofErr w:type="spellEnd"/>
      <w:r w:rsidRPr="00C60311">
        <w:rPr>
          <w:rFonts w:ascii="Courier New" w:eastAsia="Times New Roman" w:hAnsi="Courier New" w:cs="Courier New"/>
          <w:b/>
          <w:sz w:val="24"/>
          <w:szCs w:val="20"/>
          <w:lang w:eastAsia="it-IT"/>
        </w:rPr>
        <w:t xml:space="preserve"> </w:t>
      </w:r>
      <w:proofErr w:type="spellStart"/>
      <w:r w:rsidRPr="00C60311">
        <w:rPr>
          <w:rFonts w:ascii="Courier New" w:eastAsia="Times New Roman" w:hAnsi="Courier New" w:cs="Courier New"/>
          <w:b/>
          <w:sz w:val="24"/>
          <w:szCs w:val="20"/>
          <w:lang w:eastAsia="it-IT"/>
        </w:rPr>
        <w:t>NumeroDiOre</w:t>
      </w:r>
      <w:proofErr w:type="spellEnd"/>
      <w:r w:rsidRPr="00C60311">
        <w:rPr>
          <w:rFonts w:ascii="Courier New" w:eastAsia="Times New Roman" w:hAnsi="Courier New" w:cs="Courier New"/>
          <w:b/>
          <w:sz w:val="24"/>
          <w:szCs w:val="20"/>
          <w:lang w:eastAsia="it-IT"/>
        </w:rPr>
        <w:t xml:space="preserve"> &gt; log</w:t>
      </w:r>
    </w:p>
    <w:p w:rsidR="00A50949" w:rsidRPr="00C60311" w:rsidRDefault="00A50949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r w:rsidRPr="00BC0A9F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quindi </w:t>
      </w:r>
      <w:r w:rsidR="007C7546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va inserita </w:t>
      </w:r>
      <w:r w:rsidRPr="00BC0A9F">
        <w:rPr>
          <w:rFonts w:ascii="Courier New" w:eastAsia="Times New Roman" w:hAnsi="Courier New" w:cs="Courier New"/>
          <w:sz w:val="24"/>
          <w:szCs w:val="20"/>
          <w:lang w:eastAsia="it-IT"/>
        </w:rPr>
        <w:t>la pass</w:t>
      </w:r>
      <w:r w:rsidR="007C7546">
        <w:rPr>
          <w:rFonts w:ascii="Courier New" w:eastAsia="Times New Roman" w:hAnsi="Courier New" w:cs="Courier New"/>
          <w:sz w:val="24"/>
          <w:szCs w:val="20"/>
          <w:lang w:eastAsia="it-IT"/>
        </w:rPr>
        <w:t>.</w:t>
      </w:r>
    </w:p>
    <w:p w:rsidR="00C60311" w:rsidRPr="00C60311" w:rsidRDefault="00A50949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r w:rsidRPr="00BC0A9F">
        <w:rPr>
          <w:rFonts w:ascii="Courier New" w:eastAsia="Times New Roman" w:hAnsi="Courier New" w:cs="Courier New"/>
          <w:sz w:val="24"/>
          <w:szCs w:val="20"/>
          <w:lang w:eastAsia="it-IT"/>
        </w:rPr>
        <w:t>I</w:t>
      </w:r>
      <w:r w:rsidR="00C60311"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l parametro</w:t>
      </w:r>
      <w:r w:rsidR="003446C0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(da finalizzare)</w:t>
      </w:r>
      <w:r w:rsidR="00C60311"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</w:t>
      </w:r>
      <w:proofErr w:type="spellStart"/>
      <w:r w:rsidR="00C60311"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NumeroDiOre</w:t>
      </w:r>
      <w:proofErr w:type="spellEnd"/>
      <w:r w:rsidR="00C60311"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esprime la durata del </w:t>
      </w:r>
      <w:proofErr w:type="spellStart"/>
      <w:r w:rsidR="00C60311"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Run</w:t>
      </w:r>
      <w:proofErr w:type="spellEnd"/>
      <w:r w:rsidR="00C60311"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in ore; alcune info</w:t>
      </w:r>
      <w:r w:rsidR="00633C44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</w:t>
      </w:r>
      <w:r w:rsidR="00C60311"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vanno nel file log</w:t>
      </w:r>
      <w:r w:rsidR="00633C44">
        <w:rPr>
          <w:rFonts w:ascii="Courier New" w:eastAsia="Times New Roman" w:hAnsi="Courier New" w:cs="Courier New"/>
          <w:sz w:val="24"/>
          <w:szCs w:val="20"/>
          <w:lang w:eastAsia="it-IT"/>
        </w:rPr>
        <w:t>.</w:t>
      </w:r>
    </w:p>
    <w:p w:rsidR="006D39A0" w:rsidRPr="006D39A0" w:rsidRDefault="00C60311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Il file</w:t>
      </w:r>
      <w:r w:rsidR="00633C44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di Output, </w:t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creato</w:t>
      </w:r>
      <w:r w:rsidR="00A50949" w:rsidRPr="00633C44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in</w:t>
      </w:r>
      <w:r w:rsidR="00633C44">
        <w:rPr>
          <w:rFonts w:ascii="Courier New" w:eastAsia="Times New Roman" w:hAnsi="Courier New" w:cs="Courier New"/>
          <w:b/>
          <w:sz w:val="24"/>
          <w:szCs w:val="20"/>
          <w:lang w:eastAsia="it-IT"/>
        </w:rPr>
        <w:t xml:space="preserve"> </w:t>
      </w:r>
      <w:r w:rsidR="006D39A0" w:rsidRPr="006D39A0">
        <w:rPr>
          <w:rFonts w:ascii="Courier New" w:eastAsia="Times New Roman" w:hAnsi="Courier New" w:cs="Courier New"/>
          <w:sz w:val="24"/>
          <w:szCs w:val="20"/>
          <w:lang w:eastAsia="it-IT"/>
        </w:rPr>
        <w:t>(da implementare)</w:t>
      </w:r>
    </w:p>
    <w:p w:rsidR="00C60311" w:rsidRPr="00C60311" w:rsidRDefault="00A50949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r w:rsidRPr="00BC0A9F">
        <w:rPr>
          <w:rFonts w:ascii="Courier New" w:eastAsia="Times New Roman" w:hAnsi="Courier New" w:cs="Courier New"/>
          <w:b/>
          <w:sz w:val="24"/>
          <w:szCs w:val="20"/>
          <w:lang w:eastAsia="it-IT"/>
        </w:rPr>
        <w:t>/home/nblabiv_04/</w:t>
      </w:r>
      <w:proofErr w:type="spellStart"/>
      <w:r w:rsidRPr="00BC0A9F">
        <w:rPr>
          <w:rFonts w:ascii="Courier New" w:eastAsia="Times New Roman" w:hAnsi="Courier New" w:cs="Courier New"/>
          <w:b/>
          <w:sz w:val="24"/>
          <w:szCs w:val="20"/>
          <w:lang w:eastAsia="it-IT"/>
        </w:rPr>
        <w:t>labiv</w:t>
      </w:r>
      <w:proofErr w:type="spellEnd"/>
      <w:r w:rsidRPr="00BC0A9F">
        <w:rPr>
          <w:rFonts w:ascii="Courier New" w:eastAsia="Times New Roman" w:hAnsi="Courier New" w:cs="Courier New"/>
          <w:b/>
          <w:sz w:val="24"/>
          <w:szCs w:val="20"/>
          <w:lang w:eastAsia="it-IT"/>
        </w:rPr>
        <w:t xml:space="preserve">/sensore_sht75/data, </w:t>
      </w:r>
      <w:r w:rsidR="00C60311"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è del tipo </w:t>
      </w:r>
      <w:r w:rsidR="00C60311" w:rsidRPr="00C60311">
        <w:rPr>
          <w:rFonts w:ascii="Courier New" w:eastAsia="Times New Roman" w:hAnsi="Courier New" w:cs="Courier New"/>
          <w:b/>
          <w:sz w:val="24"/>
          <w:szCs w:val="20"/>
          <w:lang w:eastAsia="it-IT"/>
        </w:rPr>
        <w:t>sht75_Hum_Temp_RUN_2019113101449_24_h.txt</w:t>
      </w:r>
    </w:p>
    <w:p w:rsidR="00C60311" w:rsidRPr="00C60311" w:rsidRDefault="00C60311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proofErr w:type="gramStart"/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e</w:t>
      </w:r>
      <w:r w:rsidR="00633C44">
        <w:rPr>
          <w:rFonts w:ascii="Courier New" w:eastAsia="Times New Roman" w:hAnsi="Courier New" w:cs="Courier New"/>
          <w:sz w:val="24"/>
          <w:szCs w:val="20"/>
          <w:lang w:eastAsia="it-IT"/>
        </w:rPr>
        <w:t>d</w:t>
      </w:r>
      <w:proofErr w:type="gramEnd"/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ha il seguente formato :</w:t>
      </w:r>
    </w:p>
    <w:p w:rsidR="00C60311" w:rsidRPr="00C60311" w:rsidRDefault="00C60311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</w:p>
    <w:p w:rsidR="00C60311" w:rsidRPr="00C60311" w:rsidRDefault="00C60311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0</w:t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ab/>
        <w:t>2019</w:t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ab/>
        <w:t>1</w:t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ab/>
        <w:t>13</w:t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ab/>
        <w:t>36890.0</w:t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ab/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ab/>
        <w:t>876</w:t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ab/>
        <w:t>28.88</w:t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ab/>
        <w:t>6182</w:t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ab/>
        <w:t>22.22</w:t>
      </w:r>
    </w:p>
    <w:p w:rsidR="00C60311" w:rsidRPr="00C60311" w:rsidRDefault="00C60311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</w:p>
    <w:p w:rsidR="00C60311" w:rsidRPr="00C60311" w:rsidRDefault="00C60311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proofErr w:type="gramStart"/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cioè</w:t>
      </w:r>
      <w:proofErr w:type="gramEnd"/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:</w:t>
      </w:r>
    </w:p>
    <w:p w:rsidR="00C60311" w:rsidRPr="00C60311" w:rsidRDefault="00C60311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</w:p>
    <w:p w:rsidR="00C60311" w:rsidRPr="00C60311" w:rsidRDefault="00C60311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it-IT"/>
        </w:rPr>
      </w:pPr>
      <w:r w:rsidRPr="00C60311">
        <w:rPr>
          <w:rFonts w:ascii="Courier New" w:eastAsia="Times New Roman" w:hAnsi="Courier New" w:cs="Courier New"/>
          <w:b/>
          <w:sz w:val="24"/>
          <w:szCs w:val="20"/>
          <w:lang w:eastAsia="it-IT"/>
        </w:rPr>
        <w:t>Ntrigger/Anno/Mese/Giorno/SecondiInGiorno/UmiditàRAW/UmiditàReco/TemperaturaRAW/TemperaturaReco</w:t>
      </w:r>
    </w:p>
    <w:p w:rsidR="00C60311" w:rsidRPr="00C60311" w:rsidRDefault="00C60311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</w:p>
    <w:p w:rsidR="00A50949" w:rsidRDefault="00A50949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r w:rsidRPr="00BC0A9F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I valori </w:t>
      </w:r>
      <w:r w:rsidR="00633C44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di Umidità e Temperatura </w:t>
      </w:r>
      <w:r w:rsidR="003446C0">
        <w:rPr>
          <w:rFonts w:ascii="Courier New" w:eastAsia="Times New Roman" w:hAnsi="Courier New" w:cs="Courier New"/>
          <w:sz w:val="24"/>
          <w:szCs w:val="20"/>
          <w:lang w:eastAsia="it-IT"/>
        </w:rPr>
        <w:t>forniti dalla NEXYS4</w:t>
      </w:r>
      <w:r w:rsidRPr="00BC0A9F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sono </w:t>
      </w:r>
      <w:r w:rsidR="003446C0">
        <w:rPr>
          <w:rFonts w:ascii="Courier New" w:eastAsia="Times New Roman" w:hAnsi="Courier New" w:cs="Courier New"/>
          <w:sz w:val="24"/>
          <w:szCs w:val="20"/>
          <w:lang w:eastAsia="it-IT"/>
        </w:rPr>
        <w:t>non grezzi (</w:t>
      </w:r>
      <w:proofErr w:type="spellStart"/>
      <w:r w:rsidR="003446C0">
        <w:rPr>
          <w:rFonts w:ascii="Courier New" w:eastAsia="Times New Roman" w:hAnsi="Courier New" w:cs="Courier New"/>
          <w:sz w:val="24"/>
          <w:szCs w:val="20"/>
          <w:lang w:eastAsia="it-IT"/>
        </w:rPr>
        <w:t>raw</w:t>
      </w:r>
      <w:proofErr w:type="spellEnd"/>
      <w:r w:rsidR="003446C0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), ne </w:t>
      </w:r>
      <w:r w:rsidRPr="00BC0A9F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va </w:t>
      </w:r>
      <w:r w:rsidR="003446C0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fatta </w:t>
      </w:r>
      <w:r w:rsidRPr="00BC0A9F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la ricostruzione </w:t>
      </w:r>
      <w:bookmarkStart w:id="0" w:name="_GoBack"/>
      <w:bookmarkEnd w:id="0"/>
      <w:r w:rsidRPr="00BC0A9F">
        <w:rPr>
          <w:rFonts w:ascii="Courier New" w:eastAsia="Times New Roman" w:hAnsi="Courier New" w:cs="Courier New"/>
          <w:sz w:val="24"/>
          <w:szCs w:val="20"/>
          <w:lang w:eastAsia="it-IT"/>
        </w:rPr>
        <w:t>tramite le informazioni contenute</w:t>
      </w:r>
      <w:r w:rsidR="00633C44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nel data </w:t>
      </w:r>
      <w:proofErr w:type="spellStart"/>
      <w:r w:rsidR="00633C44">
        <w:rPr>
          <w:rFonts w:ascii="Courier New" w:eastAsia="Times New Roman" w:hAnsi="Courier New" w:cs="Courier New"/>
          <w:sz w:val="24"/>
          <w:szCs w:val="20"/>
          <w:lang w:eastAsia="it-IT"/>
        </w:rPr>
        <w:t>sheet</w:t>
      </w:r>
      <w:proofErr w:type="spellEnd"/>
      <w:r w:rsidR="00633C44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del sensore (</w:t>
      </w:r>
      <w:r w:rsidRPr="00633C44">
        <w:rPr>
          <w:rFonts w:ascii="Courier New" w:eastAsia="Times New Roman" w:hAnsi="Courier New" w:cs="Courier New"/>
          <w:sz w:val="24"/>
          <w:szCs w:val="20"/>
          <w:lang w:eastAsia="it-IT"/>
        </w:rPr>
        <w:t>Sensore sHT75.pdf</w:t>
      </w:r>
      <w:r w:rsidR="00633C44">
        <w:rPr>
          <w:rFonts w:ascii="Courier New" w:eastAsia="Times New Roman" w:hAnsi="Courier New" w:cs="Courier New"/>
          <w:sz w:val="24"/>
          <w:szCs w:val="20"/>
          <w:lang w:eastAsia="it-IT"/>
        </w:rPr>
        <w:t>):</w:t>
      </w:r>
    </w:p>
    <w:p w:rsidR="00633C44" w:rsidRDefault="00633C44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r>
        <w:rPr>
          <w:noProof/>
          <w:lang w:eastAsia="it-IT"/>
        </w:rPr>
        <w:drawing>
          <wp:inline distT="0" distB="0" distL="0" distR="0" wp14:anchorId="04789C63" wp14:editId="22142688">
            <wp:extent cx="4048018" cy="38509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167" cy="3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44" w:rsidRDefault="00633C44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r w:rsidRPr="00633C44">
        <w:rPr>
          <w:rFonts w:ascii="Courier New" w:eastAsia="Times New Roman" w:hAnsi="Courier New" w:cs="Courier New"/>
          <w:noProof/>
          <w:sz w:val="24"/>
          <w:szCs w:val="20"/>
          <w:lang w:eastAsia="it-IT"/>
        </w:rPr>
        <w:drawing>
          <wp:inline distT="0" distB="0" distL="0" distR="0">
            <wp:extent cx="1520575" cy="32483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75" cy="3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C44" w:rsidRPr="002E1817" w:rsidRDefault="00633C44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r w:rsidRPr="002E1817">
        <w:rPr>
          <w:rFonts w:ascii="Courier New" w:eastAsia="Times New Roman" w:hAnsi="Courier New" w:cs="Courier New"/>
          <w:sz w:val="24"/>
          <w:szCs w:val="20"/>
          <w:lang w:eastAsia="it-IT"/>
        </w:rPr>
        <w:t>SO</w:t>
      </w:r>
      <w:r w:rsidRPr="002E1817">
        <w:rPr>
          <w:rFonts w:ascii="Courier New" w:eastAsia="Times New Roman" w:hAnsi="Courier New" w:cs="Courier New"/>
          <w:sz w:val="24"/>
          <w:szCs w:val="20"/>
          <w:vertAlign w:val="subscript"/>
          <w:lang w:eastAsia="it-IT"/>
        </w:rPr>
        <w:t>RH</w:t>
      </w:r>
      <w:r w:rsidR="002E1817">
        <w:rPr>
          <w:rFonts w:ascii="Courier New" w:eastAsia="Times New Roman" w:hAnsi="Courier New" w:cs="Courier New"/>
          <w:sz w:val="24"/>
          <w:szCs w:val="20"/>
          <w:vertAlign w:val="subscript"/>
          <w:lang w:eastAsia="it-IT"/>
        </w:rPr>
        <w:t xml:space="preserve"> </w:t>
      </w:r>
      <w:r w:rsidR="002E1817" w:rsidRPr="002E1817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= </w:t>
      </w:r>
      <w:proofErr w:type="spellStart"/>
      <w:r w:rsidR="002E1817"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UmiditàRAW</w:t>
      </w:r>
      <w:proofErr w:type="spellEnd"/>
    </w:p>
    <w:p w:rsidR="002E1817" w:rsidRPr="002E1817" w:rsidRDefault="002E1817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it-IT"/>
        </w:rPr>
      </w:pPr>
      <w:proofErr w:type="gramStart"/>
      <w:r w:rsidRPr="002E1817">
        <w:rPr>
          <w:rFonts w:ascii="Courier New" w:eastAsia="Times New Roman" w:hAnsi="Courier New" w:cs="Courier New"/>
          <w:sz w:val="24"/>
          <w:szCs w:val="20"/>
          <w:lang w:eastAsia="it-IT"/>
        </w:rPr>
        <w:t>SO</w:t>
      </w:r>
      <w:r w:rsidRPr="002E1817">
        <w:rPr>
          <w:rFonts w:ascii="Courier New" w:eastAsia="Times New Roman" w:hAnsi="Courier New" w:cs="Courier New"/>
          <w:sz w:val="24"/>
          <w:szCs w:val="20"/>
          <w:vertAlign w:val="subscript"/>
          <w:lang w:eastAsia="it-IT"/>
        </w:rPr>
        <w:t>T</w:t>
      </w:r>
      <w:r>
        <w:rPr>
          <w:rFonts w:ascii="Courier New" w:eastAsia="Times New Roman" w:hAnsi="Courier New" w:cs="Courier New"/>
          <w:sz w:val="24"/>
          <w:szCs w:val="20"/>
          <w:vertAlign w:val="subscript"/>
          <w:lang w:eastAsia="it-IT"/>
        </w:rPr>
        <w:t xml:space="preserve">  </w:t>
      </w:r>
      <w:r w:rsidRPr="002E1817">
        <w:rPr>
          <w:rFonts w:ascii="Courier New" w:eastAsia="Times New Roman" w:hAnsi="Courier New" w:cs="Courier New"/>
          <w:sz w:val="24"/>
          <w:szCs w:val="20"/>
          <w:lang w:eastAsia="it-IT"/>
        </w:rPr>
        <w:t>=</w:t>
      </w:r>
      <w:proofErr w:type="gramEnd"/>
      <w:r w:rsidRPr="002E1817">
        <w:rPr>
          <w:rFonts w:ascii="Courier New" w:eastAsia="Times New Roman" w:hAnsi="Courier New" w:cs="Courier New"/>
          <w:sz w:val="24"/>
          <w:szCs w:val="20"/>
          <w:lang w:eastAsia="it-IT"/>
        </w:rPr>
        <w:t xml:space="preserve"> </w:t>
      </w:r>
      <w:proofErr w:type="spellStart"/>
      <w:r w:rsidRPr="002E1817">
        <w:rPr>
          <w:rFonts w:ascii="Courier New" w:eastAsia="Times New Roman" w:hAnsi="Courier New" w:cs="Courier New"/>
          <w:sz w:val="24"/>
          <w:szCs w:val="20"/>
          <w:lang w:eastAsia="it-IT"/>
        </w:rPr>
        <w:t>T</w:t>
      </w:r>
      <w:r w:rsidRPr="00C60311">
        <w:rPr>
          <w:rFonts w:ascii="Courier New" w:eastAsia="Times New Roman" w:hAnsi="Courier New" w:cs="Courier New"/>
          <w:sz w:val="24"/>
          <w:szCs w:val="20"/>
          <w:lang w:eastAsia="it-IT"/>
        </w:rPr>
        <w:t>emperaturaRAW</w:t>
      </w:r>
      <w:proofErr w:type="spellEnd"/>
    </w:p>
    <w:p w:rsidR="00C60311" w:rsidRDefault="00C60311" w:rsidP="00C6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8349AC" w:rsidRPr="00733F7F" w:rsidRDefault="008349AC" w:rsidP="00733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sectPr w:rsidR="008349AC" w:rsidRPr="00733F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18F1"/>
    <w:multiLevelType w:val="hybridMultilevel"/>
    <w:tmpl w:val="22ACAB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D393E"/>
    <w:multiLevelType w:val="hybridMultilevel"/>
    <w:tmpl w:val="74402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11"/>
    <w:rsid w:val="00066DD3"/>
    <w:rsid w:val="00121716"/>
    <w:rsid w:val="002018A7"/>
    <w:rsid w:val="002728AD"/>
    <w:rsid w:val="002E1817"/>
    <w:rsid w:val="002F0DB3"/>
    <w:rsid w:val="003048D9"/>
    <w:rsid w:val="003446C0"/>
    <w:rsid w:val="003733CC"/>
    <w:rsid w:val="003A01B3"/>
    <w:rsid w:val="00562569"/>
    <w:rsid w:val="00633C44"/>
    <w:rsid w:val="00636236"/>
    <w:rsid w:val="006B5D09"/>
    <w:rsid w:val="006D39A0"/>
    <w:rsid w:val="00732454"/>
    <w:rsid w:val="00733F7F"/>
    <w:rsid w:val="007C7546"/>
    <w:rsid w:val="008349AC"/>
    <w:rsid w:val="009056E1"/>
    <w:rsid w:val="00A230EC"/>
    <w:rsid w:val="00A50949"/>
    <w:rsid w:val="00B25CA5"/>
    <w:rsid w:val="00BC0A9F"/>
    <w:rsid w:val="00BE1DAB"/>
    <w:rsid w:val="00C526D9"/>
    <w:rsid w:val="00C60311"/>
    <w:rsid w:val="00CE1B84"/>
    <w:rsid w:val="00CE219C"/>
    <w:rsid w:val="00D232A5"/>
    <w:rsid w:val="00D276AE"/>
    <w:rsid w:val="00DE7B25"/>
    <w:rsid w:val="00E11739"/>
    <w:rsid w:val="00E61872"/>
    <w:rsid w:val="00EB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4187B-4ABE-4EF1-A7B2-FF62B1BE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0311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56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Iacovacci</dc:creator>
  <cp:keywords/>
  <dc:description/>
  <cp:lastModifiedBy>Michele Iacovacci</cp:lastModifiedBy>
  <cp:revision>4</cp:revision>
  <dcterms:created xsi:type="dcterms:W3CDTF">2020-10-23T14:31:00Z</dcterms:created>
  <dcterms:modified xsi:type="dcterms:W3CDTF">2020-10-23T16:00:00Z</dcterms:modified>
</cp:coreProperties>
</file>