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753B44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753B44">
        <w:rPr>
          <w:rFonts w:ascii="Arial" w:hAnsi="Arial" w:cs="Arial"/>
          <w:b/>
          <w:color w:val="auto"/>
          <w:sz w:val="40"/>
        </w:rPr>
        <w:t>Michael Sieler</w:t>
      </w:r>
      <w:r w:rsidR="00D80180" w:rsidRPr="00753B44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 w:rsidRPr="00753B44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 w:rsidRPr="00753B44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1338E26A" w:rsidR="00A62CC0" w:rsidRPr="00971768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 xml:space="preserve">sielerjm@oregonstate.edu • (208) 867-7109 • Corvallis, OR • </w:t>
      </w:r>
      <w:r w:rsidR="00971768">
        <w:rPr>
          <w:rFonts w:ascii="Arial" w:hAnsi="Arial" w:cs="Arial"/>
          <w:sz w:val="21"/>
          <w:szCs w:val="21"/>
        </w:rPr>
        <w:t>l</w:t>
      </w:r>
      <w:r w:rsidR="00971768" w:rsidRPr="00971768">
        <w:rPr>
          <w:rFonts w:ascii="Arial" w:hAnsi="Arial" w:cs="Arial"/>
          <w:sz w:val="21"/>
          <w:szCs w:val="21"/>
        </w:rPr>
        <w:t>inkedin.com/in/mjsielerjr/</w:t>
      </w:r>
      <w:r w:rsidR="00971768"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 w:rsidR="00971768"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753B44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D07A438" w14:textId="3248B22A" w:rsidR="00F90A81" w:rsidRPr="00753B44" w:rsidRDefault="00F90A81" w:rsidP="00655F10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Summary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78C50978" w14:textId="4FCF7563" w:rsidR="00F90A81" w:rsidRPr="00753B44" w:rsidRDefault="00F90A81" w:rsidP="00655F10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developing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and statistical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 w:rsidRPr="00753B44"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753B44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oral</w:t>
      </w:r>
      <w:proofErr w:type="gramEnd"/>
      <w:r w:rsidRPr="00F90A81">
        <w:rPr>
          <w:rFonts w:ascii="Arial" w:hAnsi="Arial" w:cs="Arial"/>
          <w:color w:val="333333"/>
          <w:sz w:val="21"/>
          <w:szCs w:val="21"/>
        </w:rPr>
        <w:t xml:space="preserve"> and visual communication across scientific and public audiences</w:t>
      </w:r>
    </w:p>
    <w:p w14:paraId="63C319C4" w14:textId="569C02C1" w:rsidR="00F90A81" w:rsidRPr="00753B44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F7D1702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4EFAB43C" w14:textId="0CE07788" w:rsidR="00A62CC0" w:rsidRPr="00753B44" w:rsidRDefault="00A62CC0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93E900B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Contribute to 8</w:t>
      </w:r>
      <w:r w:rsidR="00624ED1" w:rsidRPr="00753B44">
        <w:rPr>
          <w:rFonts w:ascii="Arial" w:hAnsi="Arial" w:cs="Arial"/>
          <w:bCs/>
          <w:sz w:val="21"/>
          <w:szCs w:val="21"/>
        </w:rPr>
        <w:t>+</w:t>
      </w:r>
      <w:r w:rsidRPr="00753B44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753B44">
        <w:rPr>
          <w:rFonts w:ascii="Arial" w:hAnsi="Arial" w:cs="Arial"/>
          <w:bCs/>
          <w:sz w:val="21"/>
          <w:szCs w:val="21"/>
        </w:rPr>
        <w:t xml:space="preserve">quantitative </w:t>
      </w:r>
      <w:r w:rsidRPr="00753B44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65A71F18" w:rsidR="00A62CC0" w:rsidRPr="00753B44" w:rsidRDefault="00B139D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971768">
        <w:rPr>
          <w:rFonts w:ascii="Arial" w:hAnsi="Arial" w:cs="Arial"/>
          <w:bCs/>
          <w:sz w:val="21"/>
          <w:szCs w:val="21"/>
        </w:rPr>
        <w:t>Publish</w:t>
      </w:r>
      <w:r w:rsidR="00101256">
        <w:rPr>
          <w:rFonts w:ascii="Arial" w:hAnsi="Arial" w:cs="Arial"/>
          <w:bCs/>
          <w:sz w:val="21"/>
          <w:szCs w:val="21"/>
        </w:rPr>
        <w:t>ed</w:t>
      </w:r>
      <w:r w:rsidR="008D1EB2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753B44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753B44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753B44">
        <w:rPr>
          <w:rFonts w:ascii="Arial" w:hAnsi="Arial" w:cs="Arial"/>
          <w:bCs/>
          <w:sz w:val="21"/>
          <w:szCs w:val="21"/>
        </w:rPr>
        <w:t xml:space="preserve"> R and Python</w:t>
      </w:r>
      <w:r w:rsidRPr="00753B44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753B44">
        <w:rPr>
          <w:rFonts w:ascii="Arial" w:hAnsi="Arial" w:cs="Arial"/>
          <w:bCs/>
          <w:sz w:val="21"/>
          <w:szCs w:val="21"/>
        </w:rPr>
        <w:t xml:space="preserve">coordinating </w:t>
      </w:r>
      <w:r w:rsidRPr="00753B44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753B44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753B44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6056889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2017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Sept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</w:t>
      </w:r>
    </w:p>
    <w:p w14:paraId="139E77C7" w14:textId="39E433CF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753B44">
        <w:rPr>
          <w:rFonts w:ascii="Arial" w:hAnsi="Arial" w:cs="Arial"/>
          <w:bCs/>
          <w:sz w:val="21"/>
          <w:szCs w:val="21"/>
        </w:rPr>
        <w:t xml:space="preserve">research </w:t>
      </w:r>
      <w:r w:rsidRPr="00753B44">
        <w:rPr>
          <w:rFonts w:ascii="Arial" w:hAnsi="Arial" w:cs="Arial"/>
          <w:bCs/>
          <w:sz w:val="21"/>
          <w:szCs w:val="21"/>
        </w:rPr>
        <w:t xml:space="preserve">methods to </w:t>
      </w:r>
      <w:r w:rsidR="00D9336F" w:rsidRPr="00753B44">
        <w:rPr>
          <w:rFonts w:ascii="Arial" w:hAnsi="Arial" w:cs="Arial"/>
          <w:bCs/>
          <w:sz w:val="21"/>
          <w:szCs w:val="21"/>
        </w:rPr>
        <w:t xml:space="preserve">analyze </w:t>
      </w:r>
      <w:r w:rsidRPr="00753B44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753B44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753B44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147780B" w14:textId="3CE884B7" w:rsidR="00D844AC" w:rsidRPr="00753B44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TEACHING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EXPERIENCE </w:t>
      </w:r>
    </w:p>
    <w:p w14:paraId="0DD52D6B" w14:textId="279F44EF" w:rsidR="00D844AC" w:rsidRPr="00753B44" w:rsidRDefault="00D844AC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</w:p>
    <w:p w14:paraId="463C192B" w14:textId="091EAE8D" w:rsidR="00D844AC" w:rsidRPr="00753B44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1FEC3A27" w14:textId="1718FF8D" w:rsidR="005B78EC" w:rsidRPr="00753B44" w:rsidRDefault="00466696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70 students, 5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1FCCE381" w14:textId="3DFBA703" w:rsidR="00C16040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761A1809" w14:textId="33CC59A4" w:rsidR="00466696" w:rsidRPr="00753B44" w:rsidRDefault="00466696" w:rsidP="00466696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Oregon State University: </w:t>
      </w:r>
      <w:r w:rsidR="008679F4">
        <w:rPr>
          <w:rFonts w:ascii="Arial" w:hAnsi="Arial" w:cs="Arial"/>
          <w:b/>
          <w:bCs/>
          <w:color w:val="auto"/>
          <w:sz w:val="21"/>
          <w:szCs w:val="21"/>
        </w:rPr>
        <w:t>Class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Teaching Assistant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62190794" w14:textId="78D13553" w:rsidR="00466696" w:rsidRPr="00753B44" w:rsidRDefault="00466696" w:rsidP="00466696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>
        <w:rPr>
          <w:rFonts w:ascii="Arial" w:hAnsi="Arial" w:cs="Arial"/>
          <w:bCs/>
          <w:i/>
          <w:color w:val="auto"/>
          <w:sz w:val="21"/>
          <w:szCs w:val="21"/>
        </w:rPr>
        <w:t>Human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>
        <w:rPr>
          <w:rFonts w:ascii="Arial" w:hAnsi="Arial" w:cs="Arial"/>
          <w:bCs/>
          <w:i/>
          <w:color w:val="auto"/>
          <w:sz w:val="21"/>
          <w:szCs w:val="21"/>
        </w:rPr>
        <w:t>Microbiome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, MB </w:t>
      </w:r>
      <w:r>
        <w:rPr>
          <w:rFonts w:ascii="Arial" w:hAnsi="Arial" w:cs="Arial"/>
          <w:bCs/>
          <w:i/>
          <w:color w:val="auto"/>
          <w:sz w:val="21"/>
          <w:szCs w:val="21"/>
        </w:rPr>
        <w:t>436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proofErr w:type="gramStart"/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>
        <w:rPr>
          <w:rFonts w:ascii="Arial" w:hAnsi="Arial" w:cs="Arial"/>
          <w:bCs/>
          <w:i/>
          <w:color w:val="auto"/>
          <w:sz w:val="21"/>
          <w:szCs w:val="21"/>
        </w:rPr>
        <w:tab/>
      </w:r>
      <w:proofErr w:type="gramEnd"/>
      <w:r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Corvallis, OR</w:t>
      </w:r>
    </w:p>
    <w:p w14:paraId="7A42F767" w14:textId="15ACC918" w:rsidR="00466696" w:rsidRPr="00466696" w:rsidRDefault="00466696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</w:t>
      </w:r>
      <w:r>
        <w:rPr>
          <w:rFonts w:ascii="Arial" w:hAnsi="Arial" w:cs="Arial"/>
          <w:bCs/>
          <w:sz w:val="21"/>
          <w:szCs w:val="21"/>
        </w:rPr>
        <w:t>30</w:t>
      </w:r>
      <w:r>
        <w:rPr>
          <w:rFonts w:ascii="Arial" w:hAnsi="Arial" w:cs="Arial"/>
          <w:bCs/>
          <w:sz w:val="21"/>
          <w:szCs w:val="21"/>
        </w:rPr>
        <w:t xml:space="preserve"> students, </w:t>
      </w:r>
      <w:r>
        <w:rPr>
          <w:rFonts w:ascii="Arial" w:hAnsi="Arial" w:cs="Arial"/>
          <w:bCs/>
          <w:sz w:val="21"/>
          <w:szCs w:val="21"/>
        </w:rPr>
        <w:t>2</w:t>
      </w:r>
      <w:r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41A04ECB" w14:textId="77777777" w:rsidR="00466696" w:rsidRDefault="00466696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807F77D" w14:textId="08E12DA2" w:rsidR="00C16040" w:rsidRPr="00753B44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2021</w:t>
      </w:r>
    </w:p>
    <w:p w14:paraId="24AE4FF4" w14:textId="798547C1" w:rsidR="00C16040" w:rsidRPr="00753B44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Introduction to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Microbiology Lab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230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5DCB6FC5" w14:textId="55BB4974" w:rsidR="00466696" w:rsidRPr="00753B44" w:rsidRDefault="00466696" w:rsidP="00466696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</w:t>
      </w:r>
      <w:r>
        <w:rPr>
          <w:rFonts w:ascii="Arial" w:hAnsi="Arial" w:cs="Arial"/>
          <w:bCs/>
          <w:sz w:val="21"/>
          <w:szCs w:val="21"/>
        </w:rPr>
        <w:t>60</w:t>
      </w:r>
      <w:r>
        <w:rPr>
          <w:rFonts w:ascii="Arial" w:hAnsi="Arial" w:cs="Arial"/>
          <w:bCs/>
          <w:sz w:val="21"/>
          <w:szCs w:val="21"/>
        </w:rPr>
        <w:t xml:space="preserve"> students</w:t>
      </w:r>
      <w:r>
        <w:rPr>
          <w:rFonts w:ascii="Arial" w:hAnsi="Arial" w:cs="Arial"/>
          <w:bCs/>
          <w:sz w:val="21"/>
          <w:szCs w:val="21"/>
        </w:rPr>
        <w:t xml:space="preserve">, 4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4B592CE9" w14:textId="77777777" w:rsidR="005B78EC" w:rsidRPr="00753B44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0590AA9E" w14:textId="3F3823EB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5AB23928" w:rsidR="00A62CC0" w:rsidRPr="00753B44" w:rsidRDefault="00A62CC0" w:rsidP="00655F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7C4CE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Expected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June 2025 </w:t>
      </w:r>
    </w:p>
    <w:p w14:paraId="61CAC561" w14:textId="21F02D6A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3D0A5AFD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8C7F8E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3FCBACC8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ioinformatics and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G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• Thesis: “</w:t>
      </w:r>
      <w:r w:rsidRPr="00753B44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 w:rsidRPr="00753B44">
        <w:rPr>
          <w:rFonts w:ascii="Arial" w:hAnsi="Arial" w:cs="Arial"/>
          <w:color w:val="auto"/>
          <w:sz w:val="21"/>
          <w:szCs w:val="21"/>
        </w:rPr>
        <w:t>”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2304B7DA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101D4AE8" w14:textId="67C6B421" w:rsidR="00263915" w:rsidRPr="00753B44" w:rsidRDefault="00263915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RESEARCH</w:t>
      </w:r>
      <w:r w:rsidR="00F90A8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626FB44E" w14:textId="00B9BC9F" w:rsidR="009C3C05" w:rsidRPr="00753B44" w:rsidRDefault="009C3C05" w:rsidP="00655F10">
      <w:pPr>
        <w:pStyle w:val="NormalWeb"/>
        <w:numPr>
          <w:ilvl w:val="0"/>
          <w:numId w:val="9"/>
        </w:numPr>
        <w:spacing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 w:rsidRPr="00753B44"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Investigate the </w:t>
      </w:r>
      <w:r w:rsidRPr="00753B44">
        <w:rPr>
          <w:rFonts w:ascii="Arial" w:hAnsi="Arial" w:cs="Arial"/>
          <w:color w:val="212529"/>
          <w:sz w:val="21"/>
          <w:szCs w:val="21"/>
        </w:rPr>
        <w:t>multivariate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Assess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the effect of </w:t>
      </w:r>
      <w:proofErr w:type="spellStart"/>
      <w:r w:rsidRPr="00753B44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753B44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Meta-analysis of</w:t>
      </w:r>
      <w:r w:rsidR="00292751" w:rsidRPr="00753B44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zebrafish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1F7A959F" w:rsidR="009C3C05" w:rsidRPr="00753B44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pollutant Benzo(a)</w:t>
      </w:r>
      <w:r w:rsidR="001F1EAB">
        <w:rPr>
          <w:rFonts w:ascii="Arial" w:hAnsi="Arial" w:cs="Arial"/>
          <w:color w:val="212529"/>
          <w:sz w:val="21"/>
          <w:szCs w:val="21"/>
        </w:rPr>
        <w:t>p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yrene </w:t>
      </w:r>
      <w:r w:rsidRPr="00753B44"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gut microbiome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 w:rsidRPr="00753B4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 w:rsidRPr="00753B44">
        <w:rPr>
          <w:rFonts w:ascii="Arial" w:hAnsi="Arial" w:cs="Arial"/>
          <w:color w:val="212529"/>
          <w:sz w:val="21"/>
          <w:szCs w:val="21"/>
        </w:rPr>
        <w:t>in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Pr="00753B44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4CF933F3" w:rsidR="00A62CC0" w:rsidRPr="00753B44" w:rsidRDefault="008B09D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753B44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5B1C98B5" w14:textId="6ECD1226" w:rsidR="00A62CC0" w:rsidRPr="00753B44" w:rsidRDefault="00A62CC0" w:rsidP="00655F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Virtual Fish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753B44">
        <w:rPr>
          <w:rFonts w:ascii="Arial" w:hAnsi="Arial" w:cs="Arial"/>
          <w:color w:val="auto"/>
          <w:sz w:val="21"/>
          <w:szCs w:val="21"/>
        </w:rPr>
        <w:t>Browser based e</w:t>
      </w:r>
      <w:r w:rsidRPr="00753B44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753B44">
        <w:rPr>
          <w:rFonts w:ascii="Arial" w:hAnsi="Arial" w:cs="Arial"/>
          <w:color w:val="auto"/>
          <w:sz w:val="21"/>
          <w:szCs w:val="21"/>
        </w:rPr>
        <w:t xml:space="preserve"> to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D844AC" w:rsidRPr="00753B44">
        <w:rPr>
          <w:rFonts w:ascii="Arial" w:hAnsi="Arial" w:cs="Arial"/>
          <w:color w:val="auto"/>
          <w:sz w:val="21"/>
          <w:szCs w:val="21"/>
        </w:rPr>
        <w:t>share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753B44">
        <w:rPr>
          <w:rFonts w:ascii="Arial" w:hAnsi="Arial" w:cs="Arial"/>
          <w:sz w:val="21"/>
          <w:szCs w:val="21"/>
        </w:rPr>
        <w:t>communicate scientific research</w:t>
      </w:r>
      <w:r w:rsidR="00D844AC" w:rsidRPr="00753B44">
        <w:rPr>
          <w:rFonts w:ascii="Arial" w:hAnsi="Arial" w:cs="Arial"/>
          <w:sz w:val="21"/>
          <w:szCs w:val="21"/>
        </w:rPr>
        <w:t xml:space="preserve"> to broader audience</w:t>
      </w:r>
      <w:r w:rsidR="00192B85" w:rsidRPr="00753B44">
        <w:rPr>
          <w:rFonts w:ascii="Arial" w:hAnsi="Arial" w:cs="Arial"/>
          <w:sz w:val="21"/>
          <w:szCs w:val="21"/>
        </w:rPr>
        <w:t>s</w:t>
      </w:r>
    </w:p>
    <w:p w14:paraId="652F38A6" w14:textId="2A3E96DD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sz w:val="21"/>
          <w:szCs w:val="21"/>
        </w:rPr>
        <w:t xml:space="preserve">Tools </w:t>
      </w:r>
      <w:r w:rsidR="00670722" w:rsidRPr="00753B44">
        <w:rPr>
          <w:rFonts w:ascii="Arial" w:hAnsi="Arial" w:cs="Arial"/>
          <w:sz w:val="21"/>
          <w:szCs w:val="21"/>
        </w:rPr>
        <w:t>u</w:t>
      </w:r>
      <w:r w:rsidRPr="00753B44">
        <w:rPr>
          <w:rFonts w:ascii="Arial" w:hAnsi="Arial" w:cs="Arial"/>
          <w:sz w:val="21"/>
          <w:szCs w:val="21"/>
        </w:rPr>
        <w:t>sed: C#, Unity, Git</w:t>
      </w:r>
    </w:p>
    <w:p w14:paraId="731B35C9" w14:textId="06D6956A" w:rsidR="00A62CC0" w:rsidRPr="00753B44" w:rsidRDefault="004552AF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Spotify Genre Visualization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753B4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273A5E37" w:rsidR="00A62CC0" w:rsidRPr="00753B44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Microbial Bioinformatics Hub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55DCF90B" w:rsidR="003F5294" w:rsidRPr="00753B4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753B44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753B44">
        <w:rPr>
          <w:rFonts w:ascii="Arial" w:hAnsi="Arial" w:cs="Arial"/>
          <w:color w:val="auto"/>
          <w:sz w:val="21"/>
          <w:szCs w:val="21"/>
        </w:rPr>
        <w:t>, HTML/CSS, Git</w:t>
      </w:r>
    </w:p>
    <w:p w14:paraId="194AECD3" w14:textId="6A6C0C41" w:rsidR="00296F5F" w:rsidRPr="00753B44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3412752D" w14:textId="0F4AC294" w:rsidR="00296F5F" w:rsidRPr="00753B44" w:rsidRDefault="00296F5F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:rsidRPr="00753B44" w14:paraId="0068A361" w14:textId="77777777" w:rsidTr="000A061D">
        <w:tc>
          <w:tcPr>
            <w:tcW w:w="3596" w:type="dxa"/>
          </w:tcPr>
          <w:p w14:paraId="024CB268" w14:textId="23A05C8C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Genetics</w:t>
            </w:r>
          </w:p>
          <w:p w14:paraId="219C44D5" w14:textId="53AAB858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Pr="00753B44" w:rsidRDefault="00D70E71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193AC41C" w14:textId="42175E50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66DBF2F2" w:rsidR="00F8406A" w:rsidRPr="00753B44" w:rsidRDefault="00A62CC0" w:rsidP="00655F10">
      <w:pPr>
        <w:pStyle w:val="Default"/>
        <w:spacing w:before="100"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753B44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753B44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753B44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</w:p>
    <w:p w14:paraId="7E822BC7" w14:textId="7D1D448E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753B44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y</w:t>
      </w:r>
      <w:r w:rsidR="001B2D68">
        <w:rPr>
          <w:rFonts w:ascii="Arial" w:hAnsi="Arial" w:cs="Arial"/>
          <w:bCs/>
          <w:color w:val="auto"/>
          <w:sz w:val="21"/>
          <w:szCs w:val="21"/>
        </w:rPr>
        <w:t xml:space="preserve"> (APIs, JSON)</w:t>
      </w:r>
      <w:r w:rsidR="00430EEC" w:rsidRPr="00753B44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  <w:r w:rsidR="0057654A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77B9ECBD" w14:textId="636EDFE0" w:rsidR="005E0A6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</w:t>
      </w:r>
      <w:proofErr w:type="spellStart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Phyloseq</w:t>
      </w:r>
      <w:proofErr w:type="spellEnd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, DADA2)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 (HMMR, </w:t>
      </w:r>
      <w:proofErr w:type="spellStart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FastTree</w:t>
      </w:r>
      <w:proofErr w:type="spellEnd"/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)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 w:rsidRPr="00753B44">
        <w:rPr>
          <w:rFonts w:ascii="Arial" w:hAnsi="Arial" w:cs="Arial"/>
          <w:bCs/>
          <w:color w:val="auto"/>
          <w:sz w:val="21"/>
          <w:szCs w:val="21"/>
        </w:rPr>
        <w:t>BLAST, NCBI</w:t>
      </w:r>
      <w:r w:rsidR="00E23B91">
        <w:rPr>
          <w:rFonts w:ascii="Arial" w:hAnsi="Arial" w:cs="Arial"/>
          <w:bCs/>
          <w:color w:val="auto"/>
          <w:sz w:val="21"/>
          <w:szCs w:val="21"/>
        </w:rPr>
        <w:t>)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62D667AE" w14:textId="36F40144" w:rsidR="00A62CC0" w:rsidRPr="00753B44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Laboratory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 w:rsidRPr="00753B44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>ebrafish husbandry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753B44">
        <w:rPr>
          <w:rFonts w:ascii="Arial" w:hAnsi="Arial" w:cs="Arial"/>
          <w:bCs/>
          <w:color w:val="auto"/>
          <w:sz w:val="21"/>
          <w:szCs w:val="21"/>
        </w:rPr>
        <w:t>PCR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 w:rsidRPr="00753B44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Other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753B44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Pr="00753B44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753B44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Pr="00753B44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163DDB1F" w14:textId="158A05E5" w:rsidR="0096026D" w:rsidRPr="00753B44" w:rsidRDefault="0096026D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38DAD39A" w14:textId="146BED29" w:rsidR="002948DB" w:rsidRPr="00753B44" w:rsidRDefault="002948DB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753B44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753B44">
        <w:rPr>
          <w:rFonts w:ascii="Arial" w:hAnsi="Arial" w:cs="Arial"/>
          <w:color w:val="333333"/>
          <w:sz w:val="21"/>
          <w:szCs w:val="21"/>
        </w:rPr>
        <w:t>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“Early Enteric and Hepatic Responses to Ingestion of Polystyrene Nanospheres fr</w:t>
      </w:r>
      <w:r w:rsidRPr="00971768">
        <w:rPr>
          <w:rFonts w:ascii="Arial" w:hAnsi="Arial" w:cs="Arial"/>
          <w:color w:val="333333"/>
          <w:sz w:val="21"/>
          <w:szCs w:val="21"/>
        </w:rPr>
        <w:t>o</w:t>
      </w:r>
      <w:r w:rsidRPr="00971768">
        <w:rPr>
          <w:rFonts w:ascii="Arial" w:hAnsi="Arial" w:cs="Arial"/>
          <w:color w:val="333333"/>
          <w:sz w:val="21"/>
          <w:szCs w:val="21"/>
        </w:rPr>
        <w:t>m Water in C57BL/6 Mice.” </w:t>
      </w:r>
      <w:r w:rsidR="00655F10"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489C8575" w:rsidR="002948DB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David, Maude M.,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“Revealing General Patterns of Microbiomes That Transcend Systems: Potential and Challenges of Deep Transfer Learning.”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436ECC85" w:rsidR="0096026D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(2021).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“Phylogenetic integration reveals the zebrafish core microbiome and its sensitivity to environmental exposures.”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5D630064" w14:textId="5EDDB7A7" w:rsidR="0096026D" w:rsidRPr="00753B44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PRESENTATIONS</w:t>
      </w:r>
    </w:p>
    <w:p w14:paraId="686D695D" w14:textId="7ADB57AF" w:rsidR="00893137" w:rsidRPr="00753B44" w:rsidRDefault="00893137" w:rsidP="006B11B1">
      <w:pPr>
        <w:spacing w:before="100"/>
        <w:rPr>
          <w:rFonts w:ascii="Arial" w:hAnsi="Arial" w:cs="Arial"/>
          <w:b/>
          <w:bCs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2022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14679702" w14:textId="1CBB1B74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="008B4FDB"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5EAA9452" w14:textId="2AF06BB6" w:rsidR="0096026D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“</w:t>
      </w:r>
      <w:r w:rsidRPr="00753B44">
        <w:rPr>
          <w:rFonts w:ascii="Arial" w:hAnsi="Arial" w:cs="Arial"/>
          <w:sz w:val="21"/>
          <w:szCs w:val="21"/>
        </w:rPr>
        <w:t xml:space="preserve">Effects of diet on growth and the </w:t>
      </w:r>
      <w:r w:rsidRPr="00753B44">
        <w:rPr>
          <w:rFonts w:ascii="Arial" w:hAnsi="Arial" w:cs="Arial"/>
          <w:sz w:val="21"/>
          <w:szCs w:val="21"/>
        </w:rPr>
        <w:t>microbiome”</w:t>
      </w:r>
    </w:p>
    <w:p w14:paraId="33AE650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677FC3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3rd Int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ernational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 Fish Microbiota Workshop 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202</w:t>
      </w:r>
      <w:r w:rsidR="008B4FDB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753B44">
        <w:rPr>
          <w:rFonts w:ascii="Arial" w:hAnsi="Arial" w:cs="Arial"/>
          <w:color w:val="000000"/>
          <w:sz w:val="21"/>
          <w:szCs w:val="21"/>
        </w:rPr>
        <w:br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Beijing, China 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</w:t>
      </w:r>
      <w:r w:rsidRPr="00753B44">
        <w:rPr>
          <w:rFonts w:ascii="Arial" w:hAnsi="Arial" w:cs="Arial"/>
          <w:color w:val="000000"/>
          <w:sz w:val="21"/>
          <w:szCs w:val="21"/>
        </w:rPr>
        <w:t>Zebrafish laboratory diets differentially alter gut microbiota composition</w:t>
      </w:r>
      <w:r w:rsidRPr="00753B44">
        <w:rPr>
          <w:rFonts w:ascii="Arial" w:hAnsi="Arial" w:cs="Arial"/>
          <w:color w:val="000000"/>
          <w:sz w:val="21"/>
          <w:szCs w:val="21"/>
        </w:rPr>
        <w:t>”</w:t>
      </w:r>
    </w:p>
    <w:p w14:paraId="53BCD2E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5E26EF7E" w14:textId="2EBA0F36" w:rsidR="00893137" w:rsidRPr="00753B44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757737D3" w14:textId="476A2B48" w:rsidR="0096026D" w:rsidRPr="00753B44" w:rsidRDefault="006D5980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>2n</w:t>
      </w:r>
      <w:r w:rsidRPr="00753B44">
        <w:rPr>
          <w:rFonts w:ascii="Arial" w:hAnsi="Arial" w:cs="Arial"/>
          <w:b/>
          <w:bCs/>
          <w:sz w:val="21"/>
          <w:szCs w:val="21"/>
        </w:rPr>
        <w:t xml:space="preserve">d International Fish Microbiota Workshop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="006B11B1"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</w:t>
      </w:r>
      <w:r w:rsidRPr="00753B44">
        <w:rPr>
          <w:rFonts w:ascii="Arial" w:hAnsi="Arial" w:cs="Arial"/>
          <w:b/>
          <w:bCs/>
          <w:sz w:val="21"/>
          <w:szCs w:val="21"/>
        </w:rPr>
        <w:t>19</w:t>
      </w:r>
    </w:p>
    <w:p w14:paraId="037C9DE5" w14:textId="5BBD8C33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0830BEBC" w14:textId="77777777" w:rsidR="00527D0B" w:rsidRPr="00753B44" w:rsidRDefault="00527D0B" w:rsidP="00527D0B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4EC93E5C" w14:textId="712AEFDC" w:rsidR="006D5980" w:rsidRPr="00753B44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11B86D40" w:rsidR="006D5980" w:rsidRPr="00753B44" w:rsidRDefault="006D5980" w:rsidP="006D5980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>College of Agriculture Science Showcase</w:t>
      </w:r>
      <w:r w:rsidRPr="00753B44">
        <w:rPr>
          <w:rFonts w:ascii="Arial" w:hAnsi="Arial" w:cs="Arial"/>
          <w:b/>
          <w:bCs/>
          <w:sz w:val="21"/>
          <w:szCs w:val="21"/>
        </w:rPr>
        <w:t xml:space="preserve">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5EB7D7B1" w14:textId="5A72DFDC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Corvallis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, OR</w:t>
      </w:r>
    </w:p>
    <w:p w14:paraId="4DDA8B79" w14:textId="0887D0D6" w:rsidR="006D5980" w:rsidRPr="00753B44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 w:rsidR="00527D0B"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 w:rsidR="00527D0B"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 w:rsidR="001F1EAB"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 w:rsidR="00527D0B"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 w:rsidR="00527D0B"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 w:rsidR="00527D0B"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26BB2ECE" w14:textId="77777777" w:rsidR="00893137" w:rsidRPr="00753B44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7C9D2132" w14:textId="27B3A38C" w:rsidR="0096026D" w:rsidRPr="00753B44" w:rsidRDefault="00103C4C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FELLOWSHIPS</w:t>
      </w:r>
      <w:r w:rsidR="0096026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&amp; AWARDS</w:t>
      </w:r>
    </w:p>
    <w:p w14:paraId="0746F2BC" w14:textId="6CB6858B" w:rsidR="00893137" w:rsidRPr="00753B44" w:rsidRDefault="00893137" w:rsidP="00A473F4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108BD6DF" w14:textId="518C32EE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Museum of Science and Industry</w:t>
      </w:r>
    </w:p>
    <w:p w14:paraId="6DB20B73" w14:textId="10E73292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6D8EDBE6" w14:textId="5FFB3FCD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ARCS Scholar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2023</w:t>
      </w:r>
    </w:p>
    <w:p w14:paraId="38BCDE00" w14:textId="2F23F127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2874067C" w14:textId="3F4442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Recognized for my early significant contributions to scientific research</w:t>
      </w:r>
    </w:p>
    <w:p w14:paraId="4D7563A1" w14:textId="6E5F7CAA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1B7AA07B" w14:textId="32E65060" w:rsidR="00EB4C74" w:rsidRPr="00753B44" w:rsidRDefault="00EA3AB6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LEADERSHIP</w:t>
      </w:r>
    </w:p>
    <w:p w14:paraId="4A6B43CF" w14:textId="57DB4634" w:rsidR="00EB4C74" w:rsidRPr="00753B44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C434B">
        <w:rPr>
          <w:rFonts w:ascii="Arial" w:hAnsi="Arial" w:cs="Arial"/>
          <w:b/>
          <w:bCs/>
          <w:color w:val="auto"/>
          <w:sz w:val="21"/>
          <w:szCs w:val="21"/>
        </w:rPr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  <w:r w:rsidR="00DC434B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DC434B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2EC6799E" w14:textId="2C992E64" w:rsidR="007B0C48" w:rsidRPr="007B0C48" w:rsidRDefault="007B0C48" w:rsidP="00EB4C7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President</w:t>
      </w:r>
    </w:p>
    <w:p w14:paraId="10152DB9" w14:textId="012896B7" w:rsidR="00EB4C74" w:rsidRPr="00753B44" w:rsidRDefault="00EB4C74" w:rsidP="00EB4C7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7B0C48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="007B0C48" w:rsidRPr="00753B44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160A0A8A" w14:textId="77777777" w:rsidR="00EB4C74" w:rsidRPr="00753B4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70D6FE2" w14:textId="2F77F30A" w:rsidR="00C829C2" w:rsidRPr="00753B44" w:rsidRDefault="00C829C2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CERTIFICATES</w:t>
      </w:r>
    </w:p>
    <w:p w14:paraId="7989EF70" w14:textId="0CEBDEF9" w:rsidR="00C829C2" w:rsidRPr="00753B44" w:rsidRDefault="00D74E13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773AE0D5" w:rsidR="00D74E13" w:rsidRPr="00753B44" w:rsidRDefault="00203336" w:rsidP="00203336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Udemy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       </w:t>
      </w:r>
    </w:p>
    <w:p w14:paraId="3DF60223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748D13C0" w14:textId="48A650D6" w:rsidR="00AC7FF1" w:rsidRPr="00753B44" w:rsidRDefault="00AC7FF1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REFERENCES</w:t>
      </w:r>
    </w:p>
    <w:p w14:paraId="02082E2B" w14:textId="01FAB5FD" w:rsidR="00AC7FF1" w:rsidRPr="00753B44" w:rsidRDefault="00AC7FF1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B25AD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D2286A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="00FD52F0" w:rsidRPr="00753B44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7BCAA218" w14:textId="477C163C" w:rsidR="00AC7FF1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thomas.sharpton@oregonstate.edu</w:t>
      </w:r>
    </w:p>
    <w:p w14:paraId="506B94C4" w14:textId="6E4BF240" w:rsidR="00FD52F0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08D1A475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 w:rsidRPr="00753B44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c</w:t>
      </w:r>
      <w:r w:rsidR="00FD52F0" w:rsidRPr="00753B44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603E6896" w14:textId="58E2C647" w:rsidR="00AC7FF1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stephen.atkinson@oregonstate.edu</w:t>
      </w:r>
    </w:p>
    <w:p w14:paraId="3A42C8DB" w14:textId="729969EC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3C4F0957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p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d</w:t>
      </w:r>
      <w:r w:rsidRPr="00753B44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753B44" w:rsidRDefault="00FD52F0" w:rsidP="00FD52F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06DF4B0D" w14:textId="6398C7E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kate.field@oregonstate.edu</w:t>
      </w:r>
    </w:p>
    <w:p w14:paraId="3EDECB0D" w14:textId="3127DA5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753B44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753B44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01256"/>
    <w:rsid w:val="00103C4C"/>
    <w:rsid w:val="00115A03"/>
    <w:rsid w:val="0013322D"/>
    <w:rsid w:val="00135E02"/>
    <w:rsid w:val="00153CDD"/>
    <w:rsid w:val="00191A7D"/>
    <w:rsid w:val="00192B85"/>
    <w:rsid w:val="001A673B"/>
    <w:rsid w:val="001B2BEA"/>
    <w:rsid w:val="001B2D68"/>
    <w:rsid w:val="001C457E"/>
    <w:rsid w:val="001F1EAB"/>
    <w:rsid w:val="001F2B4B"/>
    <w:rsid w:val="00203336"/>
    <w:rsid w:val="0022683A"/>
    <w:rsid w:val="00255718"/>
    <w:rsid w:val="00262946"/>
    <w:rsid w:val="00263915"/>
    <w:rsid w:val="00265BD4"/>
    <w:rsid w:val="00292037"/>
    <w:rsid w:val="00292751"/>
    <w:rsid w:val="002948DB"/>
    <w:rsid w:val="00296F5F"/>
    <w:rsid w:val="0030772D"/>
    <w:rsid w:val="003C43B7"/>
    <w:rsid w:val="003F5294"/>
    <w:rsid w:val="00421B08"/>
    <w:rsid w:val="0042589C"/>
    <w:rsid w:val="00430EEC"/>
    <w:rsid w:val="00437F99"/>
    <w:rsid w:val="00452BC5"/>
    <w:rsid w:val="004552AF"/>
    <w:rsid w:val="00461CF4"/>
    <w:rsid w:val="00466696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27D0B"/>
    <w:rsid w:val="005340AF"/>
    <w:rsid w:val="00540B10"/>
    <w:rsid w:val="0057654A"/>
    <w:rsid w:val="00582010"/>
    <w:rsid w:val="00582A8D"/>
    <w:rsid w:val="005B25AD"/>
    <w:rsid w:val="005B78EC"/>
    <w:rsid w:val="005C6DCE"/>
    <w:rsid w:val="005D5014"/>
    <w:rsid w:val="005E0A60"/>
    <w:rsid w:val="0060645E"/>
    <w:rsid w:val="00624ED1"/>
    <w:rsid w:val="006557F7"/>
    <w:rsid w:val="00655F10"/>
    <w:rsid w:val="0065630B"/>
    <w:rsid w:val="006605EF"/>
    <w:rsid w:val="0066754F"/>
    <w:rsid w:val="00670722"/>
    <w:rsid w:val="006B11B1"/>
    <w:rsid w:val="006C3273"/>
    <w:rsid w:val="006D0E28"/>
    <w:rsid w:val="006D5980"/>
    <w:rsid w:val="00700722"/>
    <w:rsid w:val="00702589"/>
    <w:rsid w:val="00715481"/>
    <w:rsid w:val="007245C0"/>
    <w:rsid w:val="00753B44"/>
    <w:rsid w:val="007B0C48"/>
    <w:rsid w:val="007C4CEA"/>
    <w:rsid w:val="007D11DF"/>
    <w:rsid w:val="007F1B59"/>
    <w:rsid w:val="00801F14"/>
    <w:rsid w:val="008679F4"/>
    <w:rsid w:val="00887417"/>
    <w:rsid w:val="00893137"/>
    <w:rsid w:val="008A4B85"/>
    <w:rsid w:val="008B09D0"/>
    <w:rsid w:val="008B4FDB"/>
    <w:rsid w:val="008C7F8E"/>
    <w:rsid w:val="008D1EB2"/>
    <w:rsid w:val="00950CB1"/>
    <w:rsid w:val="0096026D"/>
    <w:rsid w:val="00971768"/>
    <w:rsid w:val="00991801"/>
    <w:rsid w:val="009C3C05"/>
    <w:rsid w:val="009D1032"/>
    <w:rsid w:val="00A17BE5"/>
    <w:rsid w:val="00A22531"/>
    <w:rsid w:val="00A473F4"/>
    <w:rsid w:val="00A62CC0"/>
    <w:rsid w:val="00A644BA"/>
    <w:rsid w:val="00A85F1F"/>
    <w:rsid w:val="00A96D2B"/>
    <w:rsid w:val="00A97389"/>
    <w:rsid w:val="00AB6DCD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85662"/>
    <w:rsid w:val="00B91DE3"/>
    <w:rsid w:val="00BB310E"/>
    <w:rsid w:val="00BE1F60"/>
    <w:rsid w:val="00BE3133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A13B9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C434B"/>
    <w:rsid w:val="00DF6B74"/>
    <w:rsid w:val="00E00345"/>
    <w:rsid w:val="00E16341"/>
    <w:rsid w:val="00E23B91"/>
    <w:rsid w:val="00E3282B"/>
    <w:rsid w:val="00E63797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1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25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25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4</cp:revision>
  <cp:lastPrinted>2022-09-12T16:03:00Z</cp:lastPrinted>
  <dcterms:created xsi:type="dcterms:W3CDTF">2022-09-12T16:03:00Z</dcterms:created>
  <dcterms:modified xsi:type="dcterms:W3CDTF">2022-09-12T16:07:00Z</dcterms:modified>
</cp:coreProperties>
</file>