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915B" w14:textId="77777777" w:rsidR="00E25739" w:rsidRPr="00181409" w:rsidRDefault="00E25739" w:rsidP="00905BA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81409">
        <w:rPr>
          <w:rFonts w:ascii="Arial" w:hAnsi="Arial" w:cs="Arial"/>
          <w:b/>
          <w:bCs/>
          <w:sz w:val="32"/>
          <w:szCs w:val="32"/>
        </w:rPr>
        <w:t>Michael J. Sieler Jr.</w:t>
      </w:r>
    </w:p>
    <w:p w14:paraId="788898D1" w14:textId="3B93BC55" w:rsidR="00E25739" w:rsidRPr="00181409" w:rsidRDefault="00E25739" w:rsidP="00905BA6">
      <w:pPr>
        <w:jc w:val="center"/>
        <w:rPr>
          <w:rFonts w:ascii="Arial" w:hAnsi="Arial" w:cs="Arial"/>
        </w:rPr>
      </w:pPr>
      <w:r w:rsidRPr="00181409">
        <w:rPr>
          <w:rFonts w:ascii="Arial" w:hAnsi="Arial" w:cs="Arial"/>
        </w:rPr>
        <w:t xml:space="preserve">Microbiome Scientist | Data Enthusiast | PhD </w:t>
      </w:r>
      <w:r w:rsidR="00345472">
        <w:rPr>
          <w:rFonts w:ascii="Arial" w:hAnsi="Arial" w:cs="Arial"/>
        </w:rPr>
        <w:t>Candidate</w:t>
      </w:r>
      <w:r w:rsidRPr="00181409">
        <w:rPr>
          <w:rFonts w:ascii="Arial" w:hAnsi="Arial" w:cs="Arial"/>
        </w:rPr>
        <w:t xml:space="preserve"> at OSU</w:t>
      </w:r>
    </w:p>
    <w:p w14:paraId="2B1EB8A9" w14:textId="6BD03099" w:rsidR="00E25739" w:rsidRDefault="009722A1" w:rsidP="00905BA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MichaelSieler.com | </w:t>
      </w:r>
      <w:r w:rsidR="00E25739" w:rsidRPr="00181409">
        <w:rPr>
          <w:rFonts w:ascii="Arial" w:hAnsi="Arial" w:cs="Arial"/>
        </w:rPr>
        <w:t xml:space="preserve">sielerjm@oregonstate.edu | GitHub: </w:t>
      </w:r>
      <w:proofErr w:type="spellStart"/>
      <w:r w:rsidR="00E25739" w:rsidRPr="00181409">
        <w:rPr>
          <w:rFonts w:ascii="Arial" w:hAnsi="Arial" w:cs="Arial"/>
        </w:rPr>
        <w:t>sielerjm</w:t>
      </w:r>
      <w:proofErr w:type="spellEnd"/>
      <w:r w:rsidR="00E25739" w:rsidRPr="00181409">
        <w:rPr>
          <w:rFonts w:ascii="Arial" w:hAnsi="Arial" w:cs="Arial"/>
        </w:rPr>
        <w:t xml:space="preserve"> | LinkedIn: mjsielerjr</w:t>
      </w:r>
    </w:p>
    <w:p w14:paraId="3D556A45" w14:textId="77777777" w:rsidR="00040543" w:rsidRPr="00181409" w:rsidRDefault="00040543" w:rsidP="00905BA6">
      <w:pPr>
        <w:rPr>
          <w:rFonts w:ascii="Arial" w:hAnsi="Arial" w:cs="Arial"/>
        </w:rPr>
      </w:pPr>
    </w:p>
    <w:tbl>
      <w:tblPr>
        <w:tblStyle w:val="TableGrid"/>
        <w:tblW w:w="10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59"/>
        <w:gridCol w:w="1816"/>
        <w:gridCol w:w="16"/>
      </w:tblGrid>
      <w:tr w:rsidR="00040543" w:rsidRPr="00DA776A" w14:paraId="438F5D62" w14:textId="77777777" w:rsidTr="00DB122C">
        <w:trPr>
          <w:gridAfter w:val="1"/>
          <w:wAfter w:w="16" w:type="dxa"/>
          <w:trHeight w:val="284"/>
        </w:trPr>
        <w:tc>
          <w:tcPr>
            <w:tcW w:w="10975" w:type="dxa"/>
            <w:gridSpan w:val="2"/>
            <w:tcBorders>
              <w:bottom w:val="single" w:sz="4" w:space="0" w:color="auto"/>
            </w:tcBorders>
          </w:tcPr>
          <w:p w14:paraId="3EFE79B1" w14:textId="77777777" w:rsidR="00040543" w:rsidRPr="00DA776A" w:rsidRDefault="00040543" w:rsidP="00905B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1409">
              <w:rPr>
                <w:rFonts w:ascii="Arial" w:hAnsi="Arial" w:cs="Arial"/>
                <w:b/>
                <w:bCs/>
              </w:rPr>
              <w:t>SUMMARY</w:t>
            </w:r>
          </w:p>
        </w:tc>
      </w:tr>
      <w:tr w:rsidR="00040543" w:rsidRPr="00DA776A" w14:paraId="0CBE4E34" w14:textId="77777777" w:rsidTr="00DB122C">
        <w:trPr>
          <w:gridAfter w:val="1"/>
          <w:wAfter w:w="16" w:type="dxa"/>
          <w:trHeight w:val="235"/>
        </w:trPr>
        <w:tc>
          <w:tcPr>
            <w:tcW w:w="10975" w:type="dxa"/>
            <w:gridSpan w:val="2"/>
            <w:tcBorders>
              <w:top w:val="single" w:sz="4" w:space="0" w:color="auto"/>
            </w:tcBorders>
          </w:tcPr>
          <w:p w14:paraId="30BAE3B4" w14:textId="77777777" w:rsidR="00040543" w:rsidRPr="00DA776A" w:rsidRDefault="00040543" w:rsidP="00905BA6">
            <w:pPr>
              <w:pStyle w:val="ListParagraph"/>
              <w:ind w:left="16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543" w:rsidRPr="00DA776A" w14:paraId="384360EF" w14:textId="77777777" w:rsidTr="00DB122C">
        <w:trPr>
          <w:gridAfter w:val="1"/>
          <w:wAfter w:w="16" w:type="dxa"/>
          <w:trHeight w:val="1152"/>
        </w:trPr>
        <w:tc>
          <w:tcPr>
            <w:tcW w:w="10975" w:type="dxa"/>
            <w:gridSpan w:val="2"/>
          </w:tcPr>
          <w:p w14:paraId="6DFE4986" w14:textId="68AE5115" w:rsidR="00040543" w:rsidRPr="00DA776A" w:rsidRDefault="00040543" w:rsidP="00905BA6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DA776A">
              <w:rPr>
                <w:rFonts w:ascii="Arial" w:hAnsi="Arial" w:cs="Arial"/>
                <w:sz w:val="20"/>
                <w:szCs w:val="20"/>
              </w:rPr>
              <w:t>Microbiome scientist with 5</w:t>
            </w:r>
            <w:r w:rsidR="00A71E81">
              <w:rPr>
                <w:rFonts w:ascii="Arial" w:hAnsi="Arial" w:cs="Arial"/>
                <w:sz w:val="20"/>
                <w:szCs w:val="20"/>
              </w:rPr>
              <w:t>+</w:t>
            </w:r>
            <w:r w:rsidRPr="00DA776A">
              <w:rPr>
                <w:rFonts w:ascii="Arial" w:hAnsi="Arial" w:cs="Arial"/>
                <w:sz w:val="20"/>
                <w:szCs w:val="20"/>
              </w:rPr>
              <w:t xml:space="preserve"> years of experience developing molecular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A71E81" w:rsidRPr="00DA776A">
              <w:rPr>
                <w:rFonts w:ascii="Arial" w:hAnsi="Arial" w:cs="Arial"/>
                <w:sz w:val="20"/>
                <w:szCs w:val="20"/>
              </w:rPr>
              <w:t>computational,</w:t>
            </w:r>
            <w:r>
              <w:rPr>
                <w:rFonts w:ascii="Arial" w:hAnsi="Arial" w:cs="Arial"/>
                <w:sz w:val="20"/>
                <w:szCs w:val="20"/>
              </w:rPr>
              <w:t xml:space="preserve"> and statistical</w:t>
            </w:r>
            <w:r w:rsidRPr="00DA77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5BA6">
              <w:rPr>
                <w:rFonts w:ascii="Arial" w:hAnsi="Arial" w:cs="Arial"/>
                <w:sz w:val="20"/>
                <w:szCs w:val="20"/>
              </w:rPr>
              <w:t>research methods</w:t>
            </w:r>
          </w:p>
          <w:p w14:paraId="4F577A1D" w14:textId="1D1873A4" w:rsidR="00040543" w:rsidRPr="00DA776A" w:rsidRDefault="00040543" w:rsidP="00905BA6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DA776A">
              <w:rPr>
                <w:rFonts w:ascii="Arial" w:hAnsi="Arial" w:cs="Arial"/>
                <w:sz w:val="20"/>
                <w:szCs w:val="20"/>
              </w:rPr>
              <w:t xml:space="preserve">Robust data analytic skills in </w:t>
            </w:r>
            <w:r w:rsidR="00DA56A9">
              <w:rPr>
                <w:rFonts w:ascii="Arial" w:hAnsi="Arial" w:cs="Arial"/>
                <w:sz w:val="20"/>
                <w:szCs w:val="20"/>
              </w:rPr>
              <w:t>multivariate</w:t>
            </w:r>
            <w:r w:rsidR="00081AE0">
              <w:rPr>
                <w:rFonts w:ascii="Arial" w:hAnsi="Arial" w:cs="Arial"/>
                <w:sz w:val="20"/>
                <w:szCs w:val="20"/>
              </w:rPr>
              <w:t xml:space="preserve"> statistics</w:t>
            </w:r>
            <w:r w:rsidR="00081AE0" w:rsidRPr="00DA77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81AE0">
              <w:rPr>
                <w:rFonts w:ascii="Arial" w:hAnsi="Arial" w:cs="Arial"/>
                <w:sz w:val="20"/>
                <w:szCs w:val="20"/>
              </w:rPr>
              <w:t>and machine learning</w:t>
            </w:r>
            <w:r w:rsidR="00A71E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A776A">
              <w:rPr>
                <w:rFonts w:ascii="Arial" w:hAnsi="Arial" w:cs="Arial"/>
                <w:sz w:val="20"/>
                <w:szCs w:val="20"/>
              </w:rPr>
              <w:t>to drive research experiments</w:t>
            </w:r>
            <w:r w:rsidR="00DA56A9">
              <w:rPr>
                <w:rFonts w:ascii="Arial" w:hAnsi="Arial" w:cs="Arial"/>
                <w:sz w:val="20"/>
                <w:szCs w:val="20"/>
              </w:rPr>
              <w:t xml:space="preserve"> forward</w:t>
            </w:r>
          </w:p>
          <w:p w14:paraId="69F47BAE" w14:textId="208DA2D2" w:rsidR="00040543" w:rsidRPr="00DA776A" w:rsidRDefault="00040543" w:rsidP="00905BA6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DA776A">
              <w:rPr>
                <w:rFonts w:ascii="Arial" w:hAnsi="Arial" w:cs="Arial"/>
                <w:sz w:val="20"/>
                <w:szCs w:val="20"/>
              </w:rPr>
              <w:t xml:space="preserve">Demonstrated abilities to collaborate and take leadership in </w:t>
            </w:r>
            <w:r w:rsidR="00FE5C02">
              <w:rPr>
                <w:rFonts w:ascii="Arial" w:hAnsi="Arial" w:cs="Arial"/>
                <w:sz w:val="20"/>
                <w:szCs w:val="20"/>
              </w:rPr>
              <w:t>multi</w:t>
            </w:r>
            <w:r w:rsidRPr="00DA776A">
              <w:rPr>
                <w:rFonts w:ascii="Arial" w:hAnsi="Arial" w:cs="Arial"/>
                <w:sz w:val="20"/>
                <w:szCs w:val="20"/>
              </w:rPr>
              <w:t>-laboratory experiments</w:t>
            </w:r>
          </w:p>
          <w:p w14:paraId="6339B78C" w14:textId="4669060D" w:rsidR="00DB122C" w:rsidRPr="00DB122C" w:rsidRDefault="00040543" w:rsidP="00DB122C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Arial" w:hAnsi="Arial" w:cs="Arial"/>
                <w:sz w:val="20"/>
                <w:szCs w:val="20"/>
              </w:rPr>
            </w:pPr>
            <w:r w:rsidRPr="00DA776A">
              <w:rPr>
                <w:rFonts w:ascii="Arial" w:hAnsi="Arial" w:cs="Arial"/>
                <w:sz w:val="20"/>
                <w:szCs w:val="20"/>
              </w:rPr>
              <w:t>Experienced in</w:t>
            </w:r>
            <w:r w:rsidR="00905BA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A776A">
              <w:rPr>
                <w:rFonts w:ascii="Arial" w:hAnsi="Arial" w:cs="Arial"/>
                <w:sz w:val="20"/>
                <w:szCs w:val="20"/>
              </w:rPr>
              <w:t>written</w:t>
            </w:r>
            <w:r w:rsidR="00FB142C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DA776A">
              <w:rPr>
                <w:rFonts w:ascii="Arial" w:hAnsi="Arial" w:cs="Arial"/>
                <w:sz w:val="20"/>
                <w:szCs w:val="20"/>
              </w:rPr>
              <w:t>oral</w:t>
            </w:r>
            <w:r w:rsidR="00FB142C">
              <w:rPr>
                <w:rFonts w:ascii="Arial" w:hAnsi="Arial" w:cs="Arial"/>
                <w:sz w:val="20"/>
                <w:szCs w:val="20"/>
              </w:rPr>
              <w:t xml:space="preserve"> and visual</w:t>
            </w:r>
            <w:r w:rsidRPr="00DA776A">
              <w:rPr>
                <w:rFonts w:ascii="Arial" w:hAnsi="Arial" w:cs="Arial"/>
                <w:sz w:val="20"/>
                <w:szCs w:val="20"/>
              </w:rPr>
              <w:t xml:space="preserve"> communication </w:t>
            </w:r>
            <w:r w:rsidR="00905BA6">
              <w:rPr>
                <w:rFonts w:ascii="Arial" w:hAnsi="Arial" w:cs="Arial"/>
                <w:sz w:val="20"/>
                <w:szCs w:val="20"/>
              </w:rPr>
              <w:t>across scientific and public audiences</w:t>
            </w:r>
          </w:p>
        </w:tc>
      </w:tr>
      <w:tr w:rsidR="00E25739" w:rsidRPr="00181409" w14:paraId="6D750820" w14:textId="77777777" w:rsidTr="00DB122C">
        <w:trPr>
          <w:trHeight w:val="309"/>
        </w:trPr>
        <w:tc>
          <w:tcPr>
            <w:tcW w:w="10991" w:type="dxa"/>
            <w:gridSpan w:val="3"/>
            <w:tcBorders>
              <w:bottom w:val="single" w:sz="4" w:space="0" w:color="auto"/>
            </w:tcBorders>
          </w:tcPr>
          <w:p w14:paraId="7AFA3FF8" w14:textId="77777777" w:rsidR="00E25739" w:rsidRPr="00181409" w:rsidRDefault="00E25739" w:rsidP="00905B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1409">
              <w:rPr>
                <w:rFonts w:ascii="Arial" w:hAnsi="Arial" w:cs="Arial"/>
                <w:b/>
                <w:bCs/>
              </w:rPr>
              <w:t>EDUCATION</w:t>
            </w:r>
          </w:p>
        </w:tc>
      </w:tr>
      <w:tr w:rsidR="00181409" w:rsidRPr="00181409" w14:paraId="523F7071" w14:textId="77777777" w:rsidTr="00DB122C">
        <w:trPr>
          <w:trHeight w:val="71"/>
        </w:trPr>
        <w:tc>
          <w:tcPr>
            <w:tcW w:w="10991" w:type="dxa"/>
            <w:gridSpan w:val="3"/>
            <w:tcBorders>
              <w:top w:val="single" w:sz="4" w:space="0" w:color="auto"/>
            </w:tcBorders>
          </w:tcPr>
          <w:p w14:paraId="5E35D529" w14:textId="77777777" w:rsidR="00181409" w:rsidRPr="00243725" w:rsidRDefault="00181409" w:rsidP="00905BA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1409" w:rsidRPr="00181409" w14:paraId="6A7BF3BE" w14:textId="77777777" w:rsidTr="00DB122C">
        <w:trPr>
          <w:trHeight w:val="275"/>
        </w:trPr>
        <w:tc>
          <w:tcPr>
            <w:tcW w:w="10991" w:type="dxa"/>
            <w:gridSpan w:val="3"/>
          </w:tcPr>
          <w:p w14:paraId="604C4EE8" w14:textId="724371A6" w:rsidR="00181409" w:rsidRPr="00181409" w:rsidRDefault="00181409" w:rsidP="00905BA6">
            <w:pPr>
              <w:rPr>
                <w:rFonts w:ascii="Arial" w:hAnsi="Arial" w:cs="Arial"/>
                <w:sz w:val="22"/>
                <w:szCs w:val="22"/>
              </w:rPr>
            </w:pPr>
            <w:r w:rsidRPr="00181409">
              <w:rPr>
                <w:rFonts w:ascii="Arial" w:hAnsi="Arial" w:cs="Arial"/>
                <w:sz w:val="22"/>
                <w:szCs w:val="22"/>
              </w:rPr>
              <w:t>Oregon State University</w:t>
            </w:r>
          </w:p>
        </w:tc>
      </w:tr>
      <w:tr w:rsidR="00181409" w:rsidRPr="00181409" w14:paraId="3C546319" w14:textId="77777777" w:rsidTr="00DB122C">
        <w:trPr>
          <w:trHeight w:val="306"/>
        </w:trPr>
        <w:tc>
          <w:tcPr>
            <w:tcW w:w="9159" w:type="dxa"/>
          </w:tcPr>
          <w:p w14:paraId="21A3DE54" w14:textId="5A8212F6" w:rsidR="00181409" w:rsidRPr="00181409" w:rsidRDefault="00181409" w:rsidP="00905B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1409">
              <w:rPr>
                <w:rFonts w:ascii="Arial" w:hAnsi="Arial" w:cs="Arial"/>
                <w:b/>
                <w:bCs/>
                <w:sz w:val="20"/>
                <w:szCs w:val="20"/>
              </w:rPr>
              <w:t>Ph.D. in Microbiology, minor in Biological Data Science*</w:t>
            </w:r>
          </w:p>
        </w:tc>
        <w:tc>
          <w:tcPr>
            <w:tcW w:w="1832" w:type="dxa"/>
            <w:gridSpan w:val="2"/>
          </w:tcPr>
          <w:p w14:paraId="2694FA55" w14:textId="49BDC9C3" w:rsidR="00181409" w:rsidRPr="0037766E" w:rsidRDefault="00181409" w:rsidP="00905BA6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7766E">
              <w:rPr>
                <w:rFonts w:ascii="Arial" w:hAnsi="Arial" w:cs="Arial"/>
                <w:i/>
                <w:iCs/>
                <w:sz w:val="20"/>
                <w:szCs w:val="20"/>
              </w:rPr>
              <w:t>Expected 2025</w:t>
            </w:r>
          </w:p>
        </w:tc>
      </w:tr>
      <w:tr w:rsidR="00181409" w:rsidRPr="00181409" w14:paraId="57A2352D" w14:textId="77777777" w:rsidTr="00DB122C">
        <w:trPr>
          <w:trHeight w:val="291"/>
        </w:trPr>
        <w:tc>
          <w:tcPr>
            <w:tcW w:w="10991" w:type="dxa"/>
            <w:gridSpan w:val="3"/>
          </w:tcPr>
          <w:p w14:paraId="1FA9FED7" w14:textId="214D798B" w:rsidR="00181409" w:rsidRPr="00181409" w:rsidRDefault="00181409" w:rsidP="00905BA6">
            <w:pPr>
              <w:rPr>
                <w:rFonts w:ascii="Arial" w:hAnsi="Arial" w:cs="Arial"/>
                <w:sz w:val="20"/>
                <w:szCs w:val="20"/>
              </w:rPr>
            </w:pPr>
            <w:r w:rsidRPr="00181409">
              <w:rPr>
                <w:rFonts w:ascii="Arial" w:hAnsi="Arial" w:cs="Arial"/>
                <w:sz w:val="22"/>
                <w:szCs w:val="22"/>
              </w:rPr>
              <w:t>Oregon State University</w:t>
            </w:r>
          </w:p>
        </w:tc>
      </w:tr>
      <w:tr w:rsidR="00181409" w:rsidRPr="00181409" w14:paraId="3B32A53E" w14:textId="77777777" w:rsidTr="00DB122C">
        <w:trPr>
          <w:trHeight w:val="258"/>
        </w:trPr>
        <w:tc>
          <w:tcPr>
            <w:tcW w:w="9159" w:type="dxa"/>
          </w:tcPr>
          <w:p w14:paraId="04DEEC99" w14:textId="69A6497A" w:rsidR="00181409" w:rsidRPr="00181409" w:rsidRDefault="00181409" w:rsidP="00905B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1409">
              <w:rPr>
                <w:rFonts w:ascii="Arial" w:hAnsi="Arial" w:cs="Arial"/>
                <w:b/>
                <w:bCs/>
                <w:sz w:val="20"/>
                <w:szCs w:val="20"/>
              </w:rPr>
              <w:t>B.Sc. in Bioresource Research, options in Bioinformatics and Genomics</w:t>
            </w:r>
          </w:p>
        </w:tc>
        <w:tc>
          <w:tcPr>
            <w:tcW w:w="1832" w:type="dxa"/>
            <w:gridSpan w:val="2"/>
          </w:tcPr>
          <w:p w14:paraId="7727569C" w14:textId="2B982421" w:rsidR="00181409" w:rsidRPr="00181409" w:rsidRDefault="00181409" w:rsidP="00905BA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81409">
              <w:rPr>
                <w:rFonts w:ascii="Arial" w:hAnsi="Arial" w:cs="Arial"/>
                <w:sz w:val="20"/>
                <w:szCs w:val="20"/>
              </w:rPr>
              <w:t>2020</w:t>
            </w:r>
          </w:p>
        </w:tc>
      </w:tr>
    </w:tbl>
    <w:p w14:paraId="6CCCD273" w14:textId="6A7AC2EE" w:rsidR="00E51BB6" w:rsidRPr="00181409" w:rsidRDefault="00E51BB6" w:rsidP="00905BA6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08"/>
        <w:gridCol w:w="2087"/>
      </w:tblGrid>
      <w:tr w:rsidR="00E51BB6" w:rsidRPr="00181409" w14:paraId="0E1898A6" w14:textId="77777777" w:rsidTr="00040543">
        <w:trPr>
          <w:trHeight w:val="287"/>
        </w:trPr>
        <w:tc>
          <w:tcPr>
            <w:tcW w:w="10995" w:type="dxa"/>
            <w:gridSpan w:val="2"/>
            <w:tcBorders>
              <w:bottom w:val="single" w:sz="4" w:space="0" w:color="auto"/>
            </w:tcBorders>
          </w:tcPr>
          <w:p w14:paraId="7621E9F0" w14:textId="330AAB2A" w:rsidR="00E51BB6" w:rsidRPr="00181409" w:rsidRDefault="00E51BB6" w:rsidP="00905B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1409">
              <w:rPr>
                <w:rFonts w:ascii="Arial" w:hAnsi="Arial" w:cs="Arial"/>
                <w:b/>
                <w:bCs/>
              </w:rPr>
              <w:t>WORK EXPERIENCE</w:t>
            </w:r>
          </w:p>
        </w:tc>
      </w:tr>
      <w:tr w:rsidR="00181409" w:rsidRPr="00181409" w14:paraId="7A9553D7" w14:textId="77777777" w:rsidTr="00243725">
        <w:trPr>
          <w:trHeight w:val="71"/>
        </w:trPr>
        <w:tc>
          <w:tcPr>
            <w:tcW w:w="10995" w:type="dxa"/>
            <w:gridSpan w:val="2"/>
            <w:tcBorders>
              <w:top w:val="single" w:sz="4" w:space="0" w:color="auto"/>
              <w:bottom w:val="nil"/>
            </w:tcBorders>
          </w:tcPr>
          <w:p w14:paraId="48A84614" w14:textId="77777777" w:rsidR="00181409" w:rsidRPr="00181409" w:rsidRDefault="00181409" w:rsidP="00905B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04BC" w:rsidRPr="00181409" w14:paraId="2F0CC81F" w14:textId="77777777" w:rsidTr="00040543">
        <w:trPr>
          <w:trHeight w:val="255"/>
        </w:trPr>
        <w:tc>
          <w:tcPr>
            <w:tcW w:w="8908" w:type="dxa"/>
            <w:tcBorders>
              <w:top w:val="nil"/>
              <w:bottom w:val="nil"/>
              <w:right w:val="nil"/>
            </w:tcBorders>
          </w:tcPr>
          <w:p w14:paraId="1C22EFAB" w14:textId="517F024C" w:rsidR="00A704BC" w:rsidRDefault="00A704BC" w:rsidP="00A704BC">
            <w:pPr>
              <w:pStyle w:val="Default"/>
              <w:spacing w:line="276" w:lineRule="auto"/>
              <w:rPr>
                <w:rFonts w:ascii="Arial" w:hAnsi="Arial" w:cs="Arial"/>
                <w:bCs/>
                <w:iCs/>
                <w:sz w:val="21"/>
                <w:szCs w:val="21"/>
              </w:rPr>
            </w:pPr>
            <w:proofErr w:type="spellStart"/>
            <w:r w:rsidRPr="00A704BC">
              <w:rPr>
                <w:rFonts w:ascii="Arial" w:hAnsi="Arial" w:cs="Arial"/>
                <w:bCs/>
                <w:i/>
                <w:sz w:val="21"/>
                <w:szCs w:val="21"/>
              </w:rPr>
              <w:t>Phd</w:t>
            </w:r>
            <w:proofErr w:type="spellEnd"/>
            <w:r w:rsidR="00EE1BAB">
              <w:rPr>
                <w:rFonts w:ascii="Arial" w:hAnsi="Arial" w:cs="Arial"/>
                <w:bCs/>
                <w:i/>
                <w:sz w:val="21"/>
                <w:szCs w:val="21"/>
              </w:rPr>
              <w:t xml:space="preserve"> Bioinformatics and Data Science</w:t>
            </w:r>
            <w:r w:rsidRPr="00A704BC">
              <w:rPr>
                <w:rFonts w:ascii="Arial" w:hAnsi="Arial" w:cs="Arial"/>
                <w:bCs/>
                <w:i/>
                <w:sz w:val="21"/>
                <w:szCs w:val="21"/>
              </w:rPr>
              <w:t xml:space="preserve"> Intern</w:t>
            </w:r>
          </w:p>
          <w:p w14:paraId="03513BF5" w14:textId="77777777" w:rsidR="00A704BC" w:rsidRDefault="00A704BC" w:rsidP="00A704BC">
            <w:pPr>
              <w:pStyle w:val="Default"/>
              <w:spacing w:line="276" w:lineRule="auto"/>
              <w:rPr>
                <w:rFonts w:ascii="Arial" w:hAnsi="Arial" w:cs="Arial"/>
                <w:bCs/>
                <w:iCs/>
                <w:sz w:val="21"/>
                <w:szCs w:val="21"/>
              </w:rPr>
            </w:pPr>
            <w:r>
              <w:rPr>
                <w:rFonts w:ascii="Arial" w:hAnsi="Arial" w:cs="Arial"/>
                <w:bCs/>
                <w:iCs/>
                <w:sz w:val="21"/>
                <w:szCs w:val="21"/>
              </w:rPr>
              <w:t xml:space="preserve">Research focus in metabolomic data science and </w:t>
            </w:r>
            <w:proofErr w:type="gramStart"/>
            <w:r>
              <w:rPr>
                <w:rFonts w:ascii="Arial" w:hAnsi="Arial" w:cs="Arial"/>
                <w:bCs/>
                <w:iCs/>
                <w:sz w:val="21"/>
                <w:szCs w:val="21"/>
              </w:rPr>
              <w:t>bioinformatics</w:t>
            </w:r>
            <w:proofErr w:type="gramEnd"/>
          </w:p>
          <w:p w14:paraId="5E75C865" w14:textId="77777777" w:rsidR="00A704BC" w:rsidRDefault="00A704BC" w:rsidP="00A704BC">
            <w:pPr>
              <w:pStyle w:val="Default"/>
              <w:spacing w:line="276" w:lineRule="auto"/>
              <w:rPr>
                <w:rFonts w:ascii="Arial" w:hAnsi="Arial" w:cs="Arial"/>
                <w:bCs/>
                <w:iCs/>
                <w:sz w:val="21"/>
                <w:szCs w:val="21"/>
              </w:rPr>
            </w:pPr>
            <w:r>
              <w:rPr>
                <w:rFonts w:ascii="Arial" w:hAnsi="Arial" w:cs="Arial"/>
                <w:bCs/>
                <w:iCs/>
                <w:sz w:val="21"/>
                <w:szCs w:val="21"/>
              </w:rPr>
              <w:t>Pacific Northwest National Laboratory</w:t>
            </w:r>
          </w:p>
          <w:p w14:paraId="44095610" w14:textId="77777777" w:rsidR="00A704BC" w:rsidRPr="00181409" w:rsidRDefault="00A704BC" w:rsidP="00905BA6">
            <w:pPr>
              <w:ind w:left="-17"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nil"/>
            </w:tcBorders>
          </w:tcPr>
          <w:p w14:paraId="35378C43" w14:textId="17C4E286" w:rsidR="00A704BC" w:rsidRPr="00181409" w:rsidRDefault="00A704BC" w:rsidP="00A704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2023-2024</w:t>
            </w:r>
          </w:p>
        </w:tc>
      </w:tr>
      <w:tr w:rsidR="00E51BB6" w:rsidRPr="00181409" w14:paraId="36A1294E" w14:textId="77777777" w:rsidTr="00040543">
        <w:trPr>
          <w:trHeight w:val="255"/>
        </w:trPr>
        <w:tc>
          <w:tcPr>
            <w:tcW w:w="8908" w:type="dxa"/>
            <w:tcBorders>
              <w:top w:val="nil"/>
              <w:bottom w:val="nil"/>
              <w:right w:val="nil"/>
            </w:tcBorders>
          </w:tcPr>
          <w:p w14:paraId="60A4C08A" w14:textId="6EA127F6" w:rsidR="00E51BB6" w:rsidRPr="00181409" w:rsidRDefault="000174E7" w:rsidP="00905BA6">
            <w:pPr>
              <w:ind w:left="-17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r w:rsidRPr="00181409">
              <w:rPr>
                <w:rFonts w:ascii="Arial" w:hAnsi="Arial" w:cs="Arial"/>
                <w:i/>
                <w:iCs/>
                <w:sz w:val="22"/>
                <w:szCs w:val="22"/>
              </w:rPr>
              <w:t>MJSieler</w:t>
            </w:r>
            <w:proofErr w:type="spellEnd"/>
            <w:r w:rsidRPr="0018140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Consulting - Owner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</w:tcBorders>
          </w:tcPr>
          <w:p w14:paraId="2B7B5CBB" w14:textId="783F3EA9" w:rsidR="00E51BB6" w:rsidRPr="00181409" w:rsidRDefault="000174E7" w:rsidP="00A704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81409">
              <w:rPr>
                <w:rFonts w:ascii="Arial" w:hAnsi="Arial" w:cs="Arial"/>
                <w:sz w:val="20"/>
                <w:szCs w:val="20"/>
              </w:rPr>
              <w:t>May 2022-Present</w:t>
            </w:r>
          </w:p>
        </w:tc>
      </w:tr>
      <w:tr w:rsidR="000174E7" w:rsidRPr="00181409" w14:paraId="39984932" w14:textId="77777777" w:rsidTr="00040543">
        <w:trPr>
          <w:trHeight w:val="718"/>
        </w:trPr>
        <w:tc>
          <w:tcPr>
            <w:tcW w:w="10995" w:type="dxa"/>
            <w:gridSpan w:val="2"/>
            <w:tcBorders>
              <w:top w:val="nil"/>
              <w:bottom w:val="nil"/>
            </w:tcBorders>
          </w:tcPr>
          <w:p w14:paraId="0E33E86D" w14:textId="78684515" w:rsidR="00F01CC5" w:rsidRDefault="00F01CC5" w:rsidP="00905BA6">
            <w:pPr>
              <w:pStyle w:val="ListParagraph"/>
              <w:numPr>
                <w:ilvl w:val="0"/>
                <w:numId w:val="4"/>
              </w:numPr>
              <w:ind w:left="253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F01CC5">
              <w:rPr>
                <w:rFonts w:ascii="Arial" w:hAnsi="Arial" w:cs="Arial"/>
                <w:sz w:val="20"/>
                <w:szCs w:val="20"/>
              </w:rPr>
              <w:t xml:space="preserve">ata science and life sciences solutions, specializing in coding, statistics, research, experimental design, and </w:t>
            </w:r>
            <w:proofErr w:type="gramStart"/>
            <w:r w:rsidRPr="00F01CC5">
              <w:rPr>
                <w:rFonts w:ascii="Arial" w:hAnsi="Arial" w:cs="Arial"/>
                <w:sz w:val="20"/>
                <w:szCs w:val="20"/>
              </w:rPr>
              <w:t>analysis</w:t>
            </w:r>
            <w:proofErr w:type="gramEnd"/>
          </w:p>
          <w:p w14:paraId="6927CA82" w14:textId="0A9195FE" w:rsidR="00D812E0" w:rsidRPr="00181409" w:rsidRDefault="00D812E0" w:rsidP="00905BA6">
            <w:pPr>
              <w:pStyle w:val="ListParagraph"/>
              <w:numPr>
                <w:ilvl w:val="0"/>
                <w:numId w:val="4"/>
              </w:numPr>
              <w:ind w:left="253" w:hanging="180"/>
              <w:rPr>
                <w:rFonts w:ascii="Arial" w:hAnsi="Arial" w:cs="Arial"/>
                <w:sz w:val="20"/>
                <w:szCs w:val="20"/>
              </w:rPr>
            </w:pPr>
            <w:r w:rsidRPr="00181409">
              <w:rPr>
                <w:rFonts w:ascii="Arial" w:hAnsi="Arial" w:cs="Arial"/>
                <w:sz w:val="20"/>
                <w:szCs w:val="20"/>
              </w:rPr>
              <w:t>Educational software used to fulfill</w:t>
            </w:r>
            <w:r w:rsidR="00243725">
              <w:rPr>
                <w:rFonts w:ascii="Arial" w:hAnsi="Arial" w:cs="Arial"/>
                <w:sz w:val="20"/>
                <w:szCs w:val="20"/>
              </w:rPr>
              <w:t xml:space="preserve"> research</w:t>
            </w:r>
            <w:r w:rsidRPr="00181409">
              <w:rPr>
                <w:rFonts w:ascii="Arial" w:hAnsi="Arial" w:cs="Arial"/>
                <w:sz w:val="20"/>
                <w:szCs w:val="20"/>
              </w:rPr>
              <w:t xml:space="preserve"> grant </w:t>
            </w:r>
            <w:r w:rsidR="00243725">
              <w:rPr>
                <w:rFonts w:ascii="Arial" w:hAnsi="Arial" w:cs="Arial"/>
                <w:sz w:val="20"/>
                <w:szCs w:val="20"/>
              </w:rPr>
              <w:t>deliverables</w:t>
            </w:r>
            <w:r w:rsidRPr="00181409">
              <w:rPr>
                <w:rFonts w:ascii="Arial" w:hAnsi="Arial" w:cs="Arial"/>
                <w:sz w:val="20"/>
                <w:szCs w:val="20"/>
              </w:rPr>
              <w:t xml:space="preserve"> for communicating scien</w:t>
            </w:r>
            <w:r w:rsidR="00243725">
              <w:rPr>
                <w:rFonts w:ascii="Arial" w:hAnsi="Arial" w:cs="Arial"/>
                <w:sz w:val="20"/>
                <w:szCs w:val="20"/>
              </w:rPr>
              <w:t>ce</w:t>
            </w:r>
            <w:r w:rsidRPr="001814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43725">
              <w:rPr>
                <w:rFonts w:ascii="Arial" w:hAnsi="Arial" w:cs="Arial"/>
                <w:sz w:val="20"/>
                <w:szCs w:val="20"/>
              </w:rPr>
              <w:t xml:space="preserve">to the </w:t>
            </w:r>
            <w:proofErr w:type="gramStart"/>
            <w:r w:rsidR="00243725">
              <w:rPr>
                <w:rFonts w:ascii="Arial" w:hAnsi="Arial" w:cs="Arial"/>
                <w:sz w:val="20"/>
                <w:szCs w:val="20"/>
              </w:rPr>
              <w:t>public</w:t>
            </w:r>
            <w:proofErr w:type="gramEnd"/>
          </w:p>
          <w:p w14:paraId="0F9DF3A2" w14:textId="733A9B8B" w:rsidR="000174E7" w:rsidRPr="00181409" w:rsidRDefault="000174E7" w:rsidP="00905BA6">
            <w:pPr>
              <w:pStyle w:val="ListParagraph"/>
              <w:numPr>
                <w:ilvl w:val="0"/>
                <w:numId w:val="4"/>
              </w:numPr>
              <w:ind w:left="253" w:hanging="180"/>
              <w:rPr>
                <w:rFonts w:ascii="Arial" w:hAnsi="Arial" w:cs="Arial"/>
                <w:sz w:val="20"/>
                <w:szCs w:val="20"/>
              </w:rPr>
            </w:pPr>
            <w:r w:rsidRPr="00181409">
              <w:rPr>
                <w:rFonts w:ascii="Arial" w:hAnsi="Arial" w:cs="Arial"/>
                <w:sz w:val="20"/>
                <w:szCs w:val="20"/>
              </w:rPr>
              <w:t xml:space="preserve">Tools used: </w:t>
            </w:r>
            <w:r w:rsidR="00F01CC5">
              <w:rPr>
                <w:rFonts w:ascii="Arial" w:hAnsi="Arial" w:cs="Arial"/>
                <w:sz w:val="20"/>
                <w:szCs w:val="20"/>
              </w:rPr>
              <w:t xml:space="preserve">R, Python, </w:t>
            </w:r>
            <w:r w:rsidRPr="00181409">
              <w:rPr>
                <w:rFonts w:ascii="Arial" w:hAnsi="Arial" w:cs="Arial"/>
                <w:sz w:val="20"/>
                <w:szCs w:val="20"/>
              </w:rPr>
              <w:t>C#, Unity</w:t>
            </w:r>
            <w:r w:rsidR="005A07ED">
              <w:rPr>
                <w:rFonts w:ascii="Arial" w:hAnsi="Arial" w:cs="Arial"/>
                <w:sz w:val="20"/>
                <w:szCs w:val="20"/>
              </w:rPr>
              <w:t>, Adobe Photoshop/Illustrator</w:t>
            </w:r>
          </w:p>
        </w:tc>
      </w:tr>
    </w:tbl>
    <w:p w14:paraId="02950FFD" w14:textId="23C28A30" w:rsidR="00E51BB6" w:rsidRPr="00181409" w:rsidRDefault="00E51BB6" w:rsidP="00905BA6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35"/>
        <w:tblW w:w="11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07"/>
      </w:tblGrid>
      <w:tr w:rsidR="00D812E0" w:rsidRPr="00181409" w14:paraId="31200C1A" w14:textId="77777777" w:rsidTr="00040543">
        <w:trPr>
          <w:trHeight w:val="259"/>
        </w:trPr>
        <w:tc>
          <w:tcPr>
            <w:tcW w:w="11007" w:type="dxa"/>
            <w:tcBorders>
              <w:bottom w:val="single" w:sz="4" w:space="0" w:color="auto"/>
            </w:tcBorders>
          </w:tcPr>
          <w:p w14:paraId="2CA0D535" w14:textId="77777777" w:rsidR="00D812E0" w:rsidRPr="00181409" w:rsidRDefault="00D812E0" w:rsidP="00905BA6">
            <w:pPr>
              <w:rPr>
                <w:rFonts w:ascii="Arial" w:hAnsi="Arial" w:cs="Arial"/>
                <w:b/>
                <w:bCs/>
              </w:rPr>
            </w:pPr>
            <w:r w:rsidRPr="00181409">
              <w:rPr>
                <w:rFonts w:ascii="Arial" w:hAnsi="Arial" w:cs="Arial"/>
                <w:b/>
                <w:bCs/>
              </w:rPr>
              <w:t>RESEARCH EXPERIENCE</w:t>
            </w:r>
          </w:p>
        </w:tc>
      </w:tr>
      <w:tr w:rsidR="00CB2E0A" w:rsidRPr="00181409" w14:paraId="098D0035" w14:textId="77777777" w:rsidTr="006C5EBE">
        <w:trPr>
          <w:trHeight w:val="73"/>
        </w:trPr>
        <w:tc>
          <w:tcPr>
            <w:tcW w:w="11007" w:type="dxa"/>
          </w:tcPr>
          <w:p w14:paraId="7FDE2DB9" w14:textId="77777777" w:rsidR="00CB2E0A" w:rsidRPr="00181409" w:rsidRDefault="00CB2E0A" w:rsidP="00905BA6">
            <w:pPr>
              <w:ind w:left="-1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2E0A" w:rsidRPr="00181409" w14:paraId="67AF72BB" w14:textId="77777777" w:rsidTr="00243725">
        <w:trPr>
          <w:trHeight w:val="825"/>
        </w:trPr>
        <w:tc>
          <w:tcPr>
            <w:tcW w:w="11007" w:type="dxa"/>
          </w:tcPr>
          <w:p w14:paraId="617D54D8" w14:textId="440E13F8" w:rsidR="00CB2E0A" w:rsidRPr="00040543" w:rsidRDefault="00CB2E0A" w:rsidP="00905BA6">
            <w:pPr>
              <w:ind w:left="-18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040543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Developed high-throughput molecular biological and </w:t>
            </w:r>
            <w:r w:rsidR="00B06E89">
              <w:rPr>
                <w:rFonts w:ascii="Arial" w:hAnsi="Arial" w:cs="Arial"/>
                <w:i/>
                <w:iCs/>
                <w:sz w:val="22"/>
                <w:szCs w:val="22"/>
              </w:rPr>
              <w:t>statistical</w:t>
            </w:r>
            <w:r w:rsidRPr="00040543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pipelines to interrogate gut </w:t>
            </w:r>
            <w:proofErr w:type="gramStart"/>
            <w:r w:rsidRPr="00040543">
              <w:rPr>
                <w:rFonts w:ascii="Arial" w:hAnsi="Arial" w:cs="Arial"/>
                <w:i/>
                <w:iCs/>
                <w:sz w:val="22"/>
                <w:szCs w:val="22"/>
              </w:rPr>
              <w:t>microbiome</w:t>
            </w:r>
            <w:proofErr w:type="gramEnd"/>
          </w:p>
          <w:p w14:paraId="6F9F7C35" w14:textId="77777777" w:rsidR="00CB2E0A" w:rsidRPr="00181409" w:rsidRDefault="00CB2E0A" w:rsidP="00905BA6">
            <w:pPr>
              <w:pStyle w:val="ListParagraph"/>
              <w:numPr>
                <w:ilvl w:val="0"/>
                <w:numId w:val="5"/>
              </w:numPr>
              <w:ind w:left="253" w:hanging="181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81409">
              <w:rPr>
                <w:rFonts w:ascii="Arial" w:hAnsi="Arial" w:cs="Arial"/>
                <w:sz w:val="20"/>
                <w:szCs w:val="20"/>
              </w:rPr>
              <w:t xml:space="preserve">Designed and implemented procedures to process 1,000+ zebrafish </w:t>
            </w:r>
            <w:r w:rsidR="00AF41FC" w:rsidRPr="00181409">
              <w:rPr>
                <w:rFonts w:ascii="Arial" w:hAnsi="Arial" w:cs="Arial"/>
                <w:sz w:val="20"/>
                <w:szCs w:val="20"/>
              </w:rPr>
              <w:t>embryos to analyze their microbiomes</w:t>
            </w:r>
          </w:p>
          <w:p w14:paraId="0455B939" w14:textId="70671041" w:rsidR="00AF41FC" w:rsidRPr="00181409" w:rsidRDefault="00AF41FC" w:rsidP="00905BA6">
            <w:pPr>
              <w:pStyle w:val="ListParagraph"/>
              <w:numPr>
                <w:ilvl w:val="0"/>
                <w:numId w:val="5"/>
              </w:numPr>
              <w:ind w:left="253" w:hanging="181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81409">
              <w:rPr>
                <w:rFonts w:ascii="Arial" w:hAnsi="Arial" w:cs="Arial"/>
                <w:sz w:val="20"/>
                <w:szCs w:val="20"/>
              </w:rPr>
              <w:t xml:space="preserve">Tools used: DADA2 (16S </w:t>
            </w:r>
            <w:r w:rsidR="00B456E9">
              <w:rPr>
                <w:rFonts w:ascii="Arial" w:hAnsi="Arial" w:cs="Arial"/>
                <w:sz w:val="20"/>
                <w:szCs w:val="20"/>
              </w:rPr>
              <w:t>sequencing</w:t>
            </w:r>
            <w:r w:rsidRPr="00181409">
              <w:rPr>
                <w:rFonts w:ascii="Arial" w:hAnsi="Arial" w:cs="Arial"/>
                <w:sz w:val="20"/>
                <w:szCs w:val="20"/>
              </w:rPr>
              <w:t>), R (data cleaning, statistical analysis, visualization)</w:t>
            </w:r>
          </w:p>
        </w:tc>
      </w:tr>
      <w:tr w:rsidR="00CB2E0A" w:rsidRPr="00181409" w14:paraId="7E8A524C" w14:textId="77777777" w:rsidTr="00243725">
        <w:trPr>
          <w:trHeight w:val="816"/>
        </w:trPr>
        <w:tc>
          <w:tcPr>
            <w:tcW w:w="11007" w:type="dxa"/>
          </w:tcPr>
          <w:p w14:paraId="1587650F" w14:textId="3DC0CE1D" w:rsidR="00CB2E0A" w:rsidRPr="00040543" w:rsidRDefault="00CB2E0A" w:rsidP="00905BA6">
            <w:pPr>
              <w:ind w:left="-18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040543">
              <w:rPr>
                <w:rFonts w:ascii="Arial" w:hAnsi="Arial" w:cs="Arial"/>
                <w:i/>
                <w:iCs/>
                <w:sz w:val="22"/>
                <w:szCs w:val="22"/>
              </w:rPr>
              <w:t>Measure resilience of gut microbiome to chronic exposure of antibiotics</w:t>
            </w:r>
            <w:r w:rsidR="00A704BC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, </w:t>
            </w:r>
            <w:proofErr w:type="gramStart"/>
            <w:r w:rsidR="00A704BC">
              <w:rPr>
                <w:rFonts w:ascii="Arial" w:hAnsi="Arial" w:cs="Arial"/>
                <w:i/>
                <w:iCs/>
                <w:sz w:val="22"/>
                <w:szCs w:val="22"/>
              </w:rPr>
              <w:t>temperature</w:t>
            </w:r>
            <w:proofErr w:type="gramEnd"/>
            <w:r w:rsidR="00A704BC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and parasites</w:t>
            </w:r>
          </w:p>
          <w:p w14:paraId="7FE1F3EF" w14:textId="177379A3" w:rsidR="00CB2E0A" w:rsidRPr="00181409" w:rsidRDefault="00AF41FC" w:rsidP="00905BA6">
            <w:pPr>
              <w:pStyle w:val="ListParagraph"/>
              <w:numPr>
                <w:ilvl w:val="0"/>
                <w:numId w:val="5"/>
              </w:numPr>
              <w:ind w:left="253" w:hanging="180"/>
              <w:rPr>
                <w:rFonts w:ascii="Arial" w:hAnsi="Arial" w:cs="Arial"/>
                <w:sz w:val="20"/>
                <w:szCs w:val="20"/>
              </w:rPr>
            </w:pPr>
            <w:r w:rsidRPr="00181409">
              <w:rPr>
                <w:rFonts w:ascii="Arial" w:hAnsi="Arial" w:cs="Arial"/>
                <w:sz w:val="20"/>
                <w:szCs w:val="20"/>
              </w:rPr>
              <w:t xml:space="preserve">Exposed </w:t>
            </w:r>
            <w:r w:rsidR="00A704BC">
              <w:rPr>
                <w:rFonts w:ascii="Arial" w:hAnsi="Arial" w:cs="Arial"/>
                <w:sz w:val="20"/>
                <w:szCs w:val="20"/>
              </w:rPr>
              <w:t>720</w:t>
            </w:r>
            <w:r w:rsidRPr="00181409">
              <w:rPr>
                <w:rFonts w:ascii="Arial" w:hAnsi="Arial" w:cs="Arial"/>
                <w:sz w:val="20"/>
                <w:szCs w:val="20"/>
              </w:rPr>
              <w:t xml:space="preserve"> adult zebrafish to</w:t>
            </w:r>
            <w:r w:rsidR="00B06E8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704BC">
              <w:rPr>
                <w:rFonts w:ascii="Arial" w:hAnsi="Arial" w:cs="Arial"/>
                <w:sz w:val="20"/>
                <w:szCs w:val="20"/>
              </w:rPr>
              <w:t xml:space="preserve">consecutive disturbances to interrogate gut microbiome stability and </w:t>
            </w:r>
            <w:proofErr w:type="gramStart"/>
            <w:r w:rsidR="00A704BC">
              <w:rPr>
                <w:rFonts w:ascii="Arial" w:hAnsi="Arial" w:cs="Arial"/>
                <w:sz w:val="20"/>
                <w:szCs w:val="20"/>
              </w:rPr>
              <w:t>resilience</w:t>
            </w:r>
            <w:proofErr w:type="gramEnd"/>
          </w:p>
          <w:p w14:paraId="0C0A3470" w14:textId="12B54A56" w:rsidR="00AF41FC" w:rsidRPr="00181409" w:rsidRDefault="00AF41FC" w:rsidP="00905BA6">
            <w:pPr>
              <w:pStyle w:val="ListParagraph"/>
              <w:numPr>
                <w:ilvl w:val="0"/>
                <w:numId w:val="5"/>
              </w:numPr>
              <w:ind w:left="253" w:hanging="180"/>
              <w:rPr>
                <w:rFonts w:ascii="Arial" w:hAnsi="Arial" w:cs="Arial"/>
                <w:sz w:val="20"/>
                <w:szCs w:val="20"/>
              </w:rPr>
            </w:pPr>
            <w:r w:rsidRPr="00181409">
              <w:rPr>
                <w:rFonts w:ascii="Arial" w:hAnsi="Arial" w:cs="Arial"/>
                <w:sz w:val="20"/>
                <w:szCs w:val="20"/>
              </w:rPr>
              <w:t xml:space="preserve">Tools used: DADA2 (16S </w:t>
            </w:r>
            <w:r w:rsidR="00B456E9">
              <w:rPr>
                <w:rFonts w:ascii="Arial" w:hAnsi="Arial" w:cs="Arial"/>
                <w:sz w:val="20"/>
                <w:szCs w:val="20"/>
              </w:rPr>
              <w:t>sequencing</w:t>
            </w:r>
            <w:r w:rsidRPr="00181409">
              <w:rPr>
                <w:rFonts w:ascii="Arial" w:hAnsi="Arial" w:cs="Arial"/>
                <w:sz w:val="20"/>
                <w:szCs w:val="20"/>
              </w:rPr>
              <w:t>), R (data cleaning, statistical analysis, visualization)</w:t>
            </w:r>
          </w:p>
        </w:tc>
      </w:tr>
      <w:tr w:rsidR="00CB2E0A" w:rsidRPr="00181409" w14:paraId="427CD6C8" w14:textId="77777777" w:rsidTr="00243725">
        <w:trPr>
          <w:trHeight w:val="807"/>
        </w:trPr>
        <w:tc>
          <w:tcPr>
            <w:tcW w:w="11007" w:type="dxa"/>
          </w:tcPr>
          <w:p w14:paraId="728C85D6" w14:textId="77777777" w:rsidR="00CB2E0A" w:rsidRPr="00040543" w:rsidRDefault="00CB2E0A" w:rsidP="00905BA6">
            <w:pPr>
              <w:ind w:left="-18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040543">
              <w:rPr>
                <w:rFonts w:ascii="Arial" w:hAnsi="Arial" w:cs="Arial"/>
                <w:i/>
                <w:iCs/>
                <w:sz w:val="22"/>
                <w:szCs w:val="22"/>
              </w:rPr>
              <w:t>Investigate the joint interaction effects of pathogen exposure and diet on gut microbiome succession</w:t>
            </w:r>
          </w:p>
          <w:p w14:paraId="11F33F5C" w14:textId="16F5F36A" w:rsidR="00CB2E0A" w:rsidRPr="00181409" w:rsidRDefault="00AF41FC" w:rsidP="00905BA6">
            <w:pPr>
              <w:pStyle w:val="ListParagraph"/>
              <w:numPr>
                <w:ilvl w:val="0"/>
                <w:numId w:val="5"/>
              </w:numPr>
              <w:ind w:left="253" w:hanging="180"/>
              <w:rPr>
                <w:rFonts w:ascii="Arial" w:hAnsi="Arial" w:cs="Arial"/>
                <w:sz w:val="20"/>
                <w:szCs w:val="20"/>
              </w:rPr>
            </w:pPr>
            <w:r w:rsidRPr="00181409">
              <w:rPr>
                <w:rFonts w:ascii="Arial" w:hAnsi="Arial" w:cs="Arial"/>
                <w:sz w:val="20"/>
                <w:szCs w:val="20"/>
              </w:rPr>
              <w:t>Fed 180 zebrafish three commonly used laboratory diets and exposed half to a common pathogen</w:t>
            </w:r>
          </w:p>
          <w:p w14:paraId="39EC8A27" w14:textId="4FF1890D" w:rsidR="00AF41FC" w:rsidRPr="00181409" w:rsidRDefault="00AF41FC" w:rsidP="00905BA6">
            <w:pPr>
              <w:pStyle w:val="ListParagraph"/>
              <w:numPr>
                <w:ilvl w:val="0"/>
                <w:numId w:val="5"/>
              </w:numPr>
              <w:ind w:left="253" w:hanging="180"/>
              <w:rPr>
                <w:rFonts w:ascii="Arial" w:hAnsi="Arial" w:cs="Arial"/>
                <w:sz w:val="20"/>
                <w:szCs w:val="20"/>
              </w:rPr>
            </w:pPr>
            <w:r w:rsidRPr="00181409">
              <w:rPr>
                <w:rFonts w:ascii="Arial" w:hAnsi="Arial" w:cs="Arial"/>
                <w:sz w:val="20"/>
                <w:szCs w:val="20"/>
              </w:rPr>
              <w:t>Tools used: DADA2 (16S</w:t>
            </w:r>
            <w:r w:rsidR="00B456E9">
              <w:rPr>
                <w:rFonts w:ascii="Arial" w:hAnsi="Arial" w:cs="Arial"/>
                <w:sz w:val="20"/>
                <w:szCs w:val="20"/>
              </w:rPr>
              <w:t xml:space="preserve"> sequencing</w:t>
            </w:r>
            <w:r w:rsidRPr="00181409">
              <w:rPr>
                <w:rFonts w:ascii="Arial" w:hAnsi="Arial" w:cs="Arial"/>
                <w:sz w:val="20"/>
                <w:szCs w:val="20"/>
              </w:rPr>
              <w:t>), R (data cleaning, statistical analysis, visualization)</w:t>
            </w:r>
          </w:p>
        </w:tc>
      </w:tr>
      <w:tr w:rsidR="00AF41FC" w:rsidRPr="00181409" w14:paraId="3F4117F6" w14:textId="77777777" w:rsidTr="00040543">
        <w:trPr>
          <w:trHeight w:val="246"/>
        </w:trPr>
        <w:tc>
          <w:tcPr>
            <w:tcW w:w="11007" w:type="dxa"/>
          </w:tcPr>
          <w:p w14:paraId="7F2EBE22" w14:textId="7DBE7E8E" w:rsidR="00AF41FC" w:rsidRPr="00040543" w:rsidRDefault="00040543" w:rsidP="00905BA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M</w:t>
            </w:r>
            <w:r w:rsidR="00AF41FC" w:rsidRPr="00040543">
              <w:rPr>
                <w:rFonts w:ascii="Arial" w:hAnsi="Arial" w:cs="Arial"/>
                <w:i/>
                <w:iCs/>
                <w:sz w:val="22"/>
                <w:szCs w:val="22"/>
              </w:rPr>
              <w:t>eta-analysis of zebrafish gut microbiomes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phylogeny</w:t>
            </w:r>
          </w:p>
        </w:tc>
      </w:tr>
      <w:tr w:rsidR="00AF41FC" w:rsidRPr="00181409" w14:paraId="1ECEDE21" w14:textId="77777777" w:rsidTr="00243725">
        <w:trPr>
          <w:trHeight w:val="564"/>
        </w:trPr>
        <w:tc>
          <w:tcPr>
            <w:tcW w:w="11007" w:type="dxa"/>
          </w:tcPr>
          <w:p w14:paraId="3CF01EEA" w14:textId="63EB2479" w:rsidR="00AF41FC" w:rsidRPr="00181409" w:rsidRDefault="00181409" w:rsidP="00905BA6">
            <w:pPr>
              <w:pStyle w:val="ListParagraph"/>
              <w:numPr>
                <w:ilvl w:val="0"/>
                <w:numId w:val="5"/>
              </w:numPr>
              <w:ind w:left="253" w:hanging="180"/>
              <w:rPr>
                <w:rFonts w:ascii="Arial" w:hAnsi="Arial" w:cs="Arial"/>
                <w:sz w:val="20"/>
                <w:szCs w:val="20"/>
              </w:rPr>
            </w:pPr>
            <w:r w:rsidRPr="00181409">
              <w:rPr>
                <w:rFonts w:ascii="Arial" w:hAnsi="Arial" w:cs="Arial"/>
                <w:sz w:val="20"/>
                <w:szCs w:val="20"/>
              </w:rPr>
              <w:t>Identified relevant studies and datasets to include in meta-analysis</w:t>
            </w:r>
          </w:p>
          <w:p w14:paraId="71A695D4" w14:textId="487E9892" w:rsidR="00AF41FC" w:rsidRPr="00181409" w:rsidRDefault="00AF41FC" w:rsidP="00905BA6">
            <w:pPr>
              <w:pStyle w:val="ListParagraph"/>
              <w:numPr>
                <w:ilvl w:val="0"/>
                <w:numId w:val="5"/>
              </w:numPr>
              <w:ind w:left="253" w:hanging="180"/>
              <w:rPr>
                <w:rFonts w:ascii="Arial" w:hAnsi="Arial" w:cs="Arial"/>
                <w:sz w:val="20"/>
                <w:szCs w:val="20"/>
              </w:rPr>
            </w:pPr>
            <w:r w:rsidRPr="00181409">
              <w:rPr>
                <w:rFonts w:ascii="Arial" w:hAnsi="Arial" w:cs="Arial"/>
                <w:sz w:val="20"/>
                <w:szCs w:val="20"/>
              </w:rPr>
              <w:t>Tools used: Python (data cleaning)</w:t>
            </w:r>
          </w:p>
        </w:tc>
      </w:tr>
      <w:tr w:rsidR="00181409" w:rsidRPr="00181409" w14:paraId="58E7B780" w14:textId="77777777" w:rsidTr="0065082F">
        <w:trPr>
          <w:trHeight w:val="206"/>
        </w:trPr>
        <w:tc>
          <w:tcPr>
            <w:tcW w:w="11007" w:type="dxa"/>
          </w:tcPr>
          <w:p w14:paraId="2D8B6D2A" w14:textId="056F904C" w:rsidR="00181409" w:rsidRPr="00040543" w:rsidRDefault="00A704BC" w:rsidP="00905BA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Evaluated common</w:t>
            </w:r>
            <w:r w:rsidRPr="00A704BC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batch effect correction algorithm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performance</w:t>
            </w:r>
            <w:r w:rsidRPr="00A704BC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for small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molecule data</w:t>
            </w:r>
          </w:p>
        </w:tc>
      </w:tr>
      <w:tr w:rsidR="00181409" w:rsidRPr="00181409" w14:paraId="0946463A" w14:textId="77777777" w:rsidTr="00040543">
        <w:trPr>
          <w:trHeight w:val="463"/>
        </w:trPr>
        <w:tc>
          <w:tcPr>
            <w:tcW w:w="11007" w:type="dxa"/>
          </w:tcPr>
          <w:p w14:paraId="21C564C7" w14:textId="74139E68" w:rsidR="00186DE1" w:rsidRDefault="00A704BC" w:rsidP="00905BA6">
            <w:pPr>
              <w:pStyle w:val="ListParagraph"/>
              <w:numPr>
                <w:ilvl w:val="0"/>
                <w:numId w:val="5"/>
              </w:numPr>
              <w:ind w:left="253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Evaluated 12 common batch effect correction algorithms and contributed to bioinformatic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packages</w:t>
            </w:r>
            <w:proofErr w:type="gramEnd"/>
          </w:p>
          <w:p w14:paraId="730B0831" w14:textId="261606D0" w:rsidR="00181409" w:rsidRPr="00181409" w:rsidRDefault="00181409" w:rsidP="00905BA6">
            <w:pPr>
              <w:pStyle w:val="ListParagraph"/>
              <w:numPr>
                <w:ilvl w:val="0"/>
                <w:numId w:val="5"/>
              </w:numPr>
              <w:ind w:left="253" w:hanging="180"/>
              <w:rPr>
                <w:rFonts w:ascii="Arial" w:hAnsi="Arial" w:cs="Arial"/>
                <w:sz w:val="20"/>
                <w:szCs w:val="20"/>
              </w:rPr>
            </w:pPr>
            <w:r w:rsidRPr="00181409">
              <w:rPr>
                <w:rFonts w:ascii="Arial" w:hAnsi="Arial" w:cs="Arial"/>
                <w:sz w:val="20"/>
                <w:szCs w:val="20"/>
              </w:rPr>
              <w:t xml:space="preserve">Tools used: </w:t>
            </w:r>
            <w:r w:rsidR="00A704BC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704BC" w:rsidRPr="00181409">
              <w:rPr>
                <w:rFonts w:ascii="Arial" w:hAnsi="Arial" w:cs="Arial"/>
                <w:sz w:val="20"/>
                <w:szCs w:val="20"/>
              </w:rPr>
              <w:t>(data cleaning, statistical analysis, visualization)</w:t>
            </w:r>
            <w:r w:rsidR="00A704BC">
              <w:rPr>
                <w:rFonts w:ascii="Arial" w:hAnsi="Arial" w:cs="Arial"/>
                <w:sz w:val="20"/>
                <w:szCs w:val="20"/>
              </w:rPr>
              <w:t>, GitHub (version control</w:t>
            </w:r>
          </w:p>
        </w:tc>
      </w:tr>
      <w:tr w:rsidR="00181409" w:rsidRPr="00181409" w14:paraId="3BC640EC" w14:textId="77777777" w:rsidTr="00040543">
        <w:trPr>
          <w:trHeight w:val="231"/>
        </w:trPr>
        <w:tc>
          <w:tcPr>
            <w:tcW w:w="11007" w:type="dxa"/>
          </w:tcPr>
          <w:p w14:paraId="77CAD7D0" w14:textId="77777777" w:rsidR="00181409" w:rsidRPr="00181409" w:rsidRDefault="00181409" w:rsidP="00905B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3725" w:rsidRPr="00181409" w14:paraId="6B4DBA50" w14:textId="77777777" w:rsidTr="00161952">
        <w:trPr>
          <w:trHeight w:val="259"/>
        </w:trPr>
        <w:tc>
          <w:tcPr>
            <w:tcW w:w="11007" w:type="dxa"/>
            <w:tcBorders>
              <w:bottom w:val="single" w:sz="4" w:space="0" w:color="auto"/>
            </w:tcBorders>
          </w:tcPr>
          <w:p w14:paraId="3495A0FC" w14:textId="733C1B12" w:rsidR="00243725" w:rsidRPr="00181409" w:rsidRDefault="00243725" w:rsidP="00905BA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Technical Skills</w:t>
            </w:r>
          </w:p>
        </w:tc>
      </w:tr>
      <w:tr w:rsidR="006C5EBE" w:rsidRPr="00181409" w14:paraId="6822B64C" w14:textId="77777777" w:rsidTr="006C5EBE">
        <w:trPr>
          <w:trHeight w:val="71"/>
        </w:trPr>
        <w:tc>
          <w:tcPr>
            <w:tcW w:w="11007" w:type="dxa"/>
          </w:tcPr>
          <w:p w14:paraId="29818046" w14:textId="77777777" w:rsidR="006C5EBE" w:rsidRPr="006C5EBE" w:rsidRDefault="006C5EBE" w:rsidP="006C5E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43725" w:rsidRPr="00181409" w14:paraId="0D46612A" w14:textId="77777777" w:rsidTr="00161952">
        <w:trPr>
          <w:trHeight w:val="231"/>
        </w:trPr>
        <w:tc>
          <w:tcPr>
            <w:tcW w:w="11007" w:type="dxa"/>
          </w:tcPr>
          <w:p w14:paraId="1E5BFE5D" w14:textId="1BB00846" w:rsidR="00243725" w:rsidRDefault="00B459A7" w:rsidP="00905BA6">
            <w:pPr>
              <w:pStyle w:val="ListParagraph"/>
              <w:numPr>
                <w:ilvl w:val="0"/>
                <w:numId w:val="5"/>
              </w:numPr>
              <w:ind w:left="253" w:hanging="181"/>
              <w:rPr>
                <w:rFonts w:ascii="Arial" w:hAnsi="Arial" w:cs="Arial"/>
                <w:sz w:val="20"/>
                <w:szCs w:val="20"/>
              </w:rPr>
            </w:pPr>
            <w:r w:rsidRPr="00B459A7">
              <w:rPr>
                <w:rFonts w:ascii="Arial" w:hAnsi="Arial" w:cs="Arial"/>
                <w:b/>
                <w:bCs/>
                <w:sz w:val="20"/>
                <w:szCs w:val="20"/>
              </w:rPr>
              <w:t>Programming Languages</w:t>
            </w:r>
            <w:r w:rsidRPr="00B459A7">
              <w:rPr>
                <w:rFonts w:ascii="Arial" w:hAnsi="Arial" w:cs="Arial"/>
                <w:sz w:val="20"/>
                <w:szCs w:val="20"/>
              </w:rPr>
              <w:t xml:space="preserve">: R, Python, C# (Unity), Git, HMTL, CSS, C++, </w:t>
            </w:r>
            <w:r w:rsidR="006C5EBE">
              <w:rPr>
                <w:rFonts w:ascii="Arial" w:hAnsi="Arial" w:cs="Arial"/>
                <w:sz w:val="20"/>
                <w:szCs w:val="20"/>
              </w:rPr>
              <w:t>UNIX/LINUX</w:t>
            </w:r>
          </w:p>
          <w:p w14:paraId="2B2C0928" w14:textId="65A703C2" w:rsidR="00B459A7" w:rsidRDefault="00B459A7" w:rsidP="00905BA6">
            <w:pPr>
              <w:pStyle w:val="ListParagraph"/>
              <w:numPr>
                <w:ilvl w:val="0"/>
                <w:numId w:val="5"/>
              </w:numPr>
              <w:ind w:left="253" w:hanging="181"/>
              <w:rPr>
                <w:rFonts w:ascii="Arial" w:hAnsi="Arial" w:cs="Arial"/>
                <w:sz w:val="20"/>
                <w:szCs w:val="20"/>
              </w:rPr>
            </w:pPr>
            <w:r w:rsidRPr="00DA776A">
              <w:rPr>
                <w:rFonts w:ascii="Arial" w:hAnsi="Arial" w:cs="Arial"/>
                <w:b/>
                <w:bCs/>
                <w:sz w:val="20"/>
                <w:szCs w:val="20"/>
              </w:rPr>
              <w:t>Statistics and Data Analytics</w:t>
            </w:r>
            <w:r w:rsidRPr="00DA776A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multivariate regression</w:t>
            </w:r>
            <w:r w:rsidRPr="00DA776A">
              <w:rPr>
                <w:rFonts w:ascii="Arial" w:hAnsi="Arial" w:cs="Arial"/>
                <w:sz w:val="20"/>
                <w:szCs w:val="20"/>
              </w:rPr>
              <w:t>, machine learning, model building and selection</w:t>
            </w:r>
            <w:r w:rsidR="00CC144C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6517A9">
              <w:rPr>
                <w:rFonts w:ascii="Arial" w:hAnsi="Arial" w:cs="Arial"/>
                <w:sz w:val="20"/>
                <w:szCs w:val="20"/>
              </w:rPr>
              <w:t xml:space="preserve">data </w:t>
            </w:r>
            <w:r w:rsidR="00CC144C">
              <w:rPr>
                <w:rFonts w:ascii="Arial" w:hAnsi="Arial" w:cs="Arial"/>
                <w:sz w:val="20"/>
                <w:szCs w:val="20"/>
              </w:rPr>
              <w:t>vi</w:t>
            </w:r>
            <w:r w:rsidR="006517A9">
              <w:rPr>
                <w:rFonts w:ascii="Arial" w:hAnsi="Arial" w:cs="Arial"/>
                <w:sz w:val="20"/>
                <w:szCs w:val="20"/>
              </w:rPr>
              <w:t>z</w:t>
            </w:r>
          </w:p>
          <w:p w14:paraId="01CA34EA" w14:textId="106A8BB2" w:rsidR="00B459A7" w:rsidRDefault="00B459A7" w:rsidP="00905BA6">
            <w:pPr>
              <w:pStyle w:val="ListParagraph"/>
              <w:numPr>
                <w:ilvl w:val="0"/>
                <w:numId w:val="5"/>
              </w:numPr>
              <w:ind w:left="253" w:hanging="181"/>
              <w:rPr>
                <w:rFonts w:ascii="Arial" w:hAnsi="Arial" w:cs="Arial"/>
                <w:sz w:val="20"/>
                <w:szCs w:val="20"/>
              </w:rPr>
            </w:pPr>
            <w:r w:rsidRPr="00B459A7">
              <w:rPr>
                <w:rFonts w:ascii="Arial" w:hAnsi="Arial" w:cs="Arial"/>
                <w:b/>
                <w:bCs/>
                <w:sz w:val="20"/>
                <w:szCs w:val="20"/>
              </w:rPr>
              <w:t>Bioinformatics</w:t>
            </w:r>
            <w:r w:rsidRPr="00B459A7">
              <w:rPr>
                <w:rFonts w:ascii="Arial" w:hAnsi="Arial" w:cs="Arial"/>
                <w:sz w:val="20"/>
                <w:szCs w:val="20"/>
              </w:rPr>
              <w:t xml:space="preserve">: 16S sequencing, </w:t>
            </w:r>
            <w:r w:rsidR="008433E0">
              <w:rPr>
                <w:rFonts w:ascii="Arial" w:hAnsi="Arial" w:cs="Arial"/>
                <w:sz w:val="20"/>
                <w:szCs w:val="20"/>
              </w:rPr>
              <w:t>batch effect correction algorithms</w:t>
            </w:r>
            <w:r w:rsidRPr="00B459A7">
              <w:rPr>
                <w:rFonts w:ascii="Arial" w:hAnsi="Arial" w:cs="Arial"/>
                <w:sz w:val="20"/>
                <w:szCs w:val="20"/>
              </w:rPr>
              <w:t xml:space="preserve">, DADA2, </w:t>
            </w:r>
            <w:proofErr w:type="spellStart"/>
            <w:r w:rsidRPr="00B459A7">
              <w:rPr>
                <w:rFonts w:ascii="Arial" w:hAnsi="Arial" w:cs="Arial"/>
                <w:sz w:val="20"/>
                <w:szCs w:val="20"/>
              </w:rPr>
              <w:t>Phyloseq</w:t>
            </w:r>
            <w:proofErr w:type="spellEnd"/>
            <w:r w:rsidRPr="00B459A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459A7">
              <w:rPr>
                <w:rFonts w:ascii="Arial" w:hAnsi="Arial" w:cs="Arial"/>
                <w:sz w:val="20"/>
                <w:szCs w:val="20"/>
              </w:rPr>
              <w:t>Mothur</w:t>
            </w:r>
            <w:proofErr w:type="spellEnd"/>
            <w:r w:rsidRPr="00B459A7">
              <w:rPr>
                <w:rFonts w:ascii="Arial" w:hAnsi="Arial" w:cs="Arial"/>
                <w:sz w:val="20"/>
                <w:szCs w:val="20"/>
              </w:rPr>
              <w:t xml:space="preserve">, HMMER, </w:t>
            </w:r>
            <w:proofErr w:type="spellStart"/>
            <w:r w:rsidRPr="00B459A7">
              <w:rPr>
                <w:rFonts w:ascii="Arial" w:hAnsi="Arial" w:cs="Arial"/>
                <w:sz w:val="20"/>
                <w:szCs w:val="20"/>
              </w:rPr>
              <w:t>FastTree</w:t>
            </w:r>
            <w:proofErr w:type="spellEnd"/>
          </w:p>
          <w:p w14:paraId="17335A48" w14:textId="5B3455BE" w:rsidR="00B459A7" w:rsidRPr="00B459A7" w:rsidRDefault="00B459A7" w:rsidP="00905BA6">
            <w:pPr>
              <w:pStyle w:val="ListParagraph"/>
              <w:numPr>
                <w:ilvl w:val="0"/>
                <w:numId w:val="5"/>
              </w:numPr>
              <w:ind w:left="253" w:hanging="181"/>
              <w:rPr>
                <w:rFonts w:ascii="Arial" w:hAnsi="Arial" w:cs="Arial"/>
                <w:sz w:val="20"/>
                <w:szCs w:val="20"/>
              </w:rPr>
            </w:pPr>
            <w:r w:rsidRPr="00B459A7">
              <w:rPr>
                <w:rFonts w:ascii="Arial" w:hAnsi="Arial" w:cs="Arial"/>
                <w:b/>
                <w:bCs/>
                <w:sz w:val="20"/>
                <w:szCs w:val="20"/>
              </w:rPr>
              <w:t>Molecular Biology</w:t>
            </w:r>
            <w:r w:rsidRPr="00B459A7">
              <w:rPr>
                <w:rFonts w:ascii="Arial" w:hAnsi="Arial" w:cs="Arial"/>
                <w:sz w:val="20"/>
                <w:szCs w:val="20"/>
              </w:rPr>
              <w:t>: zebrafish husbandry, DNA extraction, PCR, gel electrophoresis</w:t>
            </w:r>
          </w:p>
          <w:p w14:paraId="1FF175F1" w14:textId="3592D91D" w:rsidR="00B459A7" w:rsidRPr="00B459A7" w:rsidRDefault="00B459A7" w:rsidP="00905BA6">
            <w:pPr>
              <w:pStyle w:val="ListParagraph"/>
              <w:numPr>
                <w:ilvl w:val="0"/>
                <w:numId w:val="5"/>
              </w:numPr>
              <w:ind w:left="253" w:hanging="181"/>
              <w:rPr>
                <w:rFonts w:ascii="Arial" w:hAnsi="Arial" w:cs="Arial"/>
                <w:sz w:val="20"/>
                <w:szCs w:val="20"/>
              </w:rPr>
            </w:pPr>
            <w:r w:rsidRPr="00DA776A">
              <w:rPr>
                <w:rFonts w:ascii="Arial" w:hAnsi="Arial" w:cs="Arial"/>
                <w:b/>
                <w:bCs/>
                <w:sz w:val="20"/>
                <w:szCs w:val="20"/>
              </w:rPr>
              <w:t>Other</w:t>
            </w:r>
            <w:r w:rsidRPr="00DA776A">
              <w:rPr>
                <w:rFonts w:ascii="Arial" w:hAnsi="Arial" w:cs="Arial"/>
                <w:sz w:val="20"/>
                <w:szCs w:val="20"/>
              </w:rPr>
              <w:t xml:space="preserve">: Microsoft Office Suite, Adobe </w:t>
            </w:r>
            <w:proofErr w:type="gramStart"/>
            <w:r w:rsidRPr="00DA776A">
              <w:rPr>
                <w:rFonts w:ascii="Arial" w:hAnsi="Arial" w:cs="Arial"/>
                <w:sz w:val="20"/>
                <w:szCs w:val="20"/>
              </w:rPr>
              <w:t>Photoshop</w:t>
            </w:r>
            <w:proofErr w:type="gramEnd"/>
            <w:r w:rsidRPr="00DA776A">
              <w:rPr>
                <w:rFonts w:ascii="Arial" w:hAnsi="Arial" w:cs="Arial"/>
                <w:sz w:val="20"/>
                <w:szCs w:val="20"/>
              </w:rPr>
              <w:t xml:space="preserve"> and Illustrator</w:t>
            </w:r>
          </w:p>
        </w:tc>
      </w:tr>
    </w:tbl>
    <w:p w14:paraId="413B8A6B" w14:textId="77777777" w:rsidR="00040543" w:rsidRPr="00181409" w:rsidRDefault="00040543" w:rsidP="00633722">
      <w:pPr>
        <w:rPr>
          <w:rFonts w:ascii="Arial" w:hAnsi="Arial" w:cs="Arial"/>
        </w:rPr>
      </w:pPr>
    </w:p>
    <w:sectPr w:rsidR="00040543" w:rsidRPr="00181409" w:rsidSect="0025708C">
      <w:footerReference w:type="default" r:id="rId7"/>
      <w:pgSz w:w="12240" w:h="15840"/>
      <w:pgMar w:top="360" w:right="360" w:bottom="369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59613" w14:textId="77777777" w:rsidR="0025708C" w:rsidRDefault="0025708C" w:rsidP="00181409">
      <w:r>
        <w:separator/>
      </w:r>
    </w:p>
  </w:endnote>
  <w:endnote w:type="continuationSeparator" w:id="0">
    <w:p w14:paraId="234F4487" w14:textId="77777777" w:rsidR="0025708C" w:rsidRDefault="0025708C" w:rsidP="00181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EF3B9" w14:textId="58C30440" w:rsidR="00181409" w:rsidRPr="00181409" w:rsidRDefault="00181409" w:rsidP="00181409">
    <w:pPr>
      <w:pStyle w:val="NormalWeb"/>
      <w:jc w:val="center"/>
      <w:rPr>
        <w:rFonts w:ascii="Arial" w:hAnsi="Arial" w:cs="Arial"/>
        <w:sz w:val="32"/>
        <w:szCs w:val="32"/>
      </w:rPr>
    </w:pPr>
    <w:r w:rsidRPr="00181409">
      <w:rPr>
        <w:rFonts w:ascii="Arial" w:hAnsi="Arial" w:cs="Arial"/>
        <w:sz w:val="22"/>
        <w:szCs w:val="22"/>
      </w:rPr>
      <w:t xml:space="preserve">For a full list of my publications, please see </w:t>
    </w:r>
    <w:r w:rsidR="00A05E5B" w:rsidRPr="00A05E5B">
      <w:rPr>
        <w:rFonts w:ascii="Arial" w:hAnsi="Arial" w:cs="Arial"/>
        <w:sz w:val="22"/>
        <w:szCs w:val="22"/>
      </w:rPr>
      <w:t>michaelsieler.com/</w:t>
    </w:r>
    <w:proofErr w:type="spellStart"/>
    <w:r w:rsidR="00A05E5B" w:rsidRPr="00A05E5B">
      <w:rPr>
        <w:rFonts w:ascii="Arial" w:hAnsi="Arial" w:cs="Arial"/>
        <w:sz w:val="22"/>
        <w:szCs w:val="22"/>
      </w:rPr>
      <w:t>en</w:t>
    </w:r>
    <w:proofErr w:type="spellEnd"/>
    <w:r w:rsidR="00A05E5B" w:rsidRPr="00A05E5B">
      <w:rPr>
        <w:rFonts w:ascii="Arial" w:hAnsi="Arial" w:cs="Arial"/>
        <w:sz w:val="22"/>
        <w:szCs w:val="22"/>
      </w:rPr>
      <w:t>/latest/Publications/publications.html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3E28" w14:textId="77777777" w:rsidR="0025708C" w:rsidRDefault="0025708C" w:rsidP="00181409">
      <w:r>
        <w:separator/>
      </w:r>
    </w:p>
  </w:footnote>
  <w:footnote w:type="continuationSeparator" w:id="0">
    <w:p w14:paraId="264F0498" w14:textId="77777777" w:rsidR="0025708C" w:rsidRDefault="0025708C" w:rsidP="00181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2102"/>
    <w:multiLevelType w:val="hybridMultilevel"/>
    <w:tmpl w:val="13C82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B6ADB"/>
    <w:multiLevelType w:val="hybridMultilevel"/>
    <w:tmpl w:val="87766070"/>
    <w:lvl w:ilvl="0" w:tplc="F81290E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833A4"/>
    <w:multiLevelType w:val="hybridMultilevel"/>
    <w:tmpl w:val="FBCC620A"/>
    <w:lvl w:ilvl="0" w:tplc="F81290E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87C24"/>
    <w:multiLevelType w:val="hybridMultilevel"/>
    <w:tmpl w:val="2D5211F8"/>
    <w:lvl w:ilvl="0" w:tplc="F81290EA">
      <w:start w:val="2"/>
      <w:numFmt w:val="bullet"/>
      <w:lvlText w:val="-"/>
      <w:lvlJc w:val="left"/>
      <w:pPr>
        <w:ind w:left="70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4" w15:restartNumberingAfterBreak="0">
    <w:nsid w:val="61C22A5C"/>
    <w:multiLevelType w:val="hybridMultilevel"/>
    <w:tmpl w:val="8384ECF2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num w:numId="1" w16cid:durableId="2005627994">
    <w:abstractNumId w:val="1"/>
  </w:num>
  <w:num w:numId="2" w16cid:durableId="76098127">
    <w:abstractNumId w:val="4"/>
  </w:num>
  <w:num w:numId="3" w16cid:durableId="1215432231">
    <w:abstractNumId w:val="0"/>
  </w:num>
  <w:num w:numId="4" w16cid:durableId="1940943899">
    <w:abstractNumId w:val="2"/>
  </w:num>
  <w:num w:numId="5" w16cid:durableId="250552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39"/>
    <w:rsid w:val="000174E7"/>
    <w:rsid w:val="00040543"/>
    <w:rsid w:val="00071F2C"/>
    <w:rsid w:val="00081AE0"/>
    <w:rsid w:val="00181409"/>
    <w:rsid w:val="00186DE1"/>
    <w:rsid w:val="00243725"/>
    <w:rsid w:val="0025708C"/>
    <w:rsid w:val="00345472"/>
    <w:rsid w:val="00354787"/>
    <w:rsid w:val="0037766E"/>
    <w:rsid w:val="00476625"/>
    <w:rsid w:val="00492730"/>
    <w:rsid w:val="004F1492"/>
    <w:rsid w:val="005819B7"/>
    <w:rsid w:val="005A07ED"/>
    <w:rsid w:val="00633722"/>
    <w:rsid w:val="0065082F"/>
    <w:rsid w:val="006517A9"/>
    <w:rsid w:val="006C5EBE"/>
    <w:rsid w:val="006C6D76"/>
    <w:rsid w:val="00711B9C"/>
    <w:rsid w:val="0075729A"/>
    <w:rsid w:val="008433E0"/>
    <w:rsid w:val="008F20EA"/>
    <w:rsid w:val="00905BA6"/>
    <w:rsid w:val="009722A1"/>
    <w:rsid w:val="009D68B3"/>
    <w:rsid w:val="00A05E5B"/>
    <w:rsid w:val="00A704BC"/>
    <w:rsid w:val="00A71E81"/>
    <w:rsid w:val="00AB57C6"/>
    <w:rsid w:val="00AF41FC"/>
    <w:rsid w:val="00B06E89"/>
    <w:rsid w:val="00B456E9"/>
    <w:rsid w:val="00B459A7"/>
    <w:rsid w:val="00B83756"/>
    <w:rsid w:val="00CB2E0A"/>
    <w:rsid w:val="00CC144C"/>
    <w:rsid w:val="00CF638E"/>
    <w:rsid w:val="00D13B4D"/>
    <w:rsid w:val="00D812E0"/>
    <w:rsid w:val="00DA56A9"/>
    <w:rsid w:val="00DB122C"/>
    <w:rsid w:val="00E25739"/>
    <w:rsid w:val="00E51BB6"/>
    <w:rsid w:val="00EC6B34"/>
    <w:rsid w:val="00EE1BAB"/>
    <w:rsid w:val="00F01CC5"/>
    <w:rsid w:val="00FB142C"/>
    <w:rsid w:val="00FE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540C"/>
  <w15:chartTrackingRefBased/>
  <w15:docId w15:val="{AAE185BF-D7C5-2A4C-8141-A79866E8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57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14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409"/>
  </w:style>
  <w:style w:type="paragraph" w:styleId="Footer">
    <w:name w:val="footer"/>
    <w:basedOn w:val="Normal"/>
    <w:link w:val="FooterChar"/>
    <w:uiPriority w:val="99"/>
    <w:unhideWhenUsed/>
    <w:rsid w:val="001814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409"/>
  </w:style>
  <w:style w:type="paragraph" w:styleId="NormalWeb">
    <w:name w:val="Normal (Web)"/>
    <w:basedOn w:val="Normal"/>
    <w:uiPriority w:val="99"/>
    <w:unhideWhenUsed/>
    <w:rsid w:val="001814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A704BC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Sieler Jr, Michael James</dc:creator>
  <cp:keywords/>
  <dc:description/>
  <cp:lastModifiedBy>Sieler Jr, Michael James</cp:lastModifiedBy>
  <cp:revision>3</cp:revision>
  <cp:lastPrinted>2022-08-01T17:22:00Z</cp:lastPrinted>
  <dcterms:created xsi:type="dcterms:W3CDTF">2024-02-09T01:55:00Z</dcterms:created>
  <dcterms:modified xsi:type="dcterms:W3CDTF">2024-03-02T19:33:00Z</dcterms:modified>
</cp:coreProperties>
</file>