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68803CA" w:rsidR="005F5160" w:rsidRPr="00E32E51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588C1D0B" w:rsidR="005F5160" w:rsidRPr="00E32E51" w:rsidRDefault="00A162A2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EFB375F" w:rsidR="005F5160" w:rsidRPr="00E66602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2EA9BFE6" w:rsidR="003A17DF" w:rsidRPr="00525980" w:rsidRDefault="00A162A2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N.v.t. we lopen goed op schema.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257D596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samenwerking en communicatie gaat </w:t>
            </w:r>
            <w:r w:rsidR="00A162A2">
              <w:rPr>
                <w:rFonts w:ascii="Calibri" w:hAnsi="Calibri" w:cs="Arial"/>
                <w:i/>
                <w:lang w:val="nl-NL"/>
              </w:rPr>
              <w:t>goed in het team.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7C27D68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Een knelpunt van het groepje kan zijn dat we soms te laat beginnen met een verslag.</w:t>
            </w:r>
            <w:r w:rsidR="00A162A2">
              <w:rPr>
                <w:rFonts w:ascii="Calibri" w:hAnsi="Calibri" w:cs="Arial"/>
                <w:i/>
                <w:lang w:val="nl-NL"/>
              </w:rPr>
              <w:t xml:space="preserve"> Dit kunnen we oplossen door beter te communiceren met elkaar.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22DAD1D1" w:rsidR="005F5160" w:rsidRPr="003A17DF" w:rsidRDefault="00A162A2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Beoordelingsformulier doornemen, voorbeeld portfolio doornemen en bespreken.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695BFC5" w:rsidR="00FB20E3" w:rsidRPr="00FB20E3" w:rsidRDefault="00A162A2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begonnen aan het projectplan en hebben besproken hoe we te werk gaan als team.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D615930" w:rsidR="00FB20E3" w:rsidRPr="00FB20E3" w:rsidRDefault="00E32F9C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besloten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communicatie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binnen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team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sterk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houden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AFAE7C7" w:rsidR="00FB20E3" w:rsidRPr="00FB20E3" w:rsidRDefault="00E32F9C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Tot nu toe vind ik het goed gaan en is het team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oke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bezig.</w:t>
            </w:r>
            <w:bookmarkStart w:id="0" w:name="_GoBack"/>
            <w:bookmarkEnd w:id="0"/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F4C7C1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40CB68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4C81AD6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D3C57" w14:textId="77777777" w:rsidR="00D45B9C" w:rsidRDefault="00D45B9C" w:rsidP="00C867BB">
      <w:pPr>
        <w:spacing w:after="0" w:line="240" w:lineRule="auto"/>
      </w:pPr>
      <w:r>
        <w:separator/>
      </w:r>
    </w:p>
  </w:endnote>
  <w:endnote w:type="continuationSeparator" w:id="0">
    <w:p w14:paraId="0A9CB30D" w14:textId="77777777" w:rsidR="00D45B9C" w:rsidRDefault="00D45B9C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E531F" w14:textId="77777777" w:rsidR="00D45B9C" w:rsidRDefault="00D45B9C" w:rsidP="00C867BB">
      <w:pPr>
        <w:spacing w:after="0" w:line="240" w:lineRule="auto"/>
      </w:pPr>
      <w:r>
        <w:separator/>
      </w:r>
    </w:p>
  </w:footnote>
  <w:footnote w:type="continuationSeparator" w:id="0">
    <w:p w14:paraId="12BBA3B3" w14:textId="77777777" w:rsidR="00D45B9C" w:rsidRDefault="00D45B9C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162A2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5B9C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32F9C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D2C9E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65FE8A-C65C-4331-8287-3C0A9FB2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3</cp:revision>
  <cp:lastPrinted>2016-10-14T15:01:00Z</cp:lastPrinted>
  <dcterms:created xsi:type="dcterms:W3CDTF">2019-10-11T10:47:00Z</dcterms:created>
  <dcterms:modified xsi:type="dcterms:W3CDTF">2020-01-05T12:57:00Z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