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Arial" w:cs="Arial" w:eastAsia="Arial" w:hAnsi="Arial"/>
          <w:b w:val="1"/>
          <w:color w:val="000000"/>
          <w:sz w:val="40"/>
          <w:szCs w:val="40"/>
          <w:rtl w:val="0"/>
        </w:rPr>
        <w:t xml:space="preserve">Sienna Forest Homeowners Association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10</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28</w:t>
      </w:r>
      <w:r w:rsidDel="00000000" w:rsidR="00000000" w:rsidRPr="00000000">
        <w:rPr>
          <w:rFonts w:ascii="Arial" w:cs="Arial" w:eastAsia="Arial" w:hAnsi="Arial"/>
          <w:color w:val="000000"/>
          <w:sz w:val="22"/>
          <w:szCs w:val="22"/>
          <w:rtl w:val="0"/>
        </w:rPr>
        <w:t xml:space="preserve">/2021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7:00</w:t>
      </w:r>
      <w:r w:rsidDel="00000000" w:rsidR="00000000" w:rsidRPr="00000000">
        <w:rPr>
          <w:rFonts w:ascii="Arial" w:cs="Arial" w:eastAsia="Arial" w:hAnsi="Arial"/>
          <w:color w:val="000000"/>
          <w:sz w:val="22"/>
          <w:szCs w:val="22"/>
          <w:rtl w:val="0"/>
        </w:rPr>
        <w:t xml:space="preserve">pm - 8:</w:t>
      </w:r>
      <w:r w:rsidDel="00000000" w:rsidR="00000000" w:rsidRPr="00000000">
        <w:rPr>
          <w:rFonts w:ascii="Arial" w:cs="Arial" w:eastAsia="Arial" w:hAnsi="Arial"/>
          <w:sz w:val="22"/>
          <w:szCs w:val="22"/>
          <w:rtl w:val="0"/>
        </w:rPr>
        <w:t xml:space="preserve">00</w:t>
      </w:r>
      <w:r w:rsidDel="00000000" w:rsidR="00000000" w:rsidRPr="00000000">
        <w:rPr>
          <w:rFonts w:ascii="Arial" w:cs="Arial" w:eastAsia="Arial" w:hAnsi="Arial"/>
          <w:color w:val="000000"/>
          <w:sz w:val="22"/>
          <w:szCs w:val="22"/>
          <w:rtl w:val="0"/>
        </w:rPr>
        <w:t xml:space="preserve">pm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2797 Carlene 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Meeting called by:</w:t>
      </w:r>
      <w:r w:rsidDel="00000000" w:rsidR="00000000" w:rsidRPr="00000000">
        <w:rPr>
          <w:rFonts w:ascii="Arial" w:cs="Arial" w:eastAsia="Arial" w:hAnsi="Arial"/>
          <w:color w:val="000000"/>
          <w:sz w:val="22"/>
          <w:szCs w:val="22"/>
          <w:rtl w:val="0"/>
        </w:rPr>
        <w:t xml:space="preserve"> Kurt Ringo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Type of meeting:</w:t>
      </w:r>
      <w:r w:rsidDel="00000000" w:rsidR="00000000" w:rsidRPr="00000000">
        <w:rPr>
          <w:rFonts w:ascii="Arial" w:cs="Arial" w:eastAsia="Arial" w:hAnsi="Arial"/>
          <w:color w:val="000000"/>
          <w:sz w:val="22"/>
          <w:szCs w:val="22"/>
          <w:rtl w:val="0"/>
        </w:rPr>
        <w:t xml:space="preserve"> HOA board meeting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Board Attendees:</w:t>
      </w:r>
      <w:r w:rsidDel="00000000" w:rsidR="00000000" w:rsidRPr="00000000">
        <w:rPr>
          <w:rFonts w:ascii="Arial" w:cs="Arial" w:eastAsia="Arial" w:hAnsi="Arial"/>
          <w:color w:val="000000"/>
          <w:sz w:val="22"/>
          <w:szCs w:val="22"/>
          <w:rtl w:val="0"/>
        </w:rPr>
        <w:t xml:space="preserve"> Treasurer Maxine Holcomb, </w:t>
      </w:r>
      <w:r w:rsidDel="00000000" w:rsidR="00000000" w:rsidRPr="00000000">
        <w:rPr>
          <w:rFonts w:ascii="Arial" w:cs="Arial" w:eastAsia="Arial" w:hAnsi="Arial"/>
          <w:sz w:val="22"/>
          <w:szCs w:val="22"/>
          <w:rtl w:val="0"/>
        </w:rPr>
        <w:t xml:space="preserve">Vice President</w:t>
      </w:r>
      <w:r w:rsidDel="00000000" w:rsidR="00000000" w:rsidRPr="00000000">
        <w:rPr>
          <w:rFonts w:ascii="Arial" w:cs="Arial" w:eastAsia="Arial" w:hAnsi="Arial"/>
          <w:color w:val="000000"/>
          <w:sz w:val="22"/>
          <w:szCs w:val="22"/>
          <w:rtl w:val="0"/>
        </w:rPr>
        <w:t xml:space="preserve"> Leroy Holcomb, President Kurt Ringo, Secretary Caroline Shank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Resident Attendees:</w:t>
      </w:r>
      <w:r w:rsidDel="00000000" w:rsidR="00000000" w:rsidRPr="00000000">
        <w:rPr>
          <w:rFonts w:ascii="Arial" w:cs="Arial" w:eastAsia="Arial" w:hAnsi="Arial"/>
          <w:color w:val="000000"/>
          <w:sz w:val="22"/>
          <w:szCs w:val="22"/>
          <w:rtl w:val="0"/>
        </w:rPr>
        <w:t xml:space="preserve"> Susan Setterlund, Derrick Jenkins</w:t>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Arial" w:cs="Arial" w:eastAsia="Arial" w:hAnsi="Arial"/>
          <w:b w:val="1"/>
          <w:color w:val="000000"/>
          <w:sz w:val="28"/>
          <w:szCs w:val="28"/>
          <w:rtl w:val="0"/>
        </w:rPr>
        <w:t xml:space="preserve">Minutes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Swale Project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Discussion: </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Chuck Brown, the HOA’s lawyer, says he cannot adequately address the issue of payment for the contractor who did the initial work, as it deals with construction law, which is not his specialty. He recommended two lawyers, whom the board will contact for a quote on cost to send a letter to Richard Hall (contractor).</w:t>
      </w:r>
    </w:p>
    <w:p w:rsidR="00000000" w:rsidDel="00000000" w:rsidP="00000000" w:rsidRDefault="00000000" w:rsidRPr="00000000" w14:paraId="00000011">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Design for swale repair was received from Jim Johns, along with a quote from a contractor. </w:t>
      </w:r>
    </w:p>
    <w:p w:rsidR="00000000" w:rsidDel="00000000" w:rsidP="00000000" w:rsidRDefault="00000000" w:rsidRPr="00000000" w14:paraId="00000012">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Board will be looking into more estimates from other contractors to repair the swale using the design from Solid Rock Engineering, as well as alternative estimates to shallow up the swale rather than installing a pipe.</w:t>
      </w:r>
    </w:p>
    <w:p w:rsidR="00000000" w:rsidDel="00000000" w:rsidP="00000000" w:rsidRDefault="00000000" w:rsidRPr="00000000" w14:paraId="00000013">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Board will look into estimates for repair of irrigation, lights, and fencing in the affected properties.</w:t>
      </w:r>
    </w:p>
    <w:p w:rsidR="00000000" w:rsidDel="00000000" w:rsidP="00000000" w:rsidRDefault="00000000" w:rsidRPr="00000000" w14:paraId="0000001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Front Fence</w:t>
      </w:r>
    </w:p>
    <w:p w:rsidR="00000000" w:rsidDel="00000000" w:rsidP="00000000" w:rsidRDefault="00000000" w:rsidRPr="00000000" w14:paraId="00000017">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8">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Tree fell on fence and damaged one panel in a recent storm</w:t>
      </w:r>
    </w:p>
    <w:p w:rsidR="00000000" w:rsidDel="00000000" w:rsidP="00000000" w:rsidRDefault="00000000" w:rsidRPr="00000000" w14:paraId="00000019">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Board is getting repair estimates from two different companies</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Finances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Discussion: </w:t>
      </w:r>
      <w:r w:rsidDel="00000000" w:rsidR="00000000" w:rsidRPr="00000000">
        <w:rPr>
          <w:rtl w:val="0"/>
        </w:rPr>
      </w:r>
    </w:p>
    <w:p w:rsidR="00000000" w:rsidDel="00000000" w:rsidP="00000000" w:rsidRDefault="00000000" w:rsidRPr="00000000" w14:paraId="0000001E">
      <w:pPr>
        <w:numPr>
          <w:ilvl w:val="0"/>
          <w:numId w:val="2"/>
        </w:numPr>
        <w:ind w:left="72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Finances were presented by Maxine Holcomb and are available upon request</w:t>
      </w:r>
    </w:p>
    <w:p w:rsidR="00000000" w:rsidDel="00000000" w:rsidP="00000000" w:rsidRDefault="00000000" w:rsidRPr="00000000" w14:paraId="0000001F">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Total disbursements: $4,429.04</w:t>
      </w:r>
    </w:p>
    <w:p w:rsidR="00000000" w:rsidDel="00000000" w:rsidP="00000000" w:rsidRDefault="00000000" w:rsidRPr="00000000" w14:paraId="0000002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Balance as of 10/28/21: $15,957.13</w:t>
      </w:r>
    </w:p>
    <w:p w:rsidR="00000000" w:rsidDel="00000000" w:rsidP="00000000" w:rsidRDefault="00000000" w:rsidRPr="00000000" w14:paraId="00000021">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Correction to August-September finances--there was a typo that caused the total paid to Kingdom Management to be off by 10 cents. The correct balance for last month is $20,236.17</w:t>
      </w:r>
    </w:p>
    <w:p w:rsidR="00000000" w:rsidDel="00000000" w:rsidP="00000000" w:rsidRDefault="00000000" w:rsidRPr="00000000" w14:paraId="0000002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Annual meeting</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Discussion: </w:t>
      </w:r>
      <w:r w:rsidDel="00000000" w:rsidR="00000000" w:rsidRPr="00000000">
        <w:rPr>
          <w:rtl w:val="0"/>
        </w:rPr>
      </w:r>
    </w:p>
    <w:p w:rsidR="00000000" w:rsidDel="00000000" w:rsidP="00000000" w:rsidRDefault="00000000" w:rsidRPr="00000000" w14:paraId="00000027">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The annual meeting will be held on the first Friday of January (the 7th)</w:t>
      </w:r>
    </w:p>
    <w:p w:rsidR="00000000" w:rsidDel="00000000" w:rsidP="00000000" w:rsidRDefault="00000000" w:rsidRPr="00000000" w14:paraId="00000028">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Volunteers are needed to serve on the board. There is a possible total of 9 (maximum) members, and only 4 members currently serving. Please consider taking an active part in your HOA! Contact any board member if you are interested in being put on the ballot at the annual meeting. </w:t>
      </w:r>
    </w:p>
    <w:p w:rsidR="00000000" w:rsidDel="00000000" w:rsidP="00000000" w:rsidRDefault="00000000" w:rsidRPr="00000000" w14:paraId="00000029">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Location for the annual meeting will be determined in the next SFHOA meeting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5618F"/>
    <w:pPr>
      <w:spacing w:after="100" w:afterAutospacing="1" w:before="100" w:beforeAutospacing="1"/>
      <w:outlineLvl w:val="0"/>
    </w:pPr>
    <w:rPr>
      <w:rFonts w:ascii="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5618F"/>
    <w:rPr>
      <w:rFonts w:ascii="Times New Roman" w:hAnsi="Times New Roman"/>
      <w:b w:val="1"/>
      <w:bCs w:val="1"/>
      <w:kern w:val="36"/>
      <w:sz w:val="48"/>
      <w:szCs w:val="48"/>
    </w:rPr>
  </w:style>
  <w:style w:type="paragraph" w:styleId="NormalWeb">
    <w:name w:val="Normal (Web)"/>
    <w:basedOn w:val="Normal"/>
    <w:uiPriority w:val="99"/>
    <w:semiHidden w:val="1"/>
    <w:unhideWhenUsed w:val="1"/>
    <w:rsid w:val="0065618F"/>
    <w:pPr>
      <w:spacing w:after="100" w:afterAutospacing="1" w:before="100" w:beforeAutospacing="1"/>
    </w:pPr>
    <w:rPr>
      <w:rFonts w:ascii="Times New Roman" w:cs="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irW5oeMvXC9i0Lm3FqhW2j52Fw==">AMUW2mXkqg1wGCoenLFA3W9pc5eeQwUCu2+rd16kENMGf2fPhjispJriqdGNLH8c/PwiyUvhehtvYI/BPPPVV2RAPxduA56Xs+z4UxYFvYRwf5jmZeiZKAEFlORTTHPBFdnnQeYOyEHT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2021-09-13T14:49:00Z</dcterms:created>
  <dc:creator>nvargas</dc:creator>
</cp:coreProperties>
</file>