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rsidR="00966C75" w:rsidRDefault="00887EA1">
      <w:pPr>
        <w:rPr>
          <w:b/>
          <w:bCs/>
          <w:sz w:val="28"/>
          <w:szCs w:val="28"/>
          <w:u w:val="single"/>
        </w:rPr>
      </w:pPr>
      <w:r w:rsidRPr="00887EA1">
        <w:rPr>
          <w:b/>
          <w:bCs/>
          <w:sz w:val="28"/>
          <w:szCs w:val="28"/>
          <w:u w:val="single"/>
        </w:rPr>
        <w:t xml:space="preserve">THE CHIP THAT COULDN’T BE FRIED, THE </w:t>
      </w:r>
      <w:r w:rsidR="000266B2">
        <w:rPr>
          <w:b/>
          <w:bCs/>
          <w:sz w:val="28"/>
          <w:szCs w:val="28"/>
          <w:u w:val="single"/>
        </w:rPr>
        <w:t>DEAD ARACHNID</w:t>
      </w:r>
    </w:p>
    <w:p w:rsidR="002846C9" w:rsidRDefault="002846C9" w:rsidP="003778DB">
      <w:r>
        <w:rPr>
          <w:noProof/>
        </w:rPr>
        <w:drawing>
          <wp:inline distT="0" distB="0" distL="0" distR="0">
            <wp:extent cx="4527550" cy="1581150"/>
            <wp:effectExtent l="0" t="0" r="6350" b="0"/>
            <wp:docPr id="1093442580"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42580" name="Picture 1093442580"/>
                    <pic:cNvPicPr/>
                  </pic:nvPicPr>
                  <pic:blipFill rotWithShape="1">
                    <a:blip r:embed="rId4">
                      <a:extLst>
                        <a:ext uri="{28A0092B-C50C-407E-A947-70E740481C1C}">
                          <a14:useLocalDpi xmlns:a14="http://schemas.microsoft.com/office/drawing/2010/main" val="0"/>
                        </a:ext>
                      </a:extLst>
                    </a:blip>
                    <a:srcRect l="3655" t="20065" r="3264" b="39315"/>
                    <a:stretch/>
                  </pic:blipFill>
                  <pic:spPr bwMode="auto">
                    <a:xfrm>
                      <a:off x="0" y="0"/>
                      <a:ext cx="4527783" cy="1581231"/>
                    </a:xfrm>
                    <a:prstGeom prst="rect">
                      <a:avLst/>
                    </a:prstGeom>
                    <a:ln>
                      <a:noFill/>
                    </a:ln>
                    <a:extLst>
                      <a:ext uri="{53640926-AAD7-44D8-BBD7-CCE9431645EC}">
                        <a14:shadowObscured xmlns:a14="http://schemas.microsoft.com/office/drawing/2010/main"/>
                      </a:ext>
                    </a:extLst>
                  </pic:spPr>
                </pic:pic>
              </a:graphicData>
            </a:graphic>
          </wp:inline>
        </w:drawing>
      </w:r>
    </w:p>
    <w:p w:rsidR="003778DB" w:rsidRDefault="003778DB" w:rsidP="003778DB">
      <w:r>
        <w:t>The 555 timer</w:t>
      </w:r>
      <w:r w:rsidR="002846C9">
        <w:t xml:space="preserve"> is a marvel of engineering, </w:t>
      </w:r>
      <w:r>
        <w:t xml:space="preserve">a chip that was designed in 1971 by Hans Camezind. As tiny as it may look, this </w:t>
      </w:r>
      <w:r w:rsidR="000266B2">
        <w:t xml:space="preserve">particular </w:t>
      </w:r>
      <w:r>
        <w:t>chip has 25 transistors, 2 diodes and 15 resi</w:t>
      </w:r>
      <w:r w:rsidR="00821C02">
        <w:t>s</w:t>
      </w:r>
      <w:r>
        <w:t xml:space="preserve">tors in </w:t>
      </w:r>
      <w:r w:rsidR="003C6152">
        <w:t>an</w:t>
      </w:r>
      <w:r>
        <w:t xml:space="preserve"> 8-pin setup.</w:t>
      </w:r>
      <w:r w:rsidR="002846C9">
        <w:t xml:space="preserve"> </w:t>
      </w:r>
      <w:r w:rsidR="0096129C">
        <w:t>I</w:t>
      </w:r>
      <w:r>
        <w:t xml:space="preserve">ts name </w:t>
      </w:r>
      <w:r w:rsidR="0096129C">
        <w:t xml:space="preserve">is derived </w:t>
      </w:r>
      <w:r>
        <w:t>from</w:t>
      </w:r>
      <w:r w:rsidR="000266B2">
        <w:t xml:space="preserve"> </w:t>
      </w:r>
      <w:r w:rsidR="0096129C">
        <w:t xml:space="preserve">its </w:t>
      </w:r>
      <w:r>
        <w:t>unique arrangement of 3, 5K resistors placed in series.</w:t>
      </w:r>
      <w:r w:rsidR="0096129C">
        <w:t xml:space="preserve"> But what can this thing do?</w:t>
      </w:r>
    </w:p>
    <w:p w:rsidR="0096129C" w:rsidRDefault="0096129C" w:rsidP="003778DB">
      <w:r>
        <w:t xml:space="preserve">The 555 timer works how you want it to work. It can delay, generate pulse width signals and can also be used as an oscillator. </w:t>
      </w:r>
      <w:r w:rsidR="00B340B4">
        <w:t>Let’s</w:t>
      </w:r>
      <w:r>
        <w:t xml:space="preserve"> dive in to the working mechanism of this IC. The 555 </w:t>
      </w:r>
      <w:r w:rsidR="00B340B4">
        <w:t>timers</w:t>
      </w:r>
      <w:r>
        <w:t xml:space="preserve"> can work in three main modes namely </w:t>
      </w:r>
      <w:proofErr w:type="spellStart"/>
      <w:r w:rsidR="00B340B4">
        <w:t>astable</w:t>
      </w:r>
      <w:proofErr w:type="spellEnd"/>
      <w:r>
        <w:t xml:space="preserve"> where is acts as an </w:t>
      </w:r>
      <w:r w:rsidR="00B340B4">
        <w:t>oscillator, monostable</w:t>
      </w:r>
      <w:r>
        <w:t xml:space="preserve"> where </w:t>
      </w:r>
      <w:r w:rsidR="00306CBE">
        <w:t xml:space="preserve">it acts as a “one shot” timer </w:t>
      </w:r>
      <w:r>
        <w:t>and bistable</w:t>
      </w:r>
      <w:r w:rsidR="00306CBE">
        <w:t xml:space="preserve"> where it acts a s a flip-flop.</w:t>
      </w:r>
    </w:p>
    <w:p w:rsidR="0096129C" w:rsidRDefault="00306CBE" w:rsidP="003778DB">
      <w:r>
        <w:t>Focusing on the a</w:t>
      </w:r>
      <w:r w:rsidR="0096129C">
        <w:t>stable mode</w:t>
      </w:r>
      <w:r>
        <w:t xml:space="preserve">, this IC can generate continuous square wave output and hence be an oscillator. Of course, when you hear wave and an IC, you wonder, how will I control the frequency or other factors that are wave-dependent. You can’t have an IC without a </w:t>
      </w:r>
      <w:r w:rsidR="00C974CC">
        <w:t>circuit, can</w:t>
      </w:r>
      <w:r>
        <w:t xml:space="preserve"> you? External resistors and capacitors used in the circuit can be used to adjust frequency by shifting their values. The common frequency used widely is 40-60 hertz. However, you can generate your own using the formula:</w:t>
      </w:r>
    </w:p>
    <w:p w:rsidR="00EF637C" w:rsidRDefault="00306CBE" w:rsidP="003778DB">
      <w:r>
        <w:t>Frequency= 1.44</w:t>
      </w:r>
      <w:r w:rsidR="00B340B4">
        <w:t>/ (</w:t>
      </w:r>
      <w:r>
        <w:t>(R1+ 2R</w:t>
      </w:r>
      <w:r w:rsidR="00B340B4">
        <w:t>2) *</w:t>
      </w:r>
      <w:r>
        <w:t>C1</w:t>
      </w:r>
      <w:r w:rsidR="00B340B4">
        <w:t xml:space="preserve">) </w:t>
      </w:r>
    </w:p>
    <w:p w:rsidR="00306CBE" w:rsidRDefault="00B340B4" w:rsidP="003778DB">
      <w:r>
        <w:t>Frequency</w:t>
      </w:r>
      <w:r w:rsidR="00306CBE">
        <w:t xml:space="preserve"> of output waveform is determined by values of two resistors and a capacitor.</w:t>
      </w:r>
    </w:p>
    <w:p w:rsidR="00306CBE" w:rsidRDefault="008F2726" w:rsidP="003778DB">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287020</wp:posOffset>
            </wp:positionV>
            <wp:extent cx="3441700" cy="2774950"/>
            <wp:effectExtent l="0" t="0" r="6350" b="6350"/>
            <wp:wrapTight wrapText="bothSides">
              <wp:wrapPolygon edited="0">
                <wp:start x="0" y="0"/>
                <wp:lineTo x="0" y="21501"/>
                <wp:lineTo x="21520" y="21501"/>
                <wp:lineTo x="21520" y="0"/>
                <wp:lineTo x="0" y="0"/>
              </wp:wrapPolygon>
            </wp:wrapTight>
            <wp:docPr id="1178613391"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613391" name="Picture 1178613391"/>
                    <pic:cNvPicPr/>
                  </pic:nvPicPr>
                  <pic:blipFill>
                    <a:blip r:embed="rId5">
                      <a:extLst>
                        <a:ext uri="{28A0092B-C50C-407E-A947-70E740481C1C}">
                          <a14:useLocalDpi xmlns:a14="http://schemas.microsoft.com/office/drawing/2010/main" val="0"/>
                        </a:ext>
                      </a:extLst>
                    </a:blip>
                    <a:stretch>
                      <a:fillRect/>
                    </a:stretch>
                  </pic:blipFill>
                  <pic:spPr>
                    <a:xfrm>
                      <a:off x="0" y="0"/>
                      <a:ext cx="3441700" cy="2774950"/>
                    </a:xfrm>
                    <a:prstGeom prst="rect">
                      <a:avLst/>
                    </a:prstGeom>
                  </pic:spPr>
                </pic:pic>
              </a:graphicData>
            </a:graphic>
            <wp14:sizeRelH relativeFrom="margin">
              <wp14:pctWidth>0</wp14:pctWidth>
            </wp14:sizeRelH>
            <wp14:sizeRelV relativeFrom="margin">
              <wp14:pctHeight>0</wp14:pctHeight>
            </wp14:sizeRelV>
          </wp:anchor>
        </w:drawing>
      </w:r>
      <w:r w:rsidR="00306CBE">
        <w:t>From the formula, we see that it is mandatory to have a capacitor</w:t>
      </w:r>
      <w:r>
        <w:t xml:space="preserve"> in your IC circuit, here is why.</w:t>
      </w:r>
    </w:p>
    <w:p w:rsidR="008F2726" w:rsidRDefault="008F2726" w:rsidP="003778DB"/>
    <w:p w:rsidR="00642D4F" w:rsidRDefault="00232EC5" w:rsidP="003778DB">
      <w:r>
        <w:t xml:space="preserve">               </w:t>
      </w:r>
      <w:r w:rsidR="008F2726">
        <w:t>Th</w:t>
      </w:r>
      <w:r w:rsidR="00BB40EF">
        <w:t xml:space="preserve">e image shown </w:t>
      </w:r>
      <w:r w:rsidR="008F2726">
        <w:t>is an undetailed skeleton of this IC.</w:t>
      </w:r>
      <w:r w:rsidR="00B340B4">
        <w:t xml:space="preserve"> </w:t>
      </w:r>
      <w:r w:rsidR="00642D4F">
        <w:t xml:space="preserve">Sometimes, you may need to force the 555 </w:t>
      </w:r>
      <w:proofErr w:type="gramStart"/>
      <w:r w:rsidR="00642D4F">
        <w:t>timer</w:t>
      </w:r>
      <w:proofErr w:type="gramEnd"/>
      <w:r w:rsidR="00642D4F">
        <w:t xml:space="preserve"> to its initial state and reset the oscillator the same way you would opt to restart your phone or laptop. </w:t>
      </w:r>
      <w:r w:rsidR="008F2726">
        <w:t xml:space="preserve">In </w:t>
      </w:r>
      <w:proofErr w:type="spellStart"/>
      <w:r w:rsidR="008F2726">
        <w:t>astable</w:t>
      </w:r>
      <w:proofErr w:type="spellEnd"/>
      <w:r w:rsidR="008F2726">
        <w:t xml:space="preserve"> mode, the 555 </w:t>
      </w:r>
      <w:r w:rsidR="00B340B4">
        <w:t>timers</w:t>
      </w:r>
      <w:r w:rsidR="008F2726">
        <w:t xml:space="preserve"> </w:t>
      </w:r>
      <w:r w:rsidR="00B340B4">
        <w:t>‘don’t’</w:t>
      </w:r>
      <w:r w:rsidR="008F2726">
        <w:t xml:space="preserve"> have a reset pin like in the monostable mode. Instead, the flip-flop can be reset by constantly practicing charging and discharging. This is a capacitor’s </w:t>
      </w:r>
      <w:r w:rsidR="00B340B4">
        <w:t>specialty. The</w:t>
      </w:r>
      <w:r w:rsidR="00642D4F">
        <w:t xml:space="preserve"> flip-flop is the key component in generation of the square waves.</w:t>
      </w:r>
    </w:p>
    <w:p w:rsidR="00642D4F" w:rsidRDefault="00642D4F" w:rsidP="003778DB">
      <w:r>
        <w:lastRenderedPageBreak/>
        <w:t>Astable mode can be used in the control of servos where pulse width signals need to be sent via a 555 timer. Forward and backward movement of the servos will</w:t>
      </w:r>
      <w:r w:rsidR="008C225B">
        <w:t xml:space="preserve"> be controlled using push buttons. However, behind the scenes of the circuit, the 555 timer controls all this with the help of resistors and a capacitor by setting and ‘resetting’. If a 555 timer generates a wave of 60 hertz via its output</w:t>
      </w:r>
      <w:r w:rsidR="00BB40EF">
        <w:t xml:space="preserve"> pin</w:t>
      </w:r>
      <w:r w:rsidR="008C225B">
        <w:t>, the servo receives a PWM signal of a specific period. A period of 1ms tells the servo “Stay at 0 degrees”. A period of 2ms tells it to move 180 degrees. You can therefore guess what a period of 1.5ms tells it to do.</w:t>
      </w:r>
    </w:p>
    <w:p w:rsidR="008C225B" w:rsidRDefault="008C225B" w:rsidP="003778DB">
      <w:r>
        <w:t>For curious engineers, you may want to meet duty cycle. This guy is the percentage of time that the PWM signal will be high(on) compared to the total period of the waveform.</w:t>
      </w:r>
      <w:r w:rsidR="00E30FED">
        <w:t xml:space="preserve"> If you want to control the amount of time your servos will rotate, you talk to this guy.</w:t>
      </w:r>
    </w:p>
    <w:p w:rsidR="00E30FED" w:rsidRDefault="00E30FED" w:rsidP="003778DB">
      <w:r>
        <w:t>You can calculate duty cycle using the formula:</w:t>
      </w:r>
    </w:p>
    <w:p w:rsidR="00E30FED" w:rsidRDefault="00E30FED" w:rsidP="003778DB">
      <w:r>
        <w:t xml:space="preserve">Duty cycle = (R1+R2)/(R1+2R2) </w:t>
      </w:r>
    </w:p>
    <w:p w:rsidR="00E30FED" w:rsidRDefault="00E30FED" w:rsidP="003778DB">
      <w:r>
        <w:t>Frequency and duty cycle relate in that:</w:t>
      </w:r>
    </w:p>
    <w:p w:rsidR="00E30FED" w:rsidRDefault="00E30FED" w:rsidP="003778DB">
      <w:r>
        <w:t>1.44/(C1*frequency) = (R1+R2)/ duty cycle</w:t>
      </w:r>
    </w:p>
    <w:p w:rsidR="00E30FED" w:rsidRDefault="00E30FED" w:rsidP="003778DB">
      <w:r>
        <w:t xml:space="preserve">This is one among many of the applications of </w:t>
      </w:r>
      <w:proofErr w:type="spellStart"/>
      <w:r>
        <w:t>astable</w:t>
      </w:r>
      <w:proofErr w:type="spellEnd"/>
      <w:r>
        <w:t xml:space="preserve"> mode and keep in mind there are other several modes. I hope you have learnt something</w:t>
      </w:r>
      <w:r w:rsidR="00821C02">
        <w:t xml:space="preserve"> new today.</w:t>
      </w:r>
    </w:p>
    <w:p w:rsidR="001E7FBF" w:rsidRDefault="001E7FBF" w:rsidP="003778DB"/>
    <w:p w:rsidR="001E7FBF" w:rsidRDefault="001E7FBF" w:rsidP="003778DB">
      <w:r>
        <w:t>Michael Machohi</w:t>
      </w:r>
      <w:r w:rsidR="00A748C0">
        <w:t>.</w:t>
      </w:r>
    </w:p>
    <w:p w:rsidR="00232EC5" w:rsidRDefault="00232EC5" w:rsidP="003778DB">
      <w:r>
        <w:t xml:space="preserve">                                </w:t>
      </w:r>
    </w:p>
    <w:sectPr w:rsidR="00232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EA1"/>
    <w:rsid w:val="000266B2"/>
    <w:rsid w:val="00152398"/>
    <w:rsid w:val="001E7FBF"/>
    <w:rsid w:val="00232EC5"/>
    <w:rsid w:val="002846C9"/>
    <w:rsid w:val="00306CBE"/>
    <w:rsid w:val="003778DB"/>
    <w:rsid w:val="003C6152"/>
    <w:rsid w:val="00642D4F"/>
    <w:rsid w:val="00753900"/>
    <w:rsid w:val="007E5569"/>
    <w:rsid w:val="00821C02"/>
    <w:rsid w:val="00887EA1"/>
    <w:rsid w:val="008C225B"/>
    <w:rsid w:val="008F2726"/>
    <w:rsid w:val="0096129C"/>
    <w:rsid w:val="00966C75"/>
    <w:rsid w:val="00A748C0"/>
    <w:rsid w:val="00B340B4"/>
    <w:rsid w:val="00BB40EF"/>
    <w:rsid w:val="00C974CC"/>
    <w:rsid w:val="00E30FED"/>
    <w:rsid w:val="00EF6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06218"/>
  <w15:chartTrackingRefBased/>
  <w15:docId w15:val="{DAF72CEC-A9ED-430B-8C05-F582E25A1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Machohi</dc:creator>
  <cp:keywords/>
  <dc:description/>
  <cp:lastModifiedBy>Michael Machohi</cp:lastModifiedBy>
  <cp:revision>12</cp:revision>
  <dcterms:created xsi:type="dcterms:W3CDTF">2023-04-27T13:59:00Z</dcterms:created>
  <dcterms:modified xsi:type="dcterms:W3CDTF">2023-04-27T16:26:00Z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6ef7494a-d196-4ed7-92d9-e1a710b10f89</vt:lpwstr>
  </property>
</Properties>
</file>