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6087F" w14:textId="3A44AD01" w:rsidR="00CE1488" w:rsidRPr="00D71CBB" w:rsidRDefault="001717C5" w:rsidP="00CE1488">
      <w:r>
        <w:t xml:space="preserve"> </w:t>
      </w:r>
    </w:p>
    <w:p w14:paraId="1140DE5C" w14:textId="77777777" w:rsidR="00CE1488" w:rsidRPr="00D71CBB" w:rsidRDefault="00CE1488" w:rsidP="00CE1488"/>
    <w:tbl>
      <w:tblPr>
        <w:tblpPr w:leftFromText="141" w:rightFromText="141" w:vertAnchor="text" w:horzAnchor="margin" w:tblpXSpec="center" w:tblpY="32"/>
        <w:tblW w:w="5621" w:type="dxa"/>
        <w:tblCellMar>
          <w:left w:w="0" w:type="dxa"/>
          <w:right w:w="0" w:type="dxa"/>
        </w:tblCellMar>
        <w:tblLook w:val="01E0" w:firstRow="1" w:lastRow="1" w:firstColumn="1" w:lastColumn="1" w:noHBand="0" w:noVBand="0"/>
      </w:tblPr>
      <w:tblGrid>
        <w:gridCol w:w="5640"/>
      </w:tblGrid>
      <w:tr w:rsidR="00CE1488" w:rsidRPr="00D71CBB" w14:paraId="7C5FB4A2" w14:textId="77777777" w:rsidTr="00AA306F">
        <w:tc>
          <w:tcPr>
            <w:tcW w:w="5621" w:type="dxa"/>
          </w:tcPr>
          <w:p w14:paraId="009F2A52" w14:textId="77777777" w:rsidR="00CE1488" w:rsidRDefault="00CE1488" w:rsidP="00AA306F">
            <w:pPr>
              <w:jc w:val="center"/>
              <w:rPr>
                <w:b/>
                <w:sz w:val="40"/>
                <w:szCs w:val="40"/>
              </w:rPr>
            </w:pPr>
            <w:bookmarkStart w:id="0" w:name="bmTitle" w:colFirst="0" w:colLast="0"/>
            <w:r>
              <w:rPr>
                <w:b/>
                <w:sz w:val="40"/>
                <w:szCs w:val="40"/>
              </w:rPr>
              <w:t>Onderwijs</w:t>
            </w:r>
            <w:r w:rsidR="005248D5">
              <w:rPr>
                <w:b/>
                <w:sz w:val="40"/>
                <w:szCs w:val="40"/>
              </w:rPr>
              <w:t>- en examenregeling</w:t>
            </w:r>
            <w:r>
              <w:rPr>
                <w:b/>
                <w:sz w:val="40"/>
                <w:szCs w:val="40"/>
              </w:rPr>
              <w:t xml:space="preserve"> </w:t>
            </w:r>
          </w:p>
          <w:p w14:paraId="7527366C" w14:textId="14D46DE2" w:rsidR="00CE1488" w:rsidRPr="00D70DE8" w:rsidRDefault="00CE1488" w:rsidP="00AA306F">
            <w:pPr>
              <w:jc w:val="center"/>
              <w:rPr>
                <w:b/>
                <w:sz w:val="40"/>
                <w:szCs w:val="40"/>
              </w:rPr>
            </w:pPr>
            <w:proofErr w:type="gramStart"/>
            <w:r w:rsidRPr="00692711">
              <w:rPr>
                <w:b/>
                <w:sz w:val="40"/>
                <w:szCs w:val="40"/>
              </w:rPr>
              <w:t>20</w:t>
            </w:r>
            <w:r w:rsidR="00F60924">
              <w:rPr>
                <w:b/>
                <w:sz w:val="40"/>
                <w:szCs w:val="40"/>
              </w:rPr>
              <w:t>20</w:t>
            </w:r>
            <w:r w:rsidR="00A10C1F">
              <w:rPr>
                <w:b/>
                <w:sz w:val="40"/>
                <w:szCs w:val="40"/>
              </w:rPr>
              <w:t xml:space="preserve"> /</w:t>
            </w:r>
            <w:proofErr w:type="gramEnd"/>
            <w:r w:rsidR="00A10C1F">
              <w:rPr>
                <w:b/>
                <w:sz w:val="40"/>
                <w:szCs w:val="40"/>
              </w:rPr>
              <w:t xml:space="preserve"> </w:t>
            </w:r>
            <w:r w:rsidRPr="00692711">
              <w:rPr>
                <w:b/>
                <w:sz w:val="40"/>
                <w:szCs w:val="40"/>
              </w:rPr>
              <w:t>20</w:t>
            </w:r>
            <w:r w:rsidR="00515CC2">
              <w:rPr>
                <w:b/>
                <w:sz w:val="40"/>
                <w:szCs w:val="40"/>
              </w:rPr>
              <w:t>2</w:t>
            </w:r>
            <w:r w:rsidR="00F60924">
              <w:rPr>
                <w:b/>
                <w:sz w:val="40"/>
                <w:szCs w:val="40"/>
              </w:rPr>
              <w:t>1</w:t>
            </w:r>
          </w:p>
        </w:tc>
      </w:tr>
      <w:tr w:rsidR="00CE1488" w:rsidRPr="00D71CBB" w14:paraId="50A3CBE4" w14:textId="77777777" w:rsidTr="00AA306F">
        <w:trPr>
          <w:trHeight w:val="1985"/>
        </w:trPr>
        <w:tc>
          <w:tcPr>
            <w:tcW w:w="5621" w:type="dxa"/>
          </w:tcPr>
          <w:p w14:paraId="7EA1A9B4" w14:textId="77777777" w:rsidR="001E6840" w:rsidRDefault="001E6840" w:rsidP="00AA306F">
            <w:pPr>
              <w:ind w:right="-9"/>
              <w:jc w:val="center"/>
              <w:rPr>
                <w:b/>
                <w:sz w:val="28"/>
                <w:szCs w:val="28"/>
              </w:rPr>
            </w:pPr>
            <w:bookmarkStart w:id="1" w:name="bmSubTitle" w:colFirst="0" w:colLast="0"/>
            <w:bookmarkEnd w:id="0"/>
          </w:p>
          <w:p w14:paraId="18BAEDB9" w14:textId="77777777" w:rsidR="00C205F5" w:rsidRDefault="00CE1488" w:rsidP="00AA306F">
            <w:pPr>
              <w:ind w:right="-9"/>
              <w:jc w:val="center"/>
              <w:rPr>
                <w:b/>
                <w:sz w:val="28"/>
                <w:szCs w:val="28"/>
              </w:rPr>
            </w:pPr>
            <w:r w:rsidRPr="00D23E7F">
              <w:rPr>
                <w:b/>
                <w:sz w:val="28"/>
                <w:szCs w:val="28"/>
              </w:rPr>
              <w:t xml:space="preserve">Informatie voor studenten </w:t>
            </w:r>
          </w:p>
          <w:p w14:paraId="79BCF424" w14:textId="60F787DF" w:rsidR="00C40121" w:rsidRDefault="00E53CE6" w:rsidP="00AA306F">
            <w:pPr>
              <w:ind w:right="-9"/>
              <w:jc w:val="center"/>
              <w:rPr>
                <w:b/>
                <w:sz w:val="28"/>
                <w:szCs w:val="28"/>
              </w:rPr>
            </w:pPr>
            <w:proofErr w:type="gramStart"/>
            <w:r w:rsidRPr="00D23E7F">
              <w:rPr>
                <w:b/>
                <w:sz w:val="28"/>
                <w:szCs w:val="28"/>
              </w:rPr>
              <w:t>opleiding</w:t>
            </w:r>
            <w:proofErr w:type="gramEnd"/>
            <w:r w:rsidR="00CE1488">
              <w:rPr>
                <w:b/>
                <w:sz w:val="28"/>
                <w:szCs w:val="28"/>
              </w:rPr>
              <w:t xml:space="preserve"> </w:t>
            </w:r>
            <w:r w:rsidR="00A92437">
              <w:rPr>
                <w:b/>
                <w:sz w:val="28"/>
                <w:szCs w:val="28"/>
              </w:rPr>
              <w:t xml:space="preserve">IT systems </w:t>
            </w:r>
            <w:proofErr w:type="spellStart"/>
            <w:r w:rsidR="00A92437">
              <w:rPr>
                <w:b/>
                <w:sz w:val="28"/>
                <w:szCs w:val="28"/>
              </w:rPr>
              <w:t>and</w:t>
            </w:r>
            <w:proofErr w:type="spellEnd"/>
            <w:r w:rsidR="00A92437">
              <w:rPr>
                <w:b/>
                <w:sz w:val="28"/>
                <w:szCs w:val="28"/>
              </w:rPr>
              <w:t xml:space="preserve"> </w:t>
            </w:r>
            <w:proofErr w:type="spellStart"/>
            <w:r w:rsidR="00A92437">
              <w:rPr>
                <w:b/>
                <w:sz w:val="28"/>
                <w:szCs w:val="28"/>
              </w:rPr>
              <w:t>devices</w:t>
            </w:r>
            <w:proofErr w:type="spellEnd"/>
          </w:p>
          <w:p w14:paraId="1A7DACEF" w14:textId="7B40AD45" w:rsidR="00592550" w:rsidRDefault="00CE1488" w:rsidP="00592550">
            <w:pPr>
              <w:ind w:right="-9"/>
              <w:jc w:val="center"/>
              <w:rPr>
                <w:b/>
                <w:sz w:val="28"/>
                <w:szCs w:val="28"/>
              </w:rPr>
            </w:pPr>
            <w:proofErr w:type="gramStart"/>
            <w:r>
              <w:rPr>
                <w:b/>
                <w:sz w:val="28"/>
                <w:szCs w:val="28"/>
              </w:rPr>
              <w:t>niveau</w:t>
            </w:r>
            <w:proofErr w:type="gramEnd"/>
            <w:r>
              <w:rPr>
                <w:b/>
                <w:sz w:val="28"/>
                <w:szCs w:val="28"/>
              </w:rPr>
              <w:t xml:space="preserve"> </w:t>
            </w:r>
            <w:r w:rsidR="00A92437">
              <w:rPr>
                <w:b/>
                <w:sz w:val="28"/>
                <w:szCs w:val="28"/>
              </w:rPr>
              <w:t>3 en 4</w:t>
            </w:r>
          </w:p>
          <w:p w14:paraId="746E28FB" w14:textId="7C075398" w:rsidR="00CE1488" w:rsidRDefault="00E53CE6" w:rsidP="00592550">
            <w:pPr>
              <w:ind w:right="-9"/>
              <w:jc w:val="center"/>
              <w:rPr>
                <w:b/>
                <w:color w:val="FFFFFF"/>
                <w:sz w:val="28"/>
                <w:szCs w:val="28"/>
              </w:rPr>
            </w:pPr>
            <w:proofErr w:type="gramStart"/>
            <w:r>
              <w:rPr>
                <w:b/>
                <w:sz w:val="28"/>
                <w:szCs w:val="28"/>
              </w:rPr>
              <w:t>Leerweg</w:t>
            </w:r>
            <w:r w:rsidR="00FE31A2">
              <w:rPr>
                <w:b/>
                <w:sz w:val="28"/>
                <w:szCs w:val="28"/>
              </w:rPr>
              <w:t xml:space="preserve"> </w:t>
            </w:r>
            <w:r w:rsidR="00CE1488">
              <w:rPr>
                <w:b/>
                <w:sz w:val="28"/>
                <w:szCs w:val="28"/>
              </w:rPr>
              <w:t xml:space="preserve"> </w:t>
            </w:r>
            <w:r w:rsidR="00A92437">
              <w:rPr>
                <w:b/>
                <w:sz w:val="28"/>
                <w:szCs w:val="28"/>
              </w:rPr>
              <w:t>BOL</w:t>
            </w:r>
            <w:proofErr w:type="gramEnd"/>
          </w:p>
          <w:p w14:paraId="41272C94" w14:textId="11DAF06C" w:rsidR="00CE1488" w:rsidRPr="00242B8C" w:rsidRDefault="00CE1488" w:rsidP="00AA306F">
            <w:pPr>
              <w:jc w:val="center"/>
              <w:rPr>
                <w:b/>
                <w:sz w:val="28"/>
                <w:szCs w:val="28"/>
              </w:rPr>
            </w:pPr>
            <w:proofErr w:type="spellStart"/>
            <w:r w:rsidRPr="00242B8C">
              <w:rPr>
                <w:b/>
                <w:sz w:val="28"/>
                <w:szCs w:val="28"/>
              </w:rPr>
              <w:t>Crebonummer</w:t>
            </w:r>
            <w:proofErr w:type="spellEnd"/>
            <w:r w:rsidR="00FE31A2">
              <w:rPr>
                <w:b/>
                <w:sz w:val="28"/>
                <w:szCs w:val="28"/>
              </w:rPr>
              <w:t>:</w:t>
            </w:r>
            <w:r w:rsidR="00A92437">
              <w:rPr>
                <w:b/>
                <w:sz w:val="28"/>
                <w:szCs w:val="28"/>
              </w:rPr>
              <w:t xml:space="preserve"> 23244</w:t>
            </w:r>
            <w:r w:rsidR="00D86D0F">
              <w:rPr>
                <w:b/>
                <w:sz w:val="28"/>
                <w:szCs w:val="28"/>
              </w:rPr>
              <w:t xml:space="preserve"> </w:t>
            </w:r>
          </w:p>
          <w:p w14:paraId="127293FB" w14:textId="7E447C97" w:rsidR="00CE1488" w:rsidRPr="00D23E7F" w:rsidRDefault="00CE1488" w:rsidP="00EA7C61">
            <w:pPr>
              <w:jc w:val="center"/>
              <w:rPr>
                <w:b/>
                <w:sz w:val="28"/>
                <w:szCs w:val="28"/>
              </w:rPr>
            </w:pPr>
          </w:p>
        </w:tc>
      </w:tr>
      <w:bookmarkEnd w:id="1"/>
      <w:tr w:rsidR="00CE1488" w:rsidRPr="00D71CBB" w14:paraId="0D13C683" w14:textId="77777777" w:rsidTr="00AA306F">
        <w:trPr>
          <w:trHeight w:val="1985"/>
        </w:trPr>
        <w:tc>
          <w:tcPr>
            <w:tcW w:w="5621" w:type="dxa"/>
          </w:tcPr>
          <w:p w14:paraId="2752340C" w14:textId="77777777" w:rsidR="00CE1488" w:rsidRDefault="00CE1488" w:rsidP="00AA306F">
            <w:pPr>
              <w:tabs>
                <w:tab w:val="left" w:pos="5040"/>
              </w:tabs>
              <w:ind w:left="360" w:right="761"/>
              <w:rPr>
                <w:b/>
                <w:color w:val="FFFFFF"/>
                <w:highlight w:val="red"/>
              </w:rPr>
            </w:pPr>
            <w:r>
              <w:rPr>
                <w:b/>
                <w:color w:val="FFFFFF"/>
                <w:highlight w:val="red"/>
              </w:rPr>
              <w:t xml:space="preserve">   </w:t>
            </w:r>
          </w:p>
          <w:p w14:paraId="17A370A7" w14:textId="795611EC" w:rsidR="00CE1488" w:rsidRDefault="00CE1488" w:rsidP="00AA306F">
            <w:pPr>
              <w:jc w:val="center"/>
            </w:pPr>
          </w:p>
          <w:p w14:paraId="7425644C" w14:textId="77777777" w:rsidR="00CE1488" w:rsidRDefault="00CE1488" w:rsidP="00AA306F"/>
          <w:p w14:paraId="5985A933" w14:textId="77777777" w:rsidR="00CE1488" w:rsidRDefault="00CE1488" w:rsidP="00AA306F">
            <w:pPr>
              <w:jc w:val="center"/>
            </w:pPr>
          </w:p>
          <w:p w14:paraId="77B8F173" w14:textId="77777777" w:rsidR="00CE1488" w:rsidRPr="00D70DE8" w:rsidRDefault="00CE1488" w:rsidP="00AA306F">
            <w:pPr>
              <w:ind w:right="-9"/>
              <w:rPr>
                <w:b/>
                <w:i/>
                <w:sz w:val="28"/>
                <w:szCs w:val="28"/>
              </w:rPr>
            </w:pPr>
            <w:r>
              <w:rPr>
                <w:noProof/>
                <w:sz w:val="28"/>
                <w:szCs w:val="28"/>
              </w:rPr>
              <w:drawing>
                <wp:inline distT="0" distB="0" distL="0" distR="0" wp14:anchorId="457C94A3" wp14:editId="575F0DC0">
                  <wp:extent cx="3576955" cy="1831340"/>
                  <wp:effectExtent l="0" t="0" r="444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CvF_logo_RICH_RGB.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76955" cy="1831340"/>
                          </a:xfrm>
                          <a:prstGeom prst="rect">
                            <a:avLst/>
                          </a:prstGeom>
                        </pic:spPr>
                      </pic:pic>
                    </a:graphicData>
                  </a:graphic>
                </wp:inline>
              </w:drawing>
            </w:r>
            <w:r>
              <w:rPr>
                <w:sz w:val="28"/>
                <w:szCs w:val="28"/>
              </w:rPr>
              <w:br w:type="page"/>
            </w:r>
          </w:p>
        </w:tc>
      </w:tr>
    </w:tbl>
    <w:p w14:paraId="4AB33B46" w14:textId="7987FA0C" w:rsidR="00CE1488" w:rsidRDefault="00CE1488" w:rsidP="00CE1488">
      <w:pPr>
        <w:rPr>
          <w:sz w:val="32"/>
          <w:szCs w:val="32"/>
        </w:rPr>
      </w:pPr>
    </w:p>
    <w:p w14:paraId="58F5C24C" w14:textId="709093C5" w:rsidR="00CE1488" w:rsidRDefault="006656DE" w:rsidP="00CE1488">
      <w:pPr>
        <w:rPr>
          <w:rFonts w:cs="Arial"/>
        </w:rPr>
        <w:sectPr w:rsidR="00CE1488">
          <w:footerReference w:type="default" r:id="rId12"/>
          <w:pgSz w:w="11906" w:h="16838"/>
          <w:pgMar w:top="1417" w:right="1417" w:bottom="1417" w:left="1417" w:header="708" w:footer="708" w:gutter="0"/>
          <w:cols w:space="708"/>
          <w:docGrid w:linePitch="360"/>
        </w:sectPr>
      </w:pPr>
      <w:r>
        <w:rPr>
          <w:noProof/>
        </w:rPr>
        <mc:AlternateContent>
          <mc:Choice Requires="wps">
            <w:drawing>
              <wp:anchor distT="0" distB="0" distL="114300" distR="114300" simplePos="0" relativeHeight="251658240" behindDoc="0" locked="0" layoutInCell="1" allowOverlap="1" wp14:anchorId="749F6519" wp14:editId="33626147">
                <wp:simplePos x="0" y="0"/>
                <wp:positionH relativeFrom="column">
                  <wp:posOffset>-452120</wp:posOffset>
                </wp:positionH>
                <wp:positionV relativeFrom="paragraph">
                  <wp:posOffset>7356475</wp:posOffset>
                </wp:positionV>
                <wp:extent cx="3314700" cy="4191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6D151" w14:textId="66E38AE8" w:rsidR="009C6F81" w:rsidRPr="005C3913" w:rsidRDefault="009C6F81" w:rsidP="00CE1488">
                            <w:pPr>
                              <w:rPr>
                                <w:b/>
                                <w:sz w:val="24"/>
                              </w:rPr>
                            </w:pPr>
                            <w:r>
                              <w:rPr>
                                <w:b/>
                                <w:sz w:val="24"/>
                              </w:rPr>
                              <w:t xml:space="preserve">MBO College </w:t>
                            </w:r>
                            <w:r w:rsidR="00397314">
                              <w:rPr>
                                <w:b/>
                                <w:sz w:val="24"/>
                              </w:rPr>
                              <w:t>Almere</w:t>
                            </w:r>
                            <w:r w:rsidR="00592550">
                              <w:rPr>
                                <w:b/>
                                <w:sz w:val="24"/>
                              </w:rPr>
                              <w:t>/Poort</w:t>
                            </w:r>
                          </w:p>
                          <w:p w14:paraId="49D8F592" w14:textId="77777777" w:rsidR="009C6F81" w:rsidRPr="005C3913" w:rsidRDefault="009C6F81" w:rsidP="00CE1488">
                            <w:pPr>
                              <w:rPr>
                                <w:sz w:val="24"/>
                              </w:rPr>
                            </w:pPr>
                          </w:p>
                          <w:p w14:paraId="2351B4D6" w14:textId="65C22F4C" w:rsidR="009C6F81" w:rsidRPr="005C3913" w:rsidRDefault="009C6F81" w:rsidP="00CE1488">
                            <w:pPr>
                              <w:rPr>
                                <w:b/>
                                <w:sz w:val="24"/>
                              </w:rPr>
                            </w:pPr>
                            <w:r w:rsidRPr="005C3913">
                              <w:rPr>
                                <w:b/>
                                <w:sz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9F6519" id="_x0000_t202" coordsize="21600,21600" o:spt="202" path="m,l,21600r21600,l21600,xe">
                <v:stroke joinstyle="miter"/>
                <v:path gradientshapeok="t" o:connecttype="rect"/>
              </v:shapetype>
              <v:shape id="Text Box 2" o:spid="_x0000_s1026" type="#_x0000_t202" style="position:absolute;margin-left:-35.6pt;margin-top:579.25pt;width:261pt;height: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" filled="f" stroked="f">
                <v:textbox>
                  <w:txbxContent>
                    <w:p w14:paraId="3A46D151" w14:textId="66E38AE8" w:rsidR="009C6F81" w:rsidRPr="005C3913" w:rsidRDefault="009C6F81" w:rsidP="00CE1488">
                      <w:pPr>
                        <w:rPr>
                          <w:b/>
                          <w:sz w:val="24"/>
                        </w:rPr>
                      </w:pPr>
                      <w:r>
                        <w:rPr>
                          <w:b/>
                          <w:sz w:val="24"/>
                        </w:rPr>
                        <w:t xml:space="preserve">MBO College </w:t>
                      </w:r>
                      <w:r w:rsidR="00397314">
                        <w:rPr>
                          <w:b/>
                          <w:sz w:val="24"/>
                        </w:rPr>
                        <w:t>Almere</w:t>
                      </w:r>
                      <w:r w:rsidR="00592550">
                        <w:rPr>
                          <w:b/>
                          <w:sz w:val="24"/>
                        </w:rPr>
                        <w:t>/Poort</w:t>
                      </w:r>
                    </w:p>
                    <w:p w14:paraId="49D8F592" w14:textId="77777777" w:rsidR="009C6F81" w:rsidRPr="005C3913" w:rsidRDefault="009C6F81" w:rsidP="00CE1488">
                      <w:pPr>
                        <w:rPr>
                          <w:sz w:val="24"/>
                        </w:rPr>
                      </w:pPr>
                    </w:p>
                    <w:p w14:paraId="2351B4D6" w14:textId="65C22F4C" w:rsidR="009C6F81" w:rsidRPr="005C3913" w:rsidRDefault="009C6F81" w:rsidP="00CE1488">
                      <w:pPr>
                        <w:rPr>
                          <w:b/>
                          <w:sz w:val="24"/>
                        </w:rPr>
                      </w:pPr>
                      <w:r w:rsidRPr="005C3913">
                        <w:rPr>
                          <w:b/>
                          <w:sz w:val="24"/>
                        </w:rPr>
                        <w:t xml:space="preserve">              </w:t>
                      </w:r>
                    </w:p>
                  </w:txbxContent>
                </v:textbox>
              </v:shape>
            </w:pict>
          </mc:Fallback>
        </mc:AlternateContent>
      </w:r>
      <w:r w:rsidR="00CE1488">
        <w:rPr>
          <w:rFonts w:cs="Arial"/>
        </w:rPr>
        <w:br w:type="page"/>
      </w:r>
    </w:p>
    <w:sdt>
      <w:sdtPr>
        <w:id w:val="-2103642608"/>
        <w:docPartObj>
          <w:docPartGallery w:val="Table of Contents"/>
          <w:docPartUnique/>
        </w:docPartObj>
      </w:sdtPr>
      <w:sdtEndPr>
        <w:rPr>
          <w:b/>
          <w:bCs/>
        </w:rPr>
      </w:sdtEndPr>
      <w:sdtContent>
        <w:p w14:paraId="53ECC9FB" w14:textId="6BD6C0A9" w:rsidR="00F4295E" w:rsidRDefault="00C8170F" w:rsidP="00F4295E">
          <w:pPr>
            <w:pBdr>
              <w:bottom w:val="single" w:sz="6" w:space="1" w:color="auto"/>
            </w:pBdr>
            <w:rPr>
              <w:rStyle w:val="Kop1Char"/>
              <w:b w:val="0"/>
            </w:rPr>
          </w:pPr>
          <w:r w:rsidRPr="00C8170F">
            <w:rPr>
              <w:rStyle w:val="Kop1Char"/>
              <w:b w:val="0"/>
            </w:rPr>
            <w:t>Inhoud</w:t>
          </w:r>
          <w:r>
            <w:rPr>
              <w:rStyle w:val="Kop1Char"/>
              <w:b w:val="0"/>
            </w:rPr>
            <w:t>sopgave</w:t>
          </w:r>
        </w:p>
        <w:p w14:paraId="28A9F6FA" w14:textId="77777777" w:rsidR="00F4295E" w:rsidRPr="00783717" w:rsidRDefault="00F4295E" w:rsidP="00F4295E">
          <w:pPr>
            <w:pBdr>
              <w:bottom w:val="single" w:sz="6" w:space="1" w:color="auto"/>
            </w:pBdr>
            <w:rPr>
              <w:color w:val="FF0000"/>
              <w:sz w:val="28"/>
              <w:szCs w:val="28"/>
            </w:rPr>
          </w:pPr>
        </w:p>
        <w:p w14:paraId="3E0D7A00" w14:textId="77777777" w:rsidR="00F4295E" w:rsidRDefault="00F4295E" w:rsidP="00F4295E">
          <w:pPr>
            <w:pStyle w:val="Inhopg3"/>
            <w:ind w:left="0"/>
          </w:pPr>
        </w:p>
        <w:p w14:paraId="730B1B10" w14:textId="62322B76" w:rsidR="005171FF" w:rsidRDefault="00C8170F">
          <w:pPr>
            <w:pStyle w:val="Inhopg1"/>
            <w:rPr>
              <w:rFonts w:asciiTheme="minorHAnsi" w:eastAsiaTheme="minorEastAsia" w:hAnsiTheme="minorHAnsi" w:cstheme="minorBidi"/>
              <w:caps w:val="0"/>
              <w:noProof/>
              <w:sz w:val="22"/>
              <w:szCs w:val="22"/>
            </w:rPr>
          </w:pPr>
          <w:r>
            <w:rPr>
              <w:b/>
              <w:bCs/>
            </w:rPr>
            <w:fldChar w:fldCharType="begin"/>
          </w:r>
          <w:r>
            <w:rPr>
              <w:b/>
              <w:bCs/>
            </w:rPr>
            <w:instrText xml:space="preserve"> TOC \o "1-3" \h \z \u </w:instrText>
          </w:r>
          <w:r>
            <w:rPr>
              <w:b/>
              <w:bCs/>
            </w:rPr>
            <w:fldChar w:fldCharType="separate"/>
          </w:r>
          <w:hyperlink w:anchor="_Toc11232162" w:history="1">
            <w:r w:rsidR="005171FF" w:rsidRPr="006A796E">
              <w:rPr>
                <w:rStyle w:val="Hyperlink"/>
                <w:noProof/>
              </w:rPr>
              <w:t>1.</w:t>
            </w:r>
            <w:r w:rsidR="005171FF">
              <w:rPr>
                <w:rFonts w:asciiTheme="minorHAnsi" w:eastAsiaTheme="minorEastAsia" w:hAnsiTheme="minorHAnsi" w:cstheme="minorBidi"/>
                <w:caps w:val="0"/>
                <w:noProof/>
                <w:sz w:val="22"/>
                <w:szCs w:val="22"/>
              </w:rPr>
              <w:tab/>
            </w:r>
            <w:r w:rsidR="005171FF" w:rsidRPr="006A796E">
              <w:rPr>
                <w:rStyle w:val="Hyperlink"/>
                <w:noProof/>
              </w:rPr>
              <w:t>Dit is jouw onderwijsprogramma</w:t>
            </w:r>
            <w:r w:rsidR="005171FF">
              <w:rPr>
                <w:noProof/>
                <w:webHidden/>
              </w:rPr>
              <w:tab/>
            </w:r>
            <w:r w:rsidR="005171FF">
              <w:rPr>
                <w:noProof/>
                <w:webHidden/>
              </w:rPr>
              <w:fldChar w:fldCharType="begin"/>
            </w:r>
            <w:r w:rsidR="005171FF">
              <w:rPr>
                <w:noProof/>
                <w:webHidden/>
              </w:rPr>
              <w:instrText xml:space="preserve"> PAGEREF _Toc11232162 \h </w:instrText>
            </w:r>
            <w:r w:rsidR="005171FF">
              <w:rPr>
                <w:noProof/>
                <w:webHidden/>
              </w:rPr>
            </w:r>
            <w:r w:rsidR="005171FF">
              <w:rPr>
                <w:noProof/>
                <w:webHidden/>
              </w:rPr>
              <w:fldChar w:fldCharType="separate"/>
            </w:r>
            <w:r w:rsidR="0098391A">
              <w:rPr>
                <w:noProof/>
                <w:webHidden/>
              </w:rPr>
              <w:t>3</w:t>
            </w:r>
            <w:r w:rsidR="005171FF">
              <w:rPr>
                <w:noProof/>
                <w:webHidden/>
              </w:rPr>
              <w:fldChar w:fldCharType="end"/>
            </w:r>
          </w:hyperlink>
        </w:p>
        <w:p w14:paraId="0C1A2DE6" w14:textId="63F2BB75" w:rsidR="005171FF" w:rsidRDefault="00514409">
          <w:pPr>
            <w:pStyle w:val="Inhopg2"/>
            <w:rPr>
              <w:rFonts w:asciiTheme="minorHAnsi" w:eastAsiaTheme="minorEastAsia" w:hAnsiTheme="minorHAnsi" w:cstheme="minorBidi"/>
              <w:noProof/>
              <w:sz w:val="22"/>
              <w:szCs w:val="22"/>
            </w:rPr>
          </w:pPr>
          <w:hyperlink w:anchor="_Toc11232163" w:history="1">
            <w:r w:rsidR="005171FF" w:rsidRPr="006A796E">
              <w:rPr>
                <w:rStyle w:val="Hyperlink"/>
                <w:noProof/>
                <w14:scene3d>
                  <w14:camera w14:prst="orthographicFront"/>
                  <w14:lightRig w14:rig="threePt" w14:dir="t">
                    <w14:rot w14:lat="0" w14:lon="0" w14:rev="0"/>
                  </w14:lightRig>
                </w14:scene3d>
              </w:rPr>
              <w:t>1.1</w:t>
            </w:r>
            <w:r w:rsidR="005171FF">
              <w:rPr>
                <w:rFonts w:asciiTheme="minorHAnsi" w:eastAsiaTheme="minorEastAsia" w:hAnsiTheme="minorHAnsi" w:cstheme="minorBidi"/>
                <w:noProof/>
                <w:sz w:val="22"/>
                <w:szCs w:val="22"/>
              </w:rPr>
              <w:tab/>
            </w:r>
            <w:r w:rsidR="005171FF" w:rsidRPr="006A796E">
              <w:rPr>
                <w:rStyle w:val="Hyperlink"/>
                <w:noProof/>
              </w:rPr>
              <w:t>Jouw opleiding bestaat uit drie delen</w:t>
            </w:r>
            <w:r w:rsidR="005171FF">
              <w:rPr>
                <w:noProof/>
                <w:webHidden/>
              </w:rPr>
              <w:tab/>
            </w:r>
            <w:r w:rsidR="005171FF">
              <w:rPr>
                <w:noProof/>
                <w:webHidden/>
              </w:rPr>
              <w:fldChar w:fldCharType="begin"/>
            </w:r>
            <w:r w:rsidR="005171FF">
              <w:rPr>
                <w:noProof/>
                <w:webHidden/>
              </w:rPr>
              <w:instrText xml:space="preserve"> PAGEREF _Toc11232163 \h </w:instrText>
            </w:r>
            <w:r w:rsidR="005171FF">
              <w:rPr>
                <w:noProof/>
                <w:webHidden/>
              </w:rPr>
            </w:r>
            <w:r w:rsidR="005171FF">
              <w:rPr>
                <w:noProof/>
                <w:webHidden/>
              </w:rPr>
              <w:fldChar w:fldCharType="separate"/>
            </w:r>
            <w:r w:rsidR="0098391A">
              <w:rPr>
                <w:noProof/>
                <w:webHidden/>
              </w:rPr>
              <w:t>3</w:t>
            </w:r>
            <w:r w:rsidR="005171FF">
              <w:rPr>
                <w:noProof/>
                <w:webHidden/>
              </w:rPr>
              <w:fldChar w:fldCharType="end"/>
            </w:r>
          </w:hyperlink>
        </w:p>
        <w:p w14:paraId="635F9869" w14:textId="12D60831" w:rsidR="005171FF" w:rsidRDefault="00514409">
          <w:pPr>
            <w:pStyle w:val="Inhopg2"/>
            <w:rPr>
              <w:rFonts w:asciiTheme="minorHAnsi" w:eastAsiaTheme="minorEastAsia" w:hAnsiTheme="minorHAnsi" w:cstheme="minorBidi"/>
              <w:noProof/>
              <w:sz w:val="22"/>
              <w:szCs w:val="22"/>
            </w:rPr>
          </w:pPr>
          <w:hyperlink w:anchor="_Toc11232164" w:history="1">
            <w:r w:rsidR="005171FF" w:rsidRPr="006A796E">
              <w:rPr>
                <w:rStyle w:val="Hyperlink"/>
                <w:noProof/>
                <w14:scene3d>
                  <w14:camera w14:prst="orthographicFront"/>
                  <w14:lightRig w14:rig="threePt" w14:dir="t">
                    <w14:rot w14:lat="0" w14:lon="0" w14:rev="0"/>
                  </w14:lightRig>
                </w14:scene3d>
              </w:rPr>
              <w:t>1.2</w:t>
            </w:r>
            <w:r w:rsidR="005171FF">
              <w:rPr>
                <w:rFonts w:asciiTheme="minorHAnsi" w:eastAsiaTheme="minorEastAsia" w:hAnsiTheme="minorHAnsi" w:cstheme="minorBidi"/>
                <w:noProof/>
                <w:sz w:val="22"/>
                <w:szCs w:val="22"/>
              </w:rPr>
              <w:tab/>
            </w:r>
            <w:r w:rsidR="005171FF" w:rsidRPr="006A796E">
              <w:rPr>
                <w:rStyle w:val="Hyperlink"/>
                <w:noProof/>
              </w:rPr>
              <w:t>Dit moet jij straks weten en kunnen</w:t>
            </w:r>
            <w:r w:rsidR="005171FF">
              <w:rPr>
                <w:noProof/>
                <w:webHidden/>
              </w:rPr>
              <w:tab/>
            </w:r>
            <w:r w:rsidR="005171FF">
              <w:rPr>
                <w:noProof/>
                <w:webHidden/>
              </w:rPr>
              <w:fldChar w:fldCharType="begin"/>
            </w:r>
            <w:r w:rsidR="005171FF">
              <w:rPr>
                <w:noProof/>
                <w:webHidden/>
              </w:rPr>
              <w:instrText xml:space="preserve"> PAGEREF _Toc11232164 \h </w:instrText>
            </w:r>
            <w:r w:rsidR="005171FF">
              <w:rPr>
                <w:noProof/>
                <w:webHidden/>
              </w:rPr>
            </w:r>
            <w:r w:rsidR="005171FF">
              <w:rPr>
                <w:noProof/>
                <w:webHidden/>
              </w:rPr>
              <w:fldChar w:fldCharType="separate"/>
            </w:r>
            <w:r w:rsidR="0098391A">
              <w:rPr>
                <w:noProof/>
                <w:webHidden/>
              </w:rPr>
              <w:t>3</w:t>
            </w:r>
            <w:r w:rsidR="005171FF">
              <w:rPr>
                <w:noProof/>
                <w:webHidden/>
              </w:rPr>
              <w:fldChar w:fldCharType="end"/>
            </w:r>
          </w:hyperlink>
        </w:p>
        <w:p w14:paraId="6566D566" w14:textId="22EE17AD" w:rsidR="005171FF" w:rsidRDefault="00514409">
          <w:pPr>
            <w:pStyle w:val="Inhopg2"/>
            <w:rPr>
              <w:rFonts w:asciiTheme="minorHAnsi" w:eastAsiaTheme="minorEastAsia" w:hAnsiTheme="minorHAnsi" w:cstheme="minorBidi"/>
              <w:noProof/>
              <w:sz w:val="22"/>
              <w:szCs w:val="22"/>
            </w:rPr>
          </w:pPr>
          <w:hyperlink w:anchor="_Toc11232165" w:history="1">
            <w:r w:rsidR="005171FF" w:rsidRPr="006A796E">
              <w:rPr>
                <w:rStyle w:val="Hyperlink"/>
                <w:noProof/>
              </w:rPr>
              <w:t>1.3</w:t>
            </w:r>
            <w:r w:rsidR="005171FF">
              <w:rPr>
                <w:rFonts w:asciiTheme="minorHAnsi" w:eastAsiaTheme="minorEastAsia" w:hAnsiTheme="minorHAnsi" w:cstheme="minorBidi"/>
                <w:noProof/>
                <w:sz w:val="22"/>
                <w:szCs w:val="22"/>
              </w:rPr>
              <w:tab/>
            </w:r>
            <w:r w:rsidR="005171FF" w:rsidRPr="006A796E">
              <w:rPr>
                <w:rStyle w:val="Hyperlink"/>
                <w:noProof/>
              </w:rPr>
              <w:t>Daarbij horen deze taken en activiteiten</w:t>
            </w:r>
            <w:r w:rsidR="005171FF">
              <w:rPr>
                <w:noProof/>
                <w:webHidden/>
              </w:rPr>
              <w:tab/>
            </w:r>
            <w:r w:rsidR="005171FF">
              <w:rPr>
                <w:noProof/>
                <w:webHidden/>
              </w:rPr>
              <w:fldChar w:fldCharType="begin"/>
            </w:r>
            <w:r w:rsidR="005171FF">
              <w:rPr>
                <w:noProof/>
                <w:webHidden/>
              </w:rPr>
              <w:instrText xml:space="preserve"> PAGEREF _Toc11232165 \h </w:instrText>
            </w:r>
            <w:r w:rsidR="005171FF">
              <w:rPr>
                <w:noProof/>
                <w:webHidden/>
              </w:rPr>
            </w:r>
            <w:r w:rsidR="005171FF">
              <w:rPr>
                <w:noProof/>
                <w:webHidden/>
              </w:rPr>
              <w:fldChar w:fldCharType="separate"/>
            </w:r>
            <w:r w:rsidR="0098391A">
              <w:rPr>
                <w:noProof/>
                <w:webHidden/>
              </w:rPr>
              <w:t>3</w:t>
            </w:r>
            <w:r w:rsidR="005171FF">
              <w:rPr>
                <w:noProof/>
                <w:webHidden/>
              </w:rPr>
              <w:fldChar w:fldCharType="end"/>
            </w:r>
          </w:hyperlink>
        </w:p>
        <w:p w14:paraId="3515A16B" w14:textId="13C5D43D" w:rsidR="005171FF" w:rsidRDefault="00514409">
          <w:pPr>
            <w:pStyle w:val="Inhopg2"/>
            <w:rPr>
              <w:rFonts w:asciiTheme="minorHAnsi" w:eastAsiaTheme="minorEastAsia" w:hAnsiTheme="minorHAnsi" w:cstheme="minorBidi"/>
              <w:noProof/>
              <w:sz w:val="22"/>
              <w:szCs w:val="22"/>
            </w:rPr>
          </w:pPr>
          <w:hyperlink w:anchor="_Toc11232166" w:history="1">
            <w:r w:rsidR="005171FF" w:rsidRPr="006A796E">
              <w:rPr>
                <w:rStyle w:val="Hyperlink"/>
                <w:noProof/>
                <w14:scene3d>
                  <w14:camera w14:prst="orthographicFront"/>
                  <w14:lightRig w14:rig="threePt" w14:dir="t">
                    <w14:rot w14:lat="0" w14:lon="0" w14:rev="0"/>
                  </w14:lightRig>
                </w14:scene3d>
              </w:rPr>
              <w:t>1.4</w:t>
            </w:r>
            <w:r w:rsidR="005171FF">
              <w:rPr>
                <w:rFonts w:asciiTheme="minorHAnsi" w:eastAsiaTheme="minorEastAsia" w:hAnsiTheme="minorHAnsi" w:cstheme="minorBidi"/>
                <w:noProof/>
                <w:sz w:val="22"/>
                <w:szCs w:val="22"/>
              </w:rPr>
              <w:tab/>
            </w:r>
            <w:r w:rsidR="005171FF" w:rsidRPr="006A796E">
              <w:rPr>
                <w:rStyle w:val="Hyperlink"/>
                <w:noProof/>
              </w:rPr>
              <w:t>Bepaal zelf je keuzedelen</w:t>
            </w:r>
            <w:r w:rsidR="005171FF">
              <w:rPr>
                <w:noProof/>
                <w:webHidden/>
              </w:rPr>
              <w:tab/>
            </w:r>
            <w:r w:rsidR="005171FF">
              <w:rPr>
                <w:noProof/>
                <w:webHidden/>
              </w:rPr>
              <w:fldChar w:fldCharType="begin"/>
            </w:r>
            <w:r w:rsidR="005171FF">
              <w:rPr>
                <w:noProof/>
                <w:webHidden/>
              </w:rPr>
              <w:instrText xml:space="preserve"> PAGEREF _Toc11232166 \h </w:instrText>
            </w:r>
            <w:r w:rsidR="005171FF">
              <w:rPr>
                <w:noProof/>
                <w:webHidden/>
              </w:rPr>
            </w:r>
            <w:r w:rsidR="005171FF">
              <w:rPr>
                <w:noProof/>
                <w:webHidden/>
              </w:rPr>
              <w:fldChar w:fldCharType="separate"/>
            </w:r>
            <w:r w:rsidR="0098391A">
              <w:rPr>
                <w:noProof/>
                <w:webHidden/>
              </w:rPr>
              <w:t>4</w:t>
            </w:r>
            <w:r w:rsidR="005171FF">
              <w:rPr>
                <w:noProof/>
                <w:webHidden/>
              </w:rPr>
              <w:fldChar w:fldCharType="end"/>
            </w:r>
          </w:hyperlink>
        </w:p>
        <w:p w14:paraId="19DE46E9" w14:textId="4359CEBD" w:rsidR="005171FF" w:rsidRDefault="00514409">
          <w:pPr>
            <w:pStyle w:val="Inhopg2"/>
            <w:rPr>
              <w:rFonts w:asciiTheme="minorHAnsi" w:eastAsiaTheme="minorEastAsia" w:hAnsiTheme="minorHAnsi" w:cstheme="minorBidi"/>
              <w:noProof/>
              <w:sz w:val="22"/>
              <w:szCs w:val="22"/>
            </w:rPr>
          </w:pPr>
          <w:hyperlink w:anchor="_Toc11232167" w:history="1">
            <w:r w:rsidR="005171FF" w:rsidRPr="006A796E">
              <w:rPr>
                <w:rStyle w:val="Hyperlink"/>
                <w:noProof/>
                <w14:scene3d>
                  <w14:camera w14:prst="orthographicFront"/>
                  <w14:lightRig w14:rig="threePt" w14:dir="t">
                    <w14:rot w14:lat="0" w14:lon="0" w14:rev="0"/>
                  </w14:lightRig>
                </w14:scene3d>
              </w:rPr>
              <w:t>1.5</w:t>
            </w:r>
            <w:r w:rsidR="005171FF">
              <w:rPr>
                <w:rFonts w:asciiTheme="minorHAnsi" w:eastAsiaTheme="minorEastAsia" w:hAnsiTheme="minorHAnsi" w:cstheme="minorBidi"/>
                <w:noProof/>
                <w:sz w:val="22"/>
                <w:szCs w:val="22"/>
              </w:rPr>
              <w:tab/>
            </w:r>
            <w:r w:rsidR="005171FF" w:rsidRPr="006A796E">
              <w:rPr>
                <w:rStyle w:val="Hyperlink"/>
                <w:noProof/>
              </w:rPr>
              <w:t>Oefen in de praktijk</w:t>
            </w:r>
            <w:r w:rsidR="005171FF">
              <w:rPr>
                <w:noProof/>
                <w:webHidden/>
              </w:rPr>
              <w:tab/>
            </w:r>
            <w:r w:rsidR="005171FF">
              <w:rPr>
                <w:noProof/>
                <w:webHidden/>
              </w:rPr>
              <w:fldChar w:fldCharType="begin"/>
            </w:r>
            <w:r w:rsidR="005171FF">
              <w:rPr>
                <w:noProof/>
                <w:webHidden/>
              </w:rPr>
              <w:instrText xml:space="preserve"> PAGEREF _Toc11232167 \h </w:instrText>
            </w:r>
            <w:r w:rsidR="005171FF">
              <w:rPr>
                <w:noProof/>
                <w:webHidden/>
              </w:rPr>
            </w:r>
            <w:r w:rsidR="005171FF">
              <w:rPr>
                <w:noProof/>
                <w:webHidden/>
              </w:rPr>
              <w:fldChar w:fldCharType="separate"/>
            </w:r>
            <w:r w:rsidR="0098391A">
              <w:rPr>
                <w:noProof/>
                <w:webHidden/>
              </w:rPr>
              <w:t>5</w:t>
            </w:r>
            <w:r w:rsidR="005171FF">
              <w:rPr>
                <w:noProof/>
                <w:webHidden/>
              </w:rPr>
              <w:fldChar w:fldCharType="end"/>
            </w:r>
          </w:hyperlink>
        </w:p>
        <w:p w14:paraId="7F532598" w14:textId="2F1DA192" w:rsidR="005171FF" w:rsidRDefault="00514409">
          <w:pPr>
            <w:pStyle w:val="Inhopg2"/>
            <w:rPr>
              <w:rFonts w:asciiTheme="minorHAnsi" w:eastAsiaTheme="minorEastAsia" w:hAnsiTheme="minorHAnsi" w:cstheme="minorBidi"/>
              <w:noProof/>
              <w:sz w:val="22"/>
              <w:szCs w:val="22"/>
            </w:rPr>
          </w:pPr>
          <w:hyperlink w:anchor="_Toc11232168" w:history="1">
            <w:r w:rsidR="005171FF" w:rsidRPr="006A796E">
              <w:rPr>
                <w:rStyle w:val="Hyperlink"/>
                <w:noProof/>
              </w:rPr>
              <w:t>1.6</w:t>
            </w:r>
            <w:r w:rsidR="005171FF">
              <w:rPr>
                <w:rFonts w:asciiTheme="minorHAnsi" w:eastAsiaTheme="minorEastAsia" w:hAnsiTheme="minorHAnsi" w:cstheme="minorBidi"/>
                <w:noProof/>
                <w:sz w:val="22"/>
                <w:szCs w:val="22"/>
              </w:rPr>
              <w:tab/>
            </w:r>
            <w:r w:rsidR="005171FF" w:rsidRPr="006A796E">
              <w:rPr>
                <w:rStyle w:val="Hyperlink"/>
                <w:noProof/>
              </w:rPr>
              <w:t>Vakken die elke mbo-student moet volgen</w:t>
            </w:r>
            <w:r w:rsidR="005171FF">
              <w:rPr>
                <w:noProof/>
                <w:webHidden/>
              </w:rPr>
              <w:tab/>
            </w:r>
            <w:r w:rsidR="005171FF">
              <w:rPr>
                <w:noProof/>
                <w:webHidden/>
              </w:rPr>
              <w:fldChar w:fldCharType="begin"/>
            </w:r>
            <w:r w:rsidR="005171FF">
              <w:rPr>
                <w:noProof/>
                <w:webHidden/>
              </w:rPr>
              <w:instrText xml:space="preserve"> PAGEREF _Toc11232168 \h </w:instrText>
            </w:r>
            <w:r w:rsidR="005171FF">
              <w:rPr>
                <w:noProof/>
                <w:webHidden/>
              </w:rPr>
            </w:r>
            <w:r w:rsidR="005171FF">
              <w:rPr>
                <w:noProof/>
                <w:webHidden/>
              </w:rPr>
              <w:fldChar w:fldCharType="separate"/>
            </w:r>
            <w:r w:rsidR="0098391A">
              <w:rPr>
                <w:noProof/>
                <w:webHidden/>
              </w:rPr>
              <w:t>6</w:t>
            </w:r>
            <w:r w:rsidR="005171FF">
              <w:rPr>
                <w:noProof/>
                <w:webHidden/>
              </w:rPr>
              <w:fldChar w:fldCharType="end"/>
            </w:r>
          </w:hyperlink>
        </w:p>
        <w:p w14:paraId="33D626F7" w14:textId="3BD95D51" w:rsidR="005171FF" w:rsidRDefault="00514409">
          <w:pPr>
            <w:pStyle w:val="Inhopg2"/>
            <w:rPr>
              <w:rFonts w:asciiTheme="minorHAnsi" w:eastAsiaTheme="minorEastAsia" w:hAnsiTheme="minorHAnsi" w:cstheme="minorBidi"/>
              <w:noProof/>
              <w:sz w:val="22"/>
              <w:szCs w:val="22"/>
            </w:rPr>
          </w:pPr>
          <w:hyperlink w:anchor="_Toc11232169" w:history="1">
            <w:r w:rsidR="005171FF" w:rsidRPr="006A796E">
              <w:rPr>
                <w:rStyle w:val="Hyperlink"/>
                <w:noProof/>
              </w:rPr>
              <w:t>1.7</w:t>
            </w:r>
            <w:r w:rsidR="005171FF">
              <w:rPr>
                <w:rFonts w:asciiTheme="minorHAnsi" w:eastAsiaTheme="minorEastAsia" w:hAnsiTheme="minorHAnsi" w:cstheme="minorBidi"/>
                <w:noProof/>
                <w:sz w:val="22"/>
                <w:szCs w:val="22"/>
              </w:rPr>
              <w:tab/>
            </w:r>
            <w:r w:rsidR="005171FF" w:rsidRPr="006A796E">
              <w:rPr>
                <w:rStyle w:val="Hyperlink"/>
                <w:noProof/>
              </w:rPr>
              <w:t>Zoveel uren duurt je opleiding</w:t>
            </w:r>
            <w:r w:rsidR="005171FF">
              <w:rPr>
                <w:noProof/>
                <w:webHidden/>
              </w:rPr>
              <w:tab/>
            </w:r>
            <w:r w:rsidR="005171FF">
              <w:rPr>
                <w:noProof/>
                <w:webHidden/>
              </w:rPr>
              <w:fldChar w:fldCharType="begin"/>
            </w:r>
            <w:r w:rsidR="005171FF">
              <w:rPr>
                <w:noProof/>
                <w:webHidden/>
              </w:rPr>
              <w:instrText xml:space="preserve"> PAGEREF _Toc11232169 \h </w:instrText>
            </w:r>
            <w:r w:rsidR="005171FF">
              <w:rPr>
                <w:noProof/>
                <w:webHidden/>
              </w:rPr>
            </w:r>
            <w:r w:rsidR="005171FF">
              <w:rPr>
                <w:noProof/>
                <w:webHidden/>
              </w:rPr>
              <w:fldChar w:fldCharType="separate"/>
            </w:r>
            <w:r w:rsidR="0098391A">
              <w:rPr>
                <w:noProof/>
                <w:webHidden/>
              </w:rPr>
              <w:t>6</w:t>
            </w:r>
            <w:r w:rsidR="005171FF">
              <w:rPr>
                <w:noProof/>
                <w:webHidden/>
              </w:rPr>
              <w:fldChar w:fldCharType="end"/>
            </w:r>
          </w:hyperlink>
        </w:p>
        <w:p w14:paraId="39A19731" w14:textId="062F721F" w:rsidR="005171FF" w:rsidRDefault="00514409">
          <w:pPr>
            <w:pStyle w:val="Inhopg2"/>
            <w:rPr>
              <w:rFonts w:asciiTheme="minorHAnsi" w:eastAsiaTheme="minorEastAsia" w:hAnsiTheme="minorHAnsi" w:cstheme="minorBidi"/>
              <w:noProof/>
              <w:sz w:val="22"/>
              <w:szCs w:val="22"/>
            </w:rPr>
          </w:pPr>
          <w:hyperlink w:anchor="_Toc11232170" w:history="1">
            <w:r w:rsidR="005171FF" w:rsidRPr="006A796E">
              <w:rPr>
                <w:rStyle w:val="Hyperlink"/>
                <w:noProof/>
              </w:rPr>
              <w:t>1.8</w:t>
            </w:r>
            <w:r w:rsidR="005171FF">
              <w:rPr>
                <w:rFonts w:asciiTheme="minorHAnsi" w:eastAsiaTheme="minorEastAsia" w:hAnsiTheme="minorHAnsi" w:cstheme="minorBidi"/>
                <w:noProof/>
                <w:sz w:val="22"/>
                <w:szCs w:val="22"/>
              </w:rPr>
              <w:tab/>
            </w:r>
            <w:r w:rsidR="005171FF" w:rsidRPr="006A796E">
              <w:rPr>
                <w:rStyle w:val="Hyperlink"/>
                <w:noProof/>
              </w:rPr>
              <w:t>Check je rooster elke dag</w:t>
            </w:r>
            <w:r w:rsidR="005171FF">
              <w:rPr>
                <w:noProof/>
                <w:webHidden/>
              </w:rPr>
              <w:tab/>
            </w:r>
            <w:r w:rsidR="005171FF">
              <w:rPr>
                <w:noProof/>
                <w:webHidden/>
              </w:rPr>
              <w:fldChar w:fldCharType="begin"/>
            </w:r>
            <w:r w:rsidR="005171FF">
              <w:rPr>
                <w:noProof/>
                <w:webHidden/>
              </w:rPr>
              <w:instrText xml:space="preserve"> PAGEREF _Toc11232170 \h </w:instrText>
            </w:r>
            <w:r w:rsidR="005171FF">
              <w:rPr>
                <w:noProof/>
                <w:webHidden/>
              </w:rPr>
            </w:r>
            <w:r w:rsidR="005171FF">
              <w:rPr>
                <w:noProof/>
                <w:webHidden/>
              </w:rPr>
              <w:fldChar w:fldCharType="separate"/>
            </w:r>
            <w:r w:rsidR="0098391A">
              <w:rPr>
                <w:noProof/>
                <w:webHidden/>
              </w:rPr>
              <w:t>6</w:t>
            </w:r>
            <w:r w:rsidR="005171FF">
              <w:rPr>
                <w:noProof/>
                <w:webHidden/>
              </w:rPr>
              <w:fldChar w:fldCharType="end"/>
            </w:r>
          </w:hyperlink>
        </w:p>
        <w:p w14:paraId="0731F4E4" w14:textId="7A4B9AB3" w:rsidR="005171FF" w:rsidRDefault="00514409">
          <w:pPr>
            <w:pStyle w:val="Inhopg2"/>
            <w:rPr>
              <w:rFonts w:asciiTheme="minorHAnsi" w:eastAsiaTheme="minorEastAsia" w:hAnsiTheme="minorHAnsi" w:cstheme="minorBidi"/>
              <w:noProof/>
              <w:sz w:val="22"/>
              <w:szCs w:val="22"/>
            </w:rPr>
          </w:pPr>
          <w:hyperlink w:anchor="_Toc11232171" w:history="1">
            <w:r w:rsidR="005171FF" w:rsidRPr="006A796E">
              <w:rPr>
                <w:rStyle w:val="Hyperlink"/>
                <w:noProof/>
              </w:rPr>
              <w:t>1.9</w:t>
            </w:r>
            <w:r w:rsidR="005171FF">
              <w:rPr>
                <w:rFonts w:asciiTheme="minorHAnsi" w:eastAsiaTheme="minorEastAsia" w:hAnsiTheme="minorHAnsi" w:cstheme="minorBidi"/>
                <w:noProof/>
                <w:sz w:val="22"/>
                <w:szCs w:val="22"/>
              </w:rPr>
              <w:tab/>
            </w:r>
            <w:r w:rsidR="005171FF" w:rsidRPr="006A796E">
              <w:rPr>
                <w:rStyle w:val="Hyperlink"/>
                <w:noProof/>
              </w:rPr>
              <w:t>Het bindend studieadvies bepaalt of je door mag</w:t>
            </w:r>
            <w:r w:rsidR="005171FF">
              <w:rPr>
                <w:noProof/>
                <w:webHidden/>
              </w:rPr>
              <w:tab/>
            </w:r>
            <w:r w:rsidR="005171FF">
              <w:rPr>
                <w:noProof/>
                <w:webHidden/>
              </w:rPr>
              <w:fldChar w:fldCharType="begin"/>
            </w:r>
            <w:r w:rsidR="005171FF">
              <w:rPr>
                <w:noProof/>
                <w:webHidden/>
              </w:rPr>
              <w:instrText xml:space="preserve"> PAGEREF _Toc11232171 \h </w:instrText>
            </w:r>
            <w:r w:rsidR="005171FF">
              <w:rPr>
                <w:noProof/>
                <w:webHidden/>
              </w:rPr>
            </w:r>
            <w:r w:rsidR="005171FF">
              <w:rPr>
                <w:noProof/>
                <w:webHidden/>
              </w:rPr>
              <w:fldChar w:fldCharType="separate"/>
            </w:r>
            <w:r w:rsidR="0098391A">
              <w:rPr>
                <w:noProof/>
                <w:webHidden/>
              </w:rPr>
              <w:t>6</w:t>
            </w:r>
            <w:r w:rsidR="005171FF">
              <w:rPr>
                <w:noProof/>
                <w:webHidden/>
              </w:rPr>
              <w:fldChar w:fldCharType="end"/>
            </w:r>
          </w:hyperlink>
        </w:p>
        <w:p w14:paraId="228C8A40" w14:textId="522BE502" w:rsidR="005171FF" w:rsidRDefault="00514409">
          <w:pPr>
            <w:pStyle w:val="Inhopg1"/>
            <w:rPr>
              <w:rFonts w:asciiTheme="minorHAnsi" w:eastAsiaTheme="minorEastAsia" w:hAnsiTheme="minorHAnsi" w:cstheme="minorBidi"/>
              <w:caps w:val="0"/>
              <w:noProof/>
              <w:sz w:val="22"/>
              <w:szCs w:val="22"/>
            </w:rPr>
          </w:pPr>
          <w:hyperlink w:anchor="_Toc11232172" w:history="1">
            <w:r w:rsidR="005171FF" w:rsidRPr="006A796E">
              <w:rPr>
                <w:rStyle w:val="Hyperlink"/>
                <w:noProof/>
              </w:rPr>
              <w:t>2.</w:t>
            </w:r>
            <w:r w:rsidR="005171FF">
              <w:rPr>
                <w:rFonts w:asciiTheme="minorHAnsi" w:eastAsiaTheme="minorEastAsia" w:hAnsiTheme="minorHAnsi" w:cstheme="minorBidi"/>
                <w:caps w:val="0"/>
                <w:noProof/>
                <w:sz w:val="22"/>
                <w:szCs w:val="22"/>
              </w:rPr>
              <w:tab/>
            </w:r>
            <w:r w:rsidR="005171FF" w:rsidRPr="006A796E">
              <w:rPr>
                <w:rStyle w:val="Hyperlink"/>
                <w:noProof/>
              </w:rPr>
              <w:t>Wat je moet weten over je examen en diploma</w:t>
            </w:r>
            <w:r w:rsidR="005171FF">
              <w:rPr>
                <w:noProof/>
                <w:webHidden/>
              </w:rPr>
              <w:tab/>
            </w:r>
            <w:r w:rsidR="005171FF">
              <w:rPr>
                <w:noProof/>
                <w:webHidden/>
              </w:rPr>
              <w:fldChar w:fldCharType="begin"/>
            </w:r>
            <w:r w:rsidR="005171FF">
              <w:rPr>
                <w:noProof/>
                <w:webHidden/>
              </w:rPr>
              <w:instrText xml:space="preserve"> PAGEREF _Toc11232172 \h </w:instrText>
            </w:r>
            <w:r w:rsidR="005171FF">
              <w:rPr>
                <w:noProof/>
                <w:webHidden/>
              </w:rPr>
            </w:r>
            <w:r w:rsidR="005171FF">
              <w:rPr>
                <w:noProof/>
                <w:webHidden/>
              </w:rPr>
              <w:fldChar w:fldCharType="separate"/>
            </w:r>
            <w:r w:rsidR="0098391A">
              <w:rPr>
                <w:noProof/>
                <w:webHidden/>
              </w:rPr>
              <w:t>8</w:t>
            </w:r>
            <w:r w:rsidR="005171FF">
              <w:rPr>
                <w:noProof/>
                <w:webHidden/>
              </w:rPr>
              <w:fldChar w:fldCharType="end"/>
            </w:r>
          </w:hyperlink>
        </w:p>
        <w:p w14:paraId="04A06E4E" w14:textId="3956C363" w:rsidR="005171FF" w:rsidRDefault="00514409">
          <w:pPr>
            <w:pStyle w:val="Inhopg2"/>
            <w:rPr>
              <w:rFonts w:asciiTheme="minorHAnsi" w:eastAsiaTheme="minorEastAsia" w:hAnsiTheme="minorHAnsi" w:cstheme="minorBidi"/>
              <w:noProof/>
              <w:sz w:val="22"/>
              <w:szCs w:val="22"/>
            </w:rPr>
          </w:pPr>
          <w:hyperlink w:anchor="_Toc11232173" w:history="1">
            <w:r w:rsidR="005171FF" w:rsidRPr="006A796E">
              <w:rPr>
                <w:rStyle w:val="Hyperlink"/>
                <w:noProof/>
                <w14:scene3d>
                  <w14:camera w14:prst="orthographicFront"/>
                  <w14:lightRig w14:rig="threePt" w14:dir="t">
                    <w14:rot w14:lat="0" w14:lon="0" w14:rev="0"/>
                  </w14:lightRig>
                </w14:scene3d>
              </w:rPr>
              <w:t>2.1</w:t>
            </w:r>
            <w:r w:rsidR="005171FF">
              <w:rPr>
                <w:rFonts w:asciiTheme="minorHAnsi" w:eastAsiaTheme="minorEastAsia" w:hAnsiTheme="minorHAnsi" w:cstheme="minorBidi"/>
                <w:noProof/>
                <w:sz w:val="22"/>
                <w:szCs w:val="22"/>
              </w:rPr>
              <w:tab/>
            </w:r>
            <w:r w:rsidR="005171FF" w:rsidRPr="006A796E">
              <w:rPr>
                <w:rStyle w:val="Hyperlink"/>
                <w:noProof/>
              </w:rPr>
              <w:t>Laat zien wat je kunt in de beroepsgerichte examens</w:t>
            </w:r>
            <w:r w:rsidR="005171FF">
              <w:rPr>
                <w:noProof/>
                <w:webHidden/>
              </w:rPr>
              <w:tab/>
            </w:r>
            <w:r w:rsidR="005171FF">
              <w:rPr>
                <w:noProof/>
                <w:webHidden/>
              </w:rPr>
              <w:fldChar w:fldCharType="begin"/>
            </w:r>
            <w:r w:rsidR="005171FF">
              <w:rPr>
                <w:noProof/>
                <w:webHidden/>
              </w:rPr>
              <w:instrText xml:space="preserve"> PAGEREF _Toc11232173 \h </w:instrText>
            </w:r>
            <w:r w:rsidR="005171FF">
              <w:rPr>
                <w:noProof/>
                <w:webHidden/>
              </w:rPr>
            </w:r>
            <w:r w:rsidR="005171FF">
              <w:rPr>
                <w:noProof/>
                <w:webHidden/>
              </w:rPr>
              <w:fldChar w:fldCharType="separate"/>
            </w:r>
            <w:r w:rsidR="0098391A">
              <w:rPr>
                <w:noProof/>
                <w:webHidden/>
              </w:rPr>
              <w:t>8</w:t>
            </w:r>
            <w:r w:rsidR="005171FF">
              <w:rPr>
                <w:noProof/>
                <w:webHidden/>
              </w:rPr>
              <w:fldChar w:fldCharType="end"/>
            </w:r>
          </w:hyperlink>
        </w:p>
        <w:p w14:paraId="19B44A87" w14:textId="759FD8DA" w:rsidR="005171FF" w:rsidRDefault="00514409">
          <w:pPr>
            <w:pStyle w:val="Inhopg2"/>
            <w:rPr>
              <w:rFonts w:asciiTheme="minorHAnsi" w:eastAsiaTheme="minorEastAsia" w:hAnsiTheme="minorHAnsi" w:cstheme="minorBidi"/>
              <w:noProof/>
              <w:sz w:val="22"/>
              <w:szCs w:val="22"/>
            </w:rPr>
          </w:pPr>
          <w:hyperlink w:anchor="_Toc11232174" w:history="1">
            <w:r w:rsidR="005171FF" w:rsidRPr="006A796E">
              <w:rPr>
                <w:rStyle w:val="Hyperlink"/>
                <w:noProof/>
                <w14:scene3d>
                  <w14:camera w14:prst="orthographicFront"/>
                  <w14:lightRig w14:rig="threePt" w14:dir="t">
                    <w14:rot w14:lat="0" w14:lon="0" w14:rev="0"/>
                  </w14:lightRig>
                </w14:scene3d>
              </w:rPr>
              <w:t>2.2</w:t>
            </w:r>
            <w:r w:rsidR="005171FF">
              <w:rPr>
                <w:rFonts w:asciiTheme="minorHAnsi" w:eastAsiaTheme="minorEastAsia" w:hAnsiTheme="minorHAnsi" w:cstheme="minorBidi"/>
                <w:noProof/>
                <w:sz w:val="22"/>
                <w:szCs w:val="22"/>
              </w:rPr>
              <w:tab/>
            </w:r>
            <w:r w:rsidR="005171FF" w:rsidRPr="006A796E">
              <w:rPr>
                <w:rStyle w:val="Hyperlink"/>
                <w:noProof/>
              </w:rPr>
              <w:t>Zo ziet je examen Nederlands er uit</w:t>
            </w:r>
            <w:r w:rsidR="005171FF">
              <w:rPr>
                <w:noProof/>
                <w:webHidden/>
              </w:rPr>
              <w:tab/>
            </w:r>
            <w:r w:rsidR="005171FF">
              <w:rPr>
                <w:noProof/>
                <w:webHidden/>
              </w:rPr>
              <w:fldChar w:fldCharType="begin"/>
            </w:r>
            <w:r w:rsidR="005171FF">
              <w:rPr>
                <w:noProof/>
                <w:webHidden/>
              </w:rPr>
              <w:instrText xml:space="preserve"> PAGEREF _Toc11232174 \h </w:instrText>
            </w:r>
            <w:r w:rsidR="005171FF">
              <w:rPr>
                <w:noProof/>
                <w:webHidden/>
              </w:rPr>
            </w:r>
            <w:r w:rsidR="005171FF">
              <w:rPr>
                <w:noProof/>
                <w:webHidden/>
              </w:rPr>
              <w:fldChar w:fldCharType="separate"/>
            </w:r>
            <w:r w:rsidR="0098391A">
              <w:rPr>
                <w:noProof/>
                <w:webHidden/>
              </w:rPr>
              <w:t>10</w:t>
            </w:r>
            <w:r w:rsidR="005171FF">
              <w:rPr>
                <w:noProof/>
                <w:webHidden/>
              </w:rPr>
              <w:fldChar w:fldCharType="end"/>
            </w:r>
          </w:hyperlink>
        </w:p>
        <w:p w14:paraId="349BEC9E" w14:textId="126577F2" w:rsidR="005171FF" w:rsidRDefault="00514409">
          <w:pPr>
            <w:pStyle w:val="Inhopg2"/>
            <w:rPr>
              <w:rFonts w:asciiTheme="minorHAnsi" w:eastAsiaTheme="minorEastAsia" w:hAnsiTheme="minorHAnsi" w:cstheme="minorBidi"/>
              <w:noProof/>
              <w:sz w:val="22"/>
              <w:szCs w:val="22"/>
            </w:rPr>
          </w:pPr>
          <w:hyperlink w:anchor="_Toc11232175" w:history="1">
            <w:r w:rsidR="005171FF" w:rsidRPr="006A796E">
              <w:rPr>
                <w:rStyle w:val="Hyperlink"/>
                <w:noProof/>
                <w14:scene3d>
                  <w14:camera w14:prst="orthographicFront"/>
                  <w14:lightRig w14:rig="threePt" w14:dir="t">
                    <w14:rot w14:lat="0" w14:lon="0" w14:rev="0"/>
                  </w14:lightRig>
                </w14:scene3d>
              </w:rPr>
              <w:t>2.3</w:t>
            </w:r>
            <w:r w:rsidR="005171FF">
              <w:rPr>
                <w:rFonts w:asciiTheme="minorHAnsi" w:eastAsiaTheme="minorEastAsia" w:hAnsiTheme="minorHAnsi" w:cstheme="minorBidi"/>
                <w:noProof/>
                <w:sz w:val="22"/>
                <w:szCs w:val="22"/>
              </w:rPr>
              <w:tab/>
            </w:r>
            <w:r w:rsidR="005171FF" w:rsidRPr="006A796E">
              <w:rPr>
                <w:rStyle w:val="Hyperlink"/>
                <w:noProof/>
              </w:rPr>
              <w:t>Het examen rekenen komt eraan</w:t>
            </w:r>
            <w:r w:rsidR="005171FF">
              <w:rPr>
                <w:noProof/>
                <w:webHidden/>
              </w:rPr>
              <w:tab/>
            </w:r>
            <w:r w:rsidR="005171FF">
              <w:rPr>
                <w:noProof/>
                <w:webHidden/>
              </w:rPr>
              <w:fldChar w:fldCharType="begin"/>
            </w:r>
            <w:r w:rsidR="005171FF">
              <w:rPr>
                <w:noProof/>
                <w:webHidden/>
              </w:rPr>
              <w:instrText xml:space="preserve"> PAGEREF _Toc11232175 \h </w:instrText>
            </w:r>
            <w:r w:rsidR="005171FF">
              <w:rPr>
                <w:noProof/>
                <w:webHidden/>
              </w:rPr>
            </w:r>
            <w:r w:rsidR="005171FF">
              <w:rPr>
                <w:noProof/>
                <w:webHidden/>
              </w:rPr>
              <w:fldChar w:fldCharType="separate"/>
            </w:r>
            <w:r w:rsidR="0098391A">
              <w:rPr>
                <w:noProof/>
                <w:webHidden/>
              </w:rPr>
              <w:t>11</w:t>
            </w:r>
            <w:r w:rsidR="005171FF">
              <w:rPr>
                <w:noProof/>
                <w:webHidden/>
              </w:rPr>
              <w:fldChar w:fldCharType="end"/>
            </w:r>
          </w:hyperlink>
        </w:p>
        <w:p w14:paraId="5CD13F7D" w14:textId="53F1EEFE" w:rsidR="005171FF" w:rsidRDefault="00514409">
          <w:pPr>
            <w:pStyle w:val="Inhopg2"/>
            <w:rPr>
              <w:rFonts w:asciiTheme="minorHAnsi" w:eastAsiaTheme="minorEastAsia" w:hAnsiTheme="minorHAnsi" w:cstheme="minorBidi"/>
              <w:noProof/>
              <w:sz w:val="22"/>
              <w:szCs w:val="22"/>
            </w:rPr>
          </w:pPr>
          <w:hyperlink w:anchor="_Toc11232176" w:history="1">
            <w:r w:rsidR="005171FF" w:rsidRPr="006A796E">
              <w:rPr>
                <w:rStyle w:val="Hyperlink"/>
                <w:noProof/>
                <w14:scene3d>
                  <w14:camera w14:prst="orthographicFront"/>
                  <w14:lightRig w14:rig="threePt" w14:dir="t">
                    <w14:rot w14:lat="0" w14:lon="0" w14:rev="0"/>
                  </w14:lightRig>
                </w14:scene3d>
              </w:rPr>
              <w:t>2.4</w:t>
            </w:r>
            <w:r w:rsidR="005171FF">
              <w:rPr>
                <w:rFonts w:asciiTheme="minorHAnsi" w:eastAsiaTheme="minorEastAsia" w:hAnsiTheme="minorHAnsi" w:cstheme="minorBidi"/>
                <w:noProof/>
                <w:sz w:val="22"/>
                <w:szCs w:val="22"/>
              </w:rPr>
              <w:tab/>
            </w:r>
            <w:r w:rsidR="005171FF" w:rsidRPr="006A796E">
              <w:rPr>
                <w:rStyle w:val="Hyperlink"/>
                <w:noProof/>
              </w:rPr>
              <w:t>Examen doen voor keuzedelen</w:t>
            </w:r>
            <w:r w:rsidR="005171FF">
              <w:rPr>
                <w:noProof/>
                <w:webHidden/>
              </w:rPr>
              <w:tab/>
            </w:r>
            <w:r w:rsidR="005171FF">
              <w:rPr>
                <w:noProof/>
                <w:webHidden/>
              </w:rPr>
              <w:fldChar w:fldCharType="begin"/>
            </w:r>
            <w:r w:rsidR="005171FF">
              <w:rPr>
                <w:noProof/>
                <w:webHidden/>
              </w:rPr>
              <w:instrText xml:space="preserve"> PAGEREF _Toc11232176 \h </w:instrText>
            </w:r>
            <w:r w:rsidR="005171FF">
              <w:rPr>
                <w:noProof/>
                <w:webHidden/>
              </w:rPr>
            </w:r>
            <w:r w:rsidR="005171FF">
              <w:rPr>
                <w:noProof/>
                <w:webHidden/>
              </w:rPr>
              <w:fldChar w:fldCharType="separate"/>
            </w:r>
            <w:r w:rsidR="0098391A">
              <w:rPr>
                <w:noProof/>
                <w:webHidden/>
              </w:rPr>
              <w:t>12</w:t>
            </w:r>
            <w:r w:rsidR="005171FF">
              <w:rPr>
                <w:noProof/>
                <w:webHidden/>
              </w:rPr>
              <w:fldChar w:fldCharType="end"/>
            </w:r>
          </w:hyperlink>
        </w:p>
        <w:p w14:paraId="627D934C" w14:textId="37FBB393" w:rsidR="005171FF" w:rsidRDefault="00514409">
          <w:pPr>
            <w:pStyle w:val="Inhopg2"/>
            <w:rPr>
              <w:rFonts w:asciiTheme="minorHAnsi" w:eastAsiaTheme="minorEastAsia" w:hAnsiTheme="minorHAnsi" w:cstheme="minorBidi"/>
              <w:noProof/>
              <w:sz w:val="22"/>
              <w:szCs w:val="22"/>
            </w:rPr>
          </w:pPr>
          <w:hyperlink w:anchor="_Toc11232177" w:history="1">
            <w:r w:rsidR="005171FF" w:rsidRPr="006A796E">
              <w:rPr>
                <w:rStyle w:val="Hyperlink"/>
                <w:noProof/>
                <w14:scene3d>
                  <w14:camera w14:prst="orthographicFront"/>
                  <w14:lightRig w14:rig="threePt" w14:dir="t">
                    <w14:rot w14:lat="0" w14:lon="0" w14:rev="0"/>
                  </w14:lightRig>
                </w14:scene3d>
              </w:rPr>
              <w:t>2.5</w:t>
            </w:r>
            <w:r w:rsidR="005171FF">
              <w:rPr>
                <w:rFonts w:asciiTheme="minorHAnsi" w:eastAsiaTheme="minorEastAsia" w:hAnsiTheme="minorHAnsi" w:cstheme="minorBidi"/>
                <w:noProof/>
                <w:sz w:val="22"/>
                <w:szCs w:val="22"/>
              </w:rPr>
              <w:tab/>
            </w:r>
            <w:r w:rsidR="005171FF" w:rsidRPr="006A796E">
              <w:rPr>
                <w:rStyle w:val="Hyperlink"/>
                <w:noProof/>
              </w:rPr>
              <w:t>Zo slaag je voor je opleiding</w:t>
            </w:r>
            <w:r w:rsidR="005171FF">
              <w:rPr>
                <w:noProof/>
                <w:webHidden/>
              </w:rPr>
              <w:tab/>
            </w:r>
            <w:r w:rsidR="005171FF">
              <w:rPr>
                <w:noProof/>
                <w:webHidden/>
              </w:rPr>
              <w:fldChar w:fldCharType="begin"/>
            </w:r>
            <w:r w:rsidR="005171FF">
              <w:rPr>
                <w:noProof/>
                <w:webHidden/>
              </w:rPr>
              <w:instrText xml:space="preserve"> PAGEREF _Toc11232177 \h </w:instrText>
            </w:r>
            <w:r w:rsidR="005171FF">
              <w:rPr>
                <w:noProof/>
                <w:webHidden/>
              </w:rPr>
            </w:r>
            <w:r w:rsidR="005171FF">
              <w:rPr>
                <w:noProof/>
                <w:webHidden/>
              </w:rPr>
              <w:fldChar w:fldCharType="separate"/>
            </w:r>
            <w:r w:rsidR="0098391A">
              <w:rPr>
                <w:noProof/>
                <w:webHidden/>
              </w:rPr>
              <w:t>12</w:t>
            </w:r>
            <w:r w:rsidR="005171FF">
              <w:rPr>
                <w:noProof/>
                <w:webHidden/>
              </w:rPr>
              <w:fldChar w:fldCharType="end"/>
            </w:r>
          </w:hyperlink>
        </w:p>
        <w:p w14:paraId="0688B23D" w14:textId="026B611E" w:rsidR="005171FF" w:rsidRDefault="00514409">
          <w:pPr>
            <w:pStyle w:val="Inhopg2"/>
            <w:rPr>
              <w:rFonts w:asciiTheme="minorHAnsi" w:eastAsiaTheme="minorEastAsia" w:hAnsiTheme="minorHAnsi" w:cstheme="minorBidi"/>
              <w:noProof/>
              <w:sz w:val="22"/>
              <w:szCs w:val="22"/>
            </w:rPr>
          </w:pPr>
          <w:hyperlink w:anchor="_Toc11232178" w:history="1">
            <w:r w:rsidR="005171FF" w:rsidRPr="006A796E">
              <w:rPr>
                <w:rStyle w:val="Hyperlink"/>
                <w:noProof/>
                <w14:scene3d>
                  <w14:camera w14:prst="orthographicFront"/>
                  <w14:lightRig w14:rig="threePt" w14:dir="t">
                    <w14:rot w14:lat="0" w14:lon="0" w14:rev="0"/>
                  </w14:lightRig>
                </w14:scene3d>
              </w:rPr>
              <w:t>2.6</w:t>
            </w:r>
            <w:r w:rsidR="005171FF">
              <w:rPr>
                <w:rFonts w:asciiTheme="minorHAnsi" w:eastAsiaTheme="minorEastAsia" w:hAnsiTheme="minorHAnsi" w:cstheme="minorBidi"/>
                <w:noProof/>
                <w:sz w:val="22"/>
                <w:szCs w:val="22"/>
              </w:rPr>
              <w:tab/>
            </w:r>
            <w:r w:rsidR="005171FF" w:rsidRPr="006A796E">
              <w:rPr>
                <w:rStyle w:val="Hyperlink"/>
                <w:noProof/>
              </w:rPr>
              <w:t>Check je rechten en plichten in het Examenreglement</w:t>
            </w:r>
            <w:r w:rsidR="005171FF">
              <w:rPr>
                <w:noProof/>
                <w:webHidden/>
              </w:rPr>
              <w:tab/>
            </w:r>
            <w:r w:rsidR="005171FF">
              <w:rPr>
                <w:noProof/>
                <w:webHidden/>
              </w:rPr>
              <w:fldChar w:fldCharType="begin"/>
            </w:r>
            <w:r w:rsidR="005171FF">
              <w:rPr>
                <w:noProof/>
                <w:webHidden/>
              </w:rPr>
              <w:instrText xml:space="preserve"> PAGEREF _Toc11232178 \h </w:instrText>
            </w:r>
            <w:r w:rsidR="005171FF">
              <w:rPr>
                <w:noProof/>
                <w:webHidden/>
              </w:rPr>
            </w:r>
            <w:r w:rsidR="005171FF">
              <w:rPr>
                <w:noProof/>
                <w:webHidden/>
              </w:rPr>
              <w:fldChar w:fldCharType="separate"/>
            </w:r>
            <w:r w:rsidR="0098391A">
              <w:rPr>
                <w:noProof/>
                <w:webHidden/>
              </w:rPr>
              <w:t>13</w:t>
            </w:r>
            <w:r w:rsidR="005171FF">
              <w:rPr>
                <w:noProof/>
                <w:webHidden/>
              </w:rPr>
              <w:fldChar w:fldCharType="end"/>
            </w:r>
          </w:hyperlink>
        </w:p>
        <w:p w14:paraId="452A89A7" w14:textId="44F696F9" w:rsidR="005171FF" w:rsidRDefault="00514409">
          <w:pPr>
            <w:pStyle w:val="Inhopg2"/>
            <w:rPr>
              <w:rFonts w:asciiTheme="minorHAnsi" w:eastAsiaTheme="minorEastAsia" w:hAnsiTheme="minorHAnsi" w:cstheme="minorBidi"/>
              <w:noProof/>
              <w:sz w:val="22"/>
              <w:szCs w:val="22"/>
            </w:rPr>
          </w:pPr>
          <w:hyperlink w:anchor="_Toc11232179" w:history="1">
            <w:r w:rsidR="005171FF" w:rsidRPr="006A796E">
              <w:rPr>
                <w:rStyle w:val="Hyperlink"/>
                <w:noProof/>
                <w14:scene3d>
                  <w14:camera w14:prst="orthographicFront"/>
                  <w14:lightRig w14:rig="threePt" w14:dir="t">
                    <w14:rot w14:lat="0" w14:lon="0" w14:rev="0"/>
                  </w14:lightRig>
                </w14:scene3d>
              </w:rPr>
              <w:t>2.7</w:t>
            </w:r>
            <w:r w:rsidR="005171FF">
              <w:rPr>
                <w:rFonts w:asciiTheme="minorHAnsi" w:eastAsiaTheme="minorEastAsia" w:hAnsiTheme="minorHAnsi" w:cstheme="minorBidi"/>
                <w:noProof/>
                <w:sz w:val="22"/>
                <w:szCs w:val="22"/>
              </w:rPr>
              <w:tab/>
            </w:r>
            <w:r w:rsidR="005171FF" w:rsidRPr="006A796E">
              <w:rPr>
                <w:rStyle w:val="Hyperlink"/>
                <w:noProof/>
              </w:rPr>
              <w:t>Examen doen als je bent gestopt met je opleiding</w:t>
            </w:r>
            <w:r w:rsidR="005171FF">
              <w:rPr>
                <w:noProof/>
                <w:webHidden/>
              </w:rPr>
              <w:tab/>
            </w:r>
            <w:r w:rsidR="005171FF">
              <w:rPr>
                <w:noProof/>
                <w:webHidden/>
              </w:rPr>
              <w:fldChar w:fldCharType="begin"/>
            </w:r>
            <w:r w:rsidR="005171FF">
              <w:rPr>
                <w:noProof/>
                <w:webHidden/>
              </w:rPr>
              <w:instrText xml:space="preserve"> PAGEREF _Toc11232179 \h </w:instrText>
            </w:r>
            <w:r w:rsidR="005171FF">
              <w:rPr>
                <w:noProof/>
                <w:webHidden/>
              </w:rPr>
            </w:r>
            <w:r w:rsidR="005171FF">
              <w:rPr>
                <w:noProof/>
                <w:webHidden/>
              </w:rPr>
              <w:fldChar w:fldCharType="separate"/>
            </w:r>
            <w:r w:rsidR="0098391A">
              <w:rPr>
                <w:noProof/>
                <w:webHidden/>
              </w:rPr>
              <w:t>13</w:t>
            </w:r>
            <w:r w:rsidR="005171FF">
              <w:rPr>
                <w:noProof/>
                <w:webHidden/>
              </w:rPr>
              <w:fldChar w:fldCharType="end"/>
            </w:r>
          </w:hyperlink>
        </w:p>
        <w:p w14:paraId="26C6A257" w14:textId="42E8AB94" w:rsidR="00C8170F" w:rsidRDefault="00C8170F">
          <w:r>
            <w:rPr>
              <w:b/>
              <w:bCs/>
            </w:rPr>
            <w:fldChar w:fldCharType="end"/>
          </w:r>
        </w:p>
      </w:sdtContent>
    </w:sdt>
    <w:p w14:paraId="6491FAEA" w14:textId="77777777" w:rsidR="00CE1488" w:rsidRDefault="00CE1488" w:rsidP="00CE1488">
      <w:pPr>
        <w:rPr>
          <w:rFonts w:ascii="Verdana" w:hAnsi="Verdana"/>
          <w:szCs w:val="20"/>
        </w:rPr>
      </w:pPr>
    </w:p>
    <w:p w14:paraId="4F53DEB7" w14:textId="3D9C1C61" w:rsidR="00CE1488" w:rsidRDefault="00CE1488" w:rsidP="00CE1488">
      <w:pPr>
        <w:rPr>
          <w:rFonts w:ascii="Verdana" w:hAnsi="Verdana"/>
          <w:szCs w:val="20"/>
        </w:rPr>
      </w:pPr>
    </w:p>
    <w:p w14:paraId="28F97C1F" w14:textId="35E563B1" w:rsidR="009A0F4E" w:rsidRDefault="009A0F4E" w:rsidP="00CE1488">
      <w:pPr>
        <w:rPr>
          <w:rFonts w:ascii="Verdana" w:hAnsi="Verdana"/>
          <w:szCs w:val="20"/>
        </w:rPr>
      </w:pPr>
    </w:p>
    <w:p w14:paraId="3C2E51AC" w14:textId="77777777" w:rsidR="009A0F4E" w:rsidRDefault="009A0F4E" w:rsidP="00CE1488">
      <w:pPr>
        <w:rPr>
          <w:rFonts w:ascii="Verdana" w:hAnsi="Verdana"/>
          <w:szCs w:val="20"/>
        </w:rPr>
      </w:pPr>
    </w:p>
    <w:p w14:paraId="5F93E80C" w14:textId="77777777" w:rsidR="00CE1488" w:rsidRDefault="00CE1488" w:rsidP="00CE1488">
      <w:pPr>
        <w:rPr>
          <w:rFonts w:ascii="Verdana" w:hAnsi="Verdana"/>
          <w:szCs w:val="20"/>
        </w:rPr>
      </w:pPr>
    </w:p>
    <w:tbl>
      <w:tblPr>
        <w:tblW w:w="666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62"/>
      </w:tblGrid>
      <w:tr w:rsidR="00CE1488" w14:paraId="0C5A1960" w14:textId="77777777" w:rsidTr="00AA306F">
        <w:trPr>
          <w:trHeight w:val="2340"/>
        </w:trPr>
        <w:tc>
          <w:tcPr>
            <w:tcW w:w="6662" w:type="dxa"/>
          </w:tcPr>
          <w:p w14:paraId="4839FED5" w14:textId="77777777" w:rsidR="00CE1488" w:rsidRPr="00670DC1" w:rsidRDefault="00CE1488" w:rsidP="00AA306F">
            <w:pPr>
              <w:pStyle w:val="Lijstalinea"/>
              <w:rPr>
                <w:rFonts w:ascii="Verdana" w:hAnsi="Verdana"/>
                <w:szCs w:val="20"/>
                <w:lang w:eastAsia="en-US"/>
              </w:rPr>
            </w:pPr>
          </w:p>
          <w:p w14:paraId="73F20F7C" w14:textId="77777777" w:rsidR="00CE1488" w:rsidRPr="00670DC1" w:rsidRDefault="00CE1488" w:rsidP="00AA306F">
            <w:pPr>
              <w:pStyle w:val="Lijstalinea"/>
              <w:rPr>
                <w:rFonts w:ascii="Verdana" w:hAnsi="Verdana"/>
                <w:szCs w:val="20"/>
                <w:lang w:eastAsia="en-US"/>
              </w:rPr>
            </w:pPr>
          </w:p>
          <w:p w14:paraId="28490DA5" w14:textId="77777777" w:rsidR="00CE1488" w:rsidRPr="00670DC1" w:rsidRDefault="00CE1488" w:rsidP="00AA306F">
            <w:pPr>
              <w:pStyle w:val="Lijstalinea1"/>
              <w:ind w:left="0"/>
              <w:rPr>
                <w:b/>
                <w:color w:val="FFFFFF"/>
                <w:sz w:val="22"/>
                <w:highlight w:val="red"/>
                <w:lang w:eastAsia="en-US"/>
              </w:rPr>
            </w:pPr>
            <w:r w:rsidRPr="00670DC1">
              <w:rPr>
                <w:rFonts w:ascii="Verdana" w:hAnsi="Verdana"/>
                <w:szCs w:val="20"/>
                <w:lang w:eastAsia="en-US"/>
              </w:rPr>
              <w:t xml:space="preserve">          Vastgesteld op ………………… </w:t>
            </w:r>
            <w:bookmarkStart w:id="2" w:name="_Hlk530475011"/>
            <w:r w:rsidRPr="00F31F91">
              <w:rPr>
                <w:b/>
                <w:color w:val="FFFFFF"/>
                <w:sz w:val="22"/>
                <w:szCs w:val="22"/>
                <w:highlight w:val="darkRed"/>
                <w:lang w:eastAsia="en-US"/>
              </w:rPr>
              <w:t>Invullen</w:t>
            </w:r>
            <w:r w:rsidRPr="00522246">
              <w:rPr>
                <w:b/>
                <w:color w:val="FFFFFF"/>
                <w:sz w:val="22"/>
                <w:szCs w:val="22"/>
                <w:highlight w:val="red"/>
                <w:lang w:eastAsia="en-US"/>
              </w:rPr>
              <w:t xml:space="preserve"> </w:t>
            </w:r>
            <w:bookmarkEnd w:id="2"/>
          </w:p>
          <w:p w14:paraId="159D47B0" w14:textId="77777777" w:rsidR="00CE1488" w:rsidRPr="00670DC1" w:rsidRDefault="00CE1488" w:rsidP="00AA306F">
            <w:pPr>
              <w:pStyle w:val="Lijstalinea"/>
              <w:rPr>
                <w:rFonts w:ascii="Verdana" w:hAnsi="Verdana"/>
                <w:szCs w:val="20"/>
                <w:lang w:eastAsia="en-US"/>
              </w:rPr>
            </w:pPr>
          </w:p>
          <w:p w14:paraId="4DD3EF1F" w14:textId="77777777" w:rsidR="00CE1488" w:rsidRPr="00670DC1" w:rsidRDefault="00CE1488" w:rsidP="00AA306F">
            <w:pPr>
              <w:pStyle w:val="Lijstalinea"/>
              <w:rPr>
                <w:rFonts w:ascii="Verdana" w:hAnsi="Verdana"/>
                <w:szCs w:val="20"/>
                <w:lang w:eastAsia="en-US"/>
              </w:rPr>
            </w:pPr>
          </w:p>
          <w:p w14:paraId="56895D57" w14:textId="0D377E7D" w:rsidR="00CE1488" w:rsidRPr="00670DC1" w:rsidRDefault="00CE1488" w:rsidP="00AA306F">
            <w:pPr>
              <w:pStyle w:val="Lijstalinea1"/>
              <w:ind w:left="0"/>
              <w:rPr>
                <w:b/>
                <w:color w:val="FFFFFF"/>
                <w:sz w:val="22"/>
                <w:highlight w:val="red"/>
                <w:lang w:eastAsia="en-US"/>
              </w:rPr>
            </w:pPr>
            <w:r w:rsidRPr="00670DC1">
              <w:rPr>
                <w:rFonts w:ascii="Verdana" w:hAnsi="Verdana"/>
                <w:szCs w:val="20"/>
                <w:lang w:eastAsia="en-US"/>
              </w:rPr>
              <w:t xml:space="preserve">          </w:t>
            </w:r>
            <w:r w:rsidR="00E53CE6" w:rsidRPr="00670DC1">
              <w:rPr>
                <w:rFonts w:ascii="Verdana" w:hAnsi="Verdana"/>
                <w:szCs w:val="20"/>
                <w:lang w:eastAsia="en-US"/>
              </w:rPr>
              <w:t>Door …</w:t>
            </w:r>
            <w:r w:rsidRPr="00670DC1">
              <w:rPr>
                <w:rFonts w:ascii="Verdana" w:hAnsi="Verdana"/>
                <w:sz w:val="22"/>
                <w:szCs w:val="20"/>
                <w:lang w:eastAsia="en-US"/>
              </w:rPr>
              <w:t>………………………</w:t>
            </w:r>
            <w:r w:rsidR="00E53CE6" w:rsidRPr="00670DC1">
              <w:rPr>
                <w:rFonts w:ascii="Verdana" w:hAnsi="Verdana"/>
                <w:sz w:val="22"/>
                <w:szCs w:val="20"/>
                <w:lang w:eastAsia="en-US"/>
              </w:rPr>
              <w:t>……</w:t>
            </w:r>
            <w:r w:rsidRPr="00670DC1">
              <w:rPr>
                <w:rFonts w:ascii="Verdana" w:hAnsi="Verdana"/>
                <w:sz w:val="22"/>
                <w:szCs w:val="20"/>
                <w:lang w:eastAsia="en-US"/>
              </w:rPr>
              <w:t xml:space="preserve">. </w:t>
            </w:r>
            <w:r w:rsidRPr="00F31F91">
              <w:rPr>
                <w:b/>
                <w:color w:val="FFFFFF"/>
                <w:sz w:val="22"/>
                <w:szCs w:val="22"/>
                <w:highlight w:val="darkRed"/>
                <w:lang w:eastAsia="en-US"/>
              </w:rPr>
              <w:t>Invullen</w:t>
            </w:r>
            <w:r w:rsidRPr="00670DC1">
              <w:rPr>
                <w:b/>
                <w:color w:val="FFFFFF"/>
                <w:sz w:val="22"/>
                <w:szCs w:val="22"/>
                <w:highlight w:val="red"/>
                <w:lang w:eastAsia="en-US"/>
              </w:rPr>
              <w:t xml:space="preserve"> </w:t>
            </w:r>
          </w:p>
          <w:p w14:paraId="6ECEADB7" w14:textId="77777777" w:rsidR="00CE1488" w:rsidRPr="00670DC1" w:rsidRDefault="00CE1488" w:rsidP="00AA306F">
            <w:pPr>
              <w:pStyle w:val="Lijstalinea"/>
              <w:rPr>
                <w:rFonts w:ascii="Verdana" w:hAnsi="Verdana"/>
                <w:szCs w:val="20"/>
                <w:lang w:eastAsia="en-US"/>
              </w:rPr>
            </w:pPr>
          </w:p>
          <w:p w14:paraId="09EB40E4" w14:textId="77777777" w:rsidR="00CE1488" w:rsidRPr="00670DC1" w:rsidRDefault="00CE1488" w:rsidP="00AA306F">
            <w:pPr>
              <w:pStyle w:val="Lijstalinea"/>
              <w:rPr>
                <w:rFonts w:ascii="Verdana" w:hAnsi="Verdana"/>
                <w:szCs w:val="20"/>
                <w:lang w:eastAsia="en-US"/>
              </w:rPr>
            </w:pPr>
          </w:p>
          <w:p w14:paraId="2125249A" w14:textId="1A492E01" w:rsidR="00CE1488" w:rsidRPr="00670DC1" w:rsidRDefault="000D5551" w:rsidP="00AA306F">
            <w:pPr>
              <w:pStyle w:val="Lijstalinea"/>
              <w:rPr>
                <w:rFonts w:ascii="Verdana" w:hAnsi="Verdana"/>
                <w:szCs w:val="20"/>
                <w:lang w:eastAsia="en-US"/>
              </w:rPr>
            </w:pPr>
            <w:proofErr w:type="gramStart"/>
            <w:r>
              <w:rPr>
                <w:rFonts w:ascii="Verdana" w:hAnsi="Verdana"/>
                <w:szCs w:val="20"/>
                <w:lang w:eastAsia="en-US"/>
              </w:rPr>
              <w:t>namens</w:t>
            </w:r>
            <w:proofErr w:type="gramEnd"/>
            <w:r>
              <w:rPr>
                <w:rFonts w:ascii="Verdana" w:hAnsi="Verdana"/>
                <w:szCs w:val="20"/>
                <w:lang w:eastAsia="en-US"/>
              </w:rPr>
              <w:t xml:space="preserve"> de directie </w:t>
            </w:r>
            <w:r w:rsidR="00CE1488" w:rsidRPr="00670DC1">
              <w:rPr>
                <w:rFonts w:ascii="Verdana" w:hAnsi="Verdana"/>
                <w:szCs w:val="20"/>
                <w:lang w:eastAsia="en-US"/>
              </w:rPr>
              <w:t>van MBO College</w:t>
            </w:r>
            <w:r w:rsidR="00FC67EA">
              <w:rPr>
                <w:rFonts w:ascii="Verdana" w:hAnsi="Verdana"/>
                <w:szCs w:val="20"/>
                <w:lang w:eastAsia="en-US"/>
              </w:rPr>
              <w:t xml:space="preserve"> </w:t>
            </w:r>
            <w:r w:rsidR="00FC67EA" w:rsidRPr="00F31F91">
              <w:rPr>
                <w:b/>
                <w:color w:val="FFFFFF"/>
                <w:sz w:val="22"/>
                <w:szCs w:val="22"/>
                <w:highlight w:val="darkRed"/>
                <w:lang w:eastAsia="en-US"/>
              </w:rPr>
              <w:t>Invullen</w:t>
            </w:r>
          </w:p>
          <w:p w14:paraId="28F9DD25" w14:textId="77777777" w:rsidR="00CE1488" w:rsidRPr="00670DC1" w:rsidRDefault="00CE1488" w:rsidP="00AA306F">
            <w:pPr>
              <w:rPr>
                <w:rFonts w:ascii="Verdana" w:hAnsi="Verdana"/>
                <w:szCs w:val="20"/>
                <w:lang w:eastAsia="en-US"/>
              </w:rPr>
            </w:pPr>
          </w:p>
          <w:p w14:paraId="14A5ACEF" w14:textId="77777777" w:rsidR="00CE1488" w:rsidRPr="00670DC1" w:rsidRDefault="00CE1488" w:rsidP="00AA306F">
            <w:pPr>
              <w:rPr>
                <w:rFonts w:ascii="Verdana" w:hAnsi="Verdana"/>
                <w:szCs w:val="20"/>
                <w:lang w:eastAsia="en-US"/>
              </w:rPr>
            </w:pPr>
          </w:p>
          <w:p w14:paraId="32E81428" w14:textId="77777777" w:rsidR="00CE1488" w:rsidRPr="00670DC1" w:rsidRDefault="00CE1488" w:rsidP="00AA306F">
            <w:pPr>
              <w:rPr>
                <w:rFonts w:ascii="Verdana" w:hAnsi="Verdana"/>
                <w:szCs w:val="20"/>
                <w:lang w:eastAsia="en-US"/>
              </w:rPr>
            </w:pPr>
          </w:p>
        </w:tc>
      </w:tr>
    </w:tbl>
    <w:p w14:paraId="778C3F5B" w14:textId="77777777" w:rsidR="00CE1488" w:rsidRPr="00EF0AC2" w:rsidRDefault="00CE1488" w:rsidP="00CE1488">
      <w:pPr>
        <w:rPr>
          <w:b/>
          <w:color w:val="FFFFFF"/>
          <w:kern w:val="32"/>
          <w:sz w:val="18"/>
          <w:szCs w:val="18"/>
          <w:highlight w:val="red"/>
        </w:rPr>
      </w:pPr>
    </w:p>
    <w:p w14:paraId="4C7A796B" w14:textId="60204184" w:rsidR="00CE1488" w:rsidRPr="00FC67EA" w:rsidRDefault="00CE1488" w:rsidP="00CE1488">
      <w:pPr>
        <w:rPr>
          <w:rFonts w:cs="Arial"/>
          <w:b/>
          <w:bCs/>
          <w:i/>
          <w:szCs w:val="20"/>
        </w:rPr>
      </w:pPr>
    </w:p>
    <w:p w14:paraId="1190EA5F" w14:textId="77777777" w:rsidR="00CE1488" w:rsidRDefault="00CE1488" w:rsidP="00CE1488">
      <w:pPr>
        <w:rPr>
          <w:rFonts w:cs="Arial"/>
          <w:b/>
          <w:bCs/>
          <w:i/>
          <w:szCs w:val="20"/>
        </w:rPr>
      </w:pPr>
    </w:p>
    <w:p w14:paraId="7F7BF295" w14:textId="77777777" w:rsidR="00CE1488" w:rsidRDefault="00CE1488" w:rsidP="00CE1488">
      <w:pPr>
        <w:rPr>
          <w:rFonts w:cs="Arial"/>
          <w:b/>
          <w:bCs/>
          <w:i/>
          <w:szCs w:val="20"/>
        </w:rPr>
      </w:pPr>
    </w:p>
    <w:p w14:paraId="5116478C" w14:textId="77777777" w:rsidR="00CE1488" w:rsidRDefault="00CE1488" w:rsidP="00CE1488">
      <w:pPr>
        <w:rPr>
          <w:rFonts w:cs="Arial"/>
          <w:b/>
          <w:bCs/>
          <w:i/>
          <w:szCs w:val="20"/>
        </w:rPr>
      </w:pPr>
    </w:p>
    <w:p w14:paraId="5EC3A4CB" w14:textId="77777777" w:rsidR="00CE1488" w:rsidRDefault="00CE1488" w:rsidP="00CE1488">
      <w:pPr>
        <w:rPr>
          <w:rFonts w:cs="Arial"/>
          <w:b/>
          <w:bCs/>
          <w:i/>
          <w:szCs w:val="20"/>
        </w:rPr>
      </w:pPr>
    </w:p>
    <w:p w14:paraId="1295DEE8" w14:textId="77777777" w:rsidR="00CE1488" w:rsidRDefault="00CE1488" w:rsidP="00CE1488">
      <w:pPr>
        <w:rPr>
          <w:rFonts w:cs="Arial"/>
          <w:b/>
          <w:bCs/>
          <w:i/>
          <w:szCs w:val="20"/>
        </w:rPr>
      </w:pPr>
    </w:p>
    <w:p w14:paraId="66E81093" w14:textId="77777777" w:rsidR="002768E7" w:rsidRDefault="002768E7" w:rsidP="002768E7">
      <w:pPr>
        <w:pStyle w:val="Kop1"/>
      </w:pPr>
      <w:bookmarkStart w:id="3" w:name="_Toc11232162"/>
      <w:bookmarkStart w:id="4" w:name="_Toc286757208"/>
      <w:bookmarkStart w:id="5" w:name="_Toc312325245"/>
      <w:r>
        <w:lastRenderedPageBreak/>
        <w:t>Dit is jouw onderwijsprogramma</w:t>
      </w:r>
      <w:bookmarkEnd w:id="3"/>
    </w:p>
    <w:p w14:paraId="6FD0BC2E" w14:textId="189D8ACA" w:rsidR="002768E7" w:rsidRDefault="002768E7" w:rsidP="002768E7">
      <w:pPr>
        <w:rPr>
          <w:lang w:eastAsia="ko-KR"/>
        </w:rPr>
      </w:pPr>
      <w:r>
        <w:rPr>
          <w:lang w:eastAsia="ko-KR"/>
        </w:rPr>
        <w:t xml:space="preserve">Goed dat je kiest voor deze opleiding. We leggen stap voor stap uit wat je allemaal gaat doen. En wat je moet weten en kunnen om je diploma te halen. Als je klaar bent met je opleiding, heb je een beroep geleerd. </w:t>
      </w:r>
      <w:r w:rsidR="00EC3985">
        <w:rPr>
          <w:lang w:eastAsia="ko-KR"/>
        </w:rPr>
        <w:t xml:space="preserve">Je bent </w:t>
      </w:r>
      <w:proofErr w:type="spellStart"/>
      <w:r w:rsidR="00EC3985">
        <w:rPr>
          <w:lang w:eastAsia="ko-KR"/>
        </w:rPr>
        <w:t>startbekwaam</w:t>
      </w:r>
      <w:proofErr w:type="spellEnd"/>
      <w:r w:rsidR="00EC3985">
        <w:rPr>
          <w:lang w:eastAsia="ko-KR"/>
        </w:rPr>
        <w:t xml:space="preserve">. </w:t>
      </w:r>
      <w:r>
        <w:rPr>
          <w:lang w:eastAsia="ko-KR"/>
        </w:rPr>
        <w:t xml:space="preserve">Je kan dan het werk doen dat bij dat beroep hoort. Maar je kan natuurlijk ook een vervolgopleiding doen. </w:t>
      </w:r>
    </w:p>
    <w:p w14:paraId="35D01651" w14:textId="77777777" w:rsidR="002768E7" w:rsidRDefault="002768E7" w:rsidP="002768E7">
      <w:pPr>
        <w:rPr>
          <w:lang w:eastAsia="ko-KR"/>
        </w:rPr>
      </w:pPr>
    </w:p>
    <w:p w14:paraId="0AF4E098" w14:textId="77777777" w:rsidR="002768E7" w:rsidRDefault="002768E7" w:rsidP="002768E7">
      <w:pPr>
        <w:rPr>
          <w:lang w:eastAsia="ko-KR"/>
        </w:rPr>
      </w:pPr>
      <w:r>
        <w:rPr>
          <w:lang w:eastAsia="ko-KR"/>
        </w:rPr>
        <w:t xml:space="preserve"> </w:t>
      </w:r>
    </w:p>
    <w:p w14:paraId="6F58DF6A" w14:textId="77777777" w:rsidR="002768E7" w:rsidRPr="00CE1488" w:rsidRDefault="002768E7" w:rsidP="002768E7">
      <w:pPr>
        <w:pStyle w:val="Kop2"/>
      </w:pPr>
      <w:bookmarkStart w:id="6" w:name="_Toc11232163"/>
      <w:r>
        <w:t>Jouw opleiding bestaat uit drie delen</w:t>
      </w:r>
      <w:bookmarkEnd w:id="6"/>
    </w:p>
    <w:p w14:paraId="3F7FC830" w14:textId="77777777" w:rsidR="002768E7" w:rsidRDefault="002768E7" w:rsidP="002768E7"/>
    <w:p w14:paraId="242FBBD2" w14:textId="77777777" w:rsidR="002768E7" w:rsidRDefault="002768E7" w:rsidP="002768E7">
      <w:r>
        <w:t>Jouw opleiding bestaat uit verschillende delen. We leggen uit welke dat zijn:</w:t>
      </w:r>
    </w:p>
    <w:p w14:paraId="56452DB8" w14:textId="77777777" w:rsidR="002768E7" w:rsidRDefault="002768E7" w:rsidP="002768E7"/>
    <w:p w14:paraId="36F7E228" w14:textId="77777777" w:rsidR="002768E7" w:rsidRDefault="002768E7" w:rsidP="0088291C">
      <w:pPr>
        <w:pStyle w:val="Lijstalinea"/>
        <w:numPr>
          <w:ilvl w:val="0"/>
          <w:numId w:val="6"/>
        </w:numPr>
      </w:pPr>
      <w:r w:rsidRPr="00CC2FE4">
        <w:rPr>
          <w:b/>
        </w:rPr>
        <w:t>Het basisdeel</w:t>
      </w:r>
      <w:r>
        <w:br/>
        <w:t xml:space="preserve">Ongeveer de helft van jouw opleiding bestaat uit het basisdeel. Hiermee begin je. In het basisdeel krijg je Nederlands, rekenen en loopbaan en burgerschap. </w:t>
      </w:r>
      <w:r w:rsidRPr="00D31557">
        <w:t>Op niveau 4 hoort daar ook Engels bij.</w:t>
      </w:r>
      <w:r>
        <w:t xml:space="preserve"> Daarnaast krijg je ook al vakken of stages die belangrijk zijn voor het soort beroep dat bij je opleiding hoort. In het basisdeel kunnen deze vakken of stages voor meerdere opleidingen hetzelfde zijn. </w:t>
      </w:r>
    </w:p>
    <w:p w14:paraId="5EABEB1A" w14:textId="77777777" w:rsidR="002768E7" w:rsidRPr="00CC2FE4" w:rsidRDefault="002768E7" w:rsidP="0088291C">
      <w:pPr>
        <w:pStyle w:val="Lijstalinea"/>
        <w:numPr>
          <w:ilvl w:val="0"/>
          <w:numId w:val="6"/>
        </w:numPr>
      </w:pPr>
      <w:r>
        <w:rPr>
          <w:b/>
        </w:rPr>
        <w:t>Het profieldeel</w:t>
      </w:r>
    </w:p>
    <w:p w14:paraId="046724BB" w14:textId="6E2A6D7B" w:rsidR="002768E7" w:rsidRDefault="002768E7" w:rsidP="002768E7">
      <w:pPr>
        <w:pStyle w:val="Lijstalinea"/>
      </w:pPr>
      <w:r w:rsidRPr="00B65CCE">
        <w:t>Ongeveer een derde van j</w:t>
      </w:r>
      <w:r>
        <w:t>ouw</w:t>
      </w:r>
      <w:r w:rsidRPr="00B65CCE">
        <w:t xml:space="preserve"> opleiding bestaat uit het profieldeel. </w:t>
      </w:r>
      <w:r>
        <w:t>Daarbij horen vakken en stages die helemaal gericht zijn op een beroep. We noemen het profiel ook wel de uitstroomrichting.</w:t>
      </w:r>
      <w:r w:rsidR="00EC3985">
        <w:t xml:space="preserve"> Het kan zijn dat jouw opleiding geen profieldeel heeft maar alleen een basisdeel. </w:t>
      </w:r>
    </w:p>
    <w:p w14:paraId="03F8DD13" w14:textId="77777777" w:rsidR="002768E7" w:rsidRPr="00CC2FE4" w:rsidRDefault="002768E7" w:rsidP="0088291C">
      <w:pPr>
        <w:pStyle w:val="Lijstalinea"/>
        <w:numPr>
          <w:ilvl w:val="0"/>
          <w:numId w:val="6"/>
        </w:numPr>
      </w:pPr>
      <w:r>
        <w:rPr>
          <w:b/>
        </w:rPr>
        <w:t>De keuzedelen</w:t>
      </w:r>
    </w:p>
    <w:p w14:paraId="7D45CBC9" w14:textId="77777777" w:rsidR="002768E7" w:rsidRPr="00B06D87" w:rsidRDefault="002768E7" w:rsidP="002768E7">
      <w:pPr>
        <w:pStyle w:val="Lijstalinea"/>
      </w:pPr>
      <w:r>
        <w:t xml:space="preserve">Een veel kleiner deel van jouw opleiding bestaat uit keuzedelen. De naam zegt het al. Dit zijn onderdelen die je zelf mag kiezen. Je kan </w:t>
      </w:r>
      <w:proofErr w:type="gramStart"/>
      <w:r>
        <w:t>zo iets</w:t>
      </w:r>
      <w:proofErr w:type="gramEnd"/>
      <w:r>
        <w:t xml:space="preserve"> extra’s leren wat niet in het basisdeel of profieldeel van je opleiding zit. Je kiest ongeveer 1 keuzedeel per jaar. </w:t>
      </w:r>
    </w:p>
    <w:p w14:paraId="79A7CC76" w14:textId="77777777" w:rsidR="002768E7" w:rsidRDefault="002768E7" w:rsidP="002768E7"/>
    <w:p w14:paraId="355BC12E" w14:textId="77777777" w:rsidR="002768E7" w:rsidRPr="00FF5AED" w:rsidRDefault="002768E7" w:rsidP="002768E7"/>
    <w:p w14:paraId="1C0ED45C" w14:textId="77777777" w:rsidR="002768E7" w:rsidRDefault="002768E7" w:rsidP="002768E7">
      <w:pPr>
        <w:pStyle w:val="Kop2"/>
      </w:pPr>
      <w:bookmarkStart w:id="7" w:name="_Toc534962931"/>
      <w:bookmarkStart w:id="8" w:name="_Toc535072433"/>
      <w:bookmarkStart w:id="9" w:name="_Toc11232164"/>
      <w:r>
        <w:t>Dit moet jij straks weten en kunnen</w:t>
      </w:r>
      <w:bookmarkEnd w:id="7"/>
      <w:bookmarkEnd w:id="8"/>
      <w:bookmarkEnd w:id="9"/>
    </w:p>
    <w:p w14:paraId="7FF58E4E" w14:textId="77777777" w:rsidR="002768E7" w:rsidRDefault="002768E7" w:rsidP="002768E7">
      <w:pPr>
        <w:rPr>
          <w:lang w:eastAsia="ko-KR"/>
        </w:rPr>
      </w:pPr>
    </w:p>
    <w:p w14:paraId="0A615215" w14:textId="47EF5961" w:rsidR="002768E7" w:rsidRPr="00FA484E" w:rsidRDefault="002768E7" w:rsidP="002768E7">
      <w:pPr>
        <w:rPr>
          <w:lang w:eastAsia="ko-KR"/>
        </w:rPr>
      </w:pPr>
      <w:r>
        <w:rPr>
          <w:rFonts w:eastAsia="Times New Roman"/>
        </w:rPr>
        <w:t xml:space="preserve">Bij 1.1 kun je lezen wat het basisdeel en profieldeel zijn. Samen vormen ze het </w:t>
      </w:r>
      <w:r w:rsidRPr="009D0CD7">
        <w:rPr>
          <w:rFonts w:eastAsia="Times New Roman"/>
          <w:b/>
        </w:rPr>
        <w:t>kwalificatiedossier</w:t>
      </w:r>
      <w:r>
        <w:rPr>
          <w:rFonts w:eastAsia="Times New Roman"/>
        </w:rPr>
        <w:t xml:space="preserve">. Daarin staat wat jij aan het eind van je opleiding moet weten en kunnen voor jouw beroep. Of om verder te leren. </w:t>
      </w:r>
      <w:r>
        <w:rPr>
          <w:lang w:eastAsia="ko-KR"/>
        </w:rPr>
        <w:t xml:space="preserve">Het kwalificatiedossier kan je </w:t>
      </w:r>
      <w:hyperlink r:id="rId13" w:history="1">
        <w:r w:rsidR="00D12F5B" w:rsidRPr="00A92437">
          <w:rPr>
            <w:rStyle w:val="Hyperlink"/>
            <w:i/>
            <w:lang w:eastAsia="ko-KR"/>
          </w:rPr>
          <w:t>hier</w:t>
        </w:r>
      </w:hyperlink>
      <w:r w:rsidR="00D12F5B" w:rsidRPr="00592550">
        <w:rPr>
          <w:rStyle w:val="Hyperlink"/>
          <w:i/>
          <w:u w:val="none"/>
          <w:lang w:eastAsia="ko-KR"/>
        </w:rPr>
        <w:t xml:space="preserve"> </w:t>
      </w:r>
      <w:r>
        <w:rPr>
          <w:lang w:eastAsia="ko-KR"/>
        </w:rPr>
        <w:t xml:space="preserve">vinden. </w:t>
      </w:r>
    </w:p>
    <w:p w14:paraId="529699F6" w14:textId="77777777" w:rsidR="002768E7" w:rsidRDefault="002768E7" w:rsidP="002768E7">
      <w:pPr>
        <w:rPr>
          <w:lang w:eastAsia="ko-KR"/>
        </w:rPr>
      </w:pPr>
    </w:p>
    <w:p w14:paraId="769D6441" w14:textId="77777777" w:rsidR="002768E7" w:rsidRDefault="002768E7" w:rsidP="002768E7">
      <w:pPr>
        <w:rPr>
          <w:lang w:eastAsia="ko-KR"/>
        </w:rPr>
      </w:pPr>
      <w:r>
        <w:rPr>
          <w:lang w:eastAsia="ko-KR"/>
        </w:rPr>
        <w:t xml:space="preserve">Je kan elke opleiding herkennen aan zijn eigen nummer. Dit nummer noemen we de </w:t>
      </w:r>
      <w:proofErr w:type="spellStart"/>
      <w:r w:rsidRPr="009D0CD7">
        <w:rPr>
          <w:b/>
          <w:lang w:eastAsia="ko-KR"/>
        </w:rPr>
        <w:t>crebocode</w:t>
      </w:r>
      <w:proofErr w:type="spellEnd"/>
      <w:r>
        <w:rPr>
          <w:lang w:eastAsia="ko-KR"/>
        </w:rPr>
        <w:t xml:space="preserve">. In de tabel hieronder staat wat de </w:t>
      </w:r>
      <w:proofErr w:type="spellStart"/>
      <w:r>
        <w:rPr>
          <w:lang w:eastAsia="ko-KR"/>
        </w:rPr>
        <w:t>crebocode</w:t>
      </w:r>
      <w:proofErr w:type="spellEnd"/>
      <w:r>
        <w:rPr>
          <w:lang w:eastAsia="ko-KR"/>
        </w:rPr>
        <w:t xml:space="preserve"> is van jouw opleiding. Ook zie je hoe lang de opleiding duurt.</w:t>
      </w:r>
    </w:p>
    <w:p w14:paraId="0F1C156A" w14:textId="77777777" w:rsidR="002768E7" w:rsidRDefault="002768E7" w:rsidP="002768E7">
      <w:pPr>
        <w:rPr>
          <w:b/>
        </w:rPr>
      </w:pPr>
    </w:p>
    <w:tbl>
      <w:tblPr>
        <w:tblStyle w:val="Tabelraster"/>
        <w:tblW w:w="0" w:type="auto"/>
        <w:tblLook w:val="04A0" w:firstRow="1" w:lastRow="0" w:firstColumn="1" w:lastColumn="0" w:noHBand="0" w:noVBand="1"/>
      </w:tblPr>
      <w:tblGrid>
        <w:gridCol w:w="4248"/>
        <w:gridCol w:w="1276"/>
        <w:gridCol w:w="1842"/>
        <w:gridCol w:w="1694"/>
      </w:tblGrid>
      <w:tr w:rsidR="002768E7" w14:paraId="3E4C323E" w14:textId="77777777" w:rsidTr="007116D3">
        <w:tc>
          <w:tcPr>
            <w:tcW w:w="4248" w:type="dxa"/>
          </w:tcPr>
          <w:p w14:paraId="436E4A77" w14:textId="77777777" w:rsidR="002768E7" w:rsidRDefault="002768E7" w:rsidP="001A710D">
            <w:pPr>
              <w:rPr>
                <w:b/>
              </w:rPr>
            </w:pPr>
            <w:r>
              <w:rPr>
                <w:b/>
              </w:rPr>
              <w:t>Naam kwalificatie</w:t>
            </w:r>
          </w:p>
        </w:tc>
        <w:tc>
          <w:tcPr>
            <w:tcW w:w="1276" w:type="dxa"/>
          </w:tcPr>
          <w:p w14:paraId="792B9197" w14:textId="77777777" w:rsidR="002768E7" w:rsidRDefault="002768E7" w:rsidP="001A710D">
            <w:pPr>
              <w:rPr>
                <w:b/>
              </w:rPr>
            </w:pPr>
            <w:proofErr w:type="spellStart"/>
            <w:r>
              <w:rPr>
                <w:b/>
              </w:rPr>
              <w:t>Crebocode</w:t>
            </w:r>
            <w:proofErr w:type="spellEnd"/>
          </w:p>
        </w:tc>
        <w:tc>
          <w:tcPr>
            <w:tcW w:w="1842" w:type="dxa"/>
          </w:tcPr>
          <w:p w14:paraId="177D504F" w14:textId="77777777" w:rsidR="002768E7" w:rsidRDefault="002768E7" w:rsidP="001A710D">
            <w:pPr>
              <w:rPr>
                <w:b/>
              </w:rPr>
            </w:pPr>
            <w:r>
              <w:rPr>
                <w:b/>
              </w:rPr>
              <w:t>Niveau opleiding</w:t>
            </w:r>
          </w:p>
        </w:tc>
        <w:tc>
          <w:tcPr>
            <w:tcW w:w="1694" w:type="dxa"/>
          </w:tcPr>
          <w:p w14:paraId="3D7EA351" w14:textId="77777777" w:rsidR="002768E7" w:rsidRDefault="002768E7" w:rsidP="001A710D">
            <w:pPr>
              <w:rPr>
                <w:b/>
              </w:rPr>
            </w:pPr>
            <w:r>
              <w:rPr>
                <w:b/>
              </w:rPr>
              <w:t>Duur opleiding</w:t>
            </w:r>
          </w:p>
        </w:tc>
      </w:tr>
      <w:tr w:rsidR="002768E7" w14:paraId="27B9397D" w14:textId="77777777" w:rsidTr="007116D3">
        <w:tc>
          <w:tcPr>
            <w:tcW w:w="4248" w:type="dxa"/>
          </w:tcPr>
          <w:p w14:paraId="0C3049DF" w14:textId="0ADD7831" w:rsidR="002768E7" w:rsidRPr="00F22835" w:rsidRDefault="008937D0" w:rsidP="001A710D">
            <w:pPr>
              <w:rPr>
                <w:lang w:val="en-US"/>
              </w:rPr>
            </w:pPr>
            <w:proofErr w:type="spellStart"/>
            <w:r w:rsidRPr="00F22835">
              <w:rPr>
                <w:lang w:val="en-US"/>
              </w:rPr>
              <w:t>Allround</w:t>
            </w:r>
            <w:proofErr w:type="spellEnd"/>
            <w:r w:rsidRPr="00F22835">
              <w:rPr>
                <w:lang w:val="en-US"/>
              </w:rPr>
              <w:t xml:space="preserve"> </w:t>
            </w:r>
            <w:proofErr w:type="spellStart"/>
            <w:r w:rsidRPr="00F22835">
              <w:rPr>
                <w:lang w:val="en-US"/>
              </w:rPr>
              <w:t>medewerker</w:t>
            </w:r>
            <w:proofErr w:type="spellEnd"/>
            <w:r w:rsidRPr="00F22835">
              <w:rPr>
                <w:lang w:val="en-US"/>
              </w:rPr>
              <w:t xml:space="preserve"> IT systems and devices</w:t>
            </w:r>
          </w:p>
        </w:tc>
        <w:tc>
          <w:tcPr>
            <w:tcW w:w="1276" w:type="dxa"/>
          </w:tcPr>
          <w:p w14:paraId="338E9F38" w14:textId="3BEBBF0B" w:rsidR="002768E7" w:rsidRPr="00D454C0" w:rsidRDefault="008937D0" w:rsidP="001A710D">
            <w:r>
              <w:t>25605</w:t>
            </w:r>
          </w:p>
        </w:tc>
        <w:tc>
          <w:tcPr>
            <w:tcW w:w="1842" w:type="dxa"/>
          </w:tcPr>
          <w:p w14:paraId="017EEB75" w14:textId="250D8C7A" w:rsidR="002768E7" w:rsidRPr="00D454C0" w:rsidRDefault="008937D0" w:rsidP="001A710D">
            <w:r>
              <w:t>3</w:t>
            </w:r>
          </w:p>
        </w:tc>
        <w:tc>
          <w:tcPr>
            <w:tcW w:w="1694" w:type="dxa"/>
          </w:tcPr>
          <w:p w14:paraId="7D1B9F3F" w14:textId="13D2DF71" w:rsidR="004D4DF7" w:rsidRPr="00D454C0" w:rsidRDefault="008937D0" w:rsidP="001A710D">
            <w:r>
              <w:t>2</w:t>
            </w:r>
          </w:p>
        </w:tc>
      </w:tr>
      <w:tr w:rsidR="008937D0" w14:paraId="7156D196" w14:textId="77777777" w:rsidTr="007116D3">
        <w:tc>
          <w:tcPr>
            <w:tcW w:w="4248" w:type="dxa"/>
          </w:tcPr>
          <w:p w14:paraId="5F73F510" w14:textId="5B3630F8" w:rsidR="008937D0" w:rsidRPr="00F22835" w:rsidRDefault="008937D0" w:rsidP="001A710D">
            <w:pPr>
              <w:rPr>
                <w:lang w:val="en-US"/>
              </w:rPr>
            </w:pPr>
            <w:r w:rsidRPr="00F22835">
              <w:rPr>
                <w:lang w:val="en-US"/>
              </w:rPr>
              <w:t>Expert IT systems and devices</w:t>
            </w:r>
          </w:p>
        </w:tc>
        <w:tc>
          <w:tcPr>
            <w:tcW w:w="1276" w:type="dxa"/>
          </w:tcPr>
          <w:p w14:paraId="7E8D3EB3" w14:textId="46206C53" w:rsidR="008937D0" w:rsidRDefault="008937D0" w:rsidP="001A710D">
            <w:r>
              <w:t>25606</w:t>
            </w:r>
          </w:p>
        </w:tc>
        <w:tc>
          <w:tcPr>
            <w:tcW w:w="1842" w:type="dxa"/>
          </w:tcPr>
          <w:p w14:paraId="0BAB5BB5" w14:textId="64E89247" w:rsidR="008937D0" w:rsidRDefault="008937D0" w:rsidP="001A710D">
            <w:r>
              <w:t>4</w:t>
            </w:r>
          </w:p>
        </w:tc>
        <w:tc>
          <w:tcPr>
            <w:tcW w:w="1694" w:type="dxa"/>
          </w:tcPr>
          <w:p w14:paraId="47E9D9D6" w14:textId="49409DBC" w:rsidR="008937D0" w:rsidRDefault="008937D0" w:rsidP="001A710D">
            <w:r>
              <w:t>3</w:t>
            </w:r>
          </w:p>
        </w:tc>
      </w:tr>
    </w:tbl>
    <w:p w14:paraId="4B75DFB0" w14:textId="77777777" w:rsidR="00CE1488" w:rsidRDefault="00CE1488" w:rsidP="00CE1488">
      <w:pPr>
        <w:rPr>
          <w:b/>
          <w:color w:val="FFFFFF"/>
          <w:highlight w:val="blue"/>
        </w:rPr>
      </w:pPr>
    </w:p>
    <w:p w14:paraId="6F746275" w14:textId="77777777" w:rsidR="00CE1488" w:rsidRDefault="00CE1488" w:rsidP="00CE1488">
      <w:pPr>
        <w:rPr>
          <w:b/>
          <w:color w:val="FFFFFF"/>
        </w:rPr>
      </w:pPr>
    </w:p>
    <w:p w14:paraId="14D4E43E" w14:textId="77777777" w:rsidR="0074551E" w:rsidRDefault="0074551E" w:rsidP="0088291C">
      <w:pPr>
        <w:pStyle w:val="Kop2"/>
        <w:numPr>
          <w:ilvl w:val="1"/>
          <w:numId w:val="7"/>
        </w:numPr>
        <w:ind w:left="993" w:hanging="813"/>
      </w:pPr>
      <w:bookmarkStart w:id="10" w:name="_Toc534962932"/>
      <w:bookmarkStart w:id="11" w:name="_Toc535072434"/>
      <w:bookmarkStart w:id="12" w:name="_Toc11232165"/>
      <w:bookmarkEnd w:id="4"/>
      <w:bookmarkEnd w:id="5"/>
      <w:r>
        <w:t xml:space="preserve">Daarbij horen deze taken en </w:t>
      </w:r>
      <w:bookmarkEnd w:id="10"/>
      <w:bookmarkEnd w:id="11"/>
      <w:r>
        <w:t>activiteiten</w:t>
      </w:r>
      <w:bookmarkEnd w:id="12"/>
    </w:p>
    <w:p w14:paraId="4644ED6C" w14:textId="77777777" w:rsidR="0074551E" w:rsidRPr="008C28C8" w:rsidRDefault="0074551E" w:rsidP="0074551E"/>
    <w:p w14:paraId="5D552C56" w14:textId="23935C45" w:rsidR="0074551E" w:rsidRDefault="0074551E" w:rsidP="0074551E">
      <w:r>
        <w:t xml:space="preserve">Om je diploma te halen, moet je belangrijke taken van jouw beroep kunnen uitvoeren. We noemen dat de </w:t>
      </w:r>
      <w:r w:rsidRPr="00C44998">
        <w:rPr>
          <w:b/>
        </w:rPr>
        <w:t>kerntaken</w:t>
      </w:r>
      <w:r>
        <w:t xml:space="preserve">. Elke kerntaak bestaat uit verschillende activiteiten. Die activiteiten noemen we </w:t>
      </w:r>
      <w:r w:rsidRPr="00C44998">
        <w:rPr>
          <w:b/>
        </w:rPr>
        <w:t>werkproces</w:t>
      </w:r>
      <w:r>
        <w:rPr>
          <w:b/>
        </w:rPr>
        <w:t>sen</w:t>
      </w:r>
      <w:r>
        <w:t xml:space="preserve">. </w:t>
      </w:r>
    </w:p>
    <w:p w14:paraId="2792D2DC" w14:textId="77777777" w:rsidR="0074551E" w:rsidRDefault="0074551E" w:rsidP="0074551E"/>
    <w:p w14:paraId="46AFFFD0" w14:textId="77777777" w:rsidR="0074551E" w:rsidRPr="00EE7429" w:rsidRDefault="0074551E" w:rsidP="0074551E">
      <w:pPr>
        <w:rPr>
          <w:b/>
          <w:szCs w:val="20"/>
        </w:rPr>
      </w:pPr>
      <w:r w:rsidRPr="00EE7429">
        <w:rPr>
          <w:b/>
          <w:szCs w:val="20"/>
        </w:rPr>
        <w:t>Goed om te weten</w:t>
      </w:r>
    </w:p>
    <w:p w14:paraId="68F5A9C0" w14:textId="77777777" w:rsidR="0074551E" w:rsidRDefault="0074551E" w:rsidP="0074551E">
      <w:r>
        <w:t>Kerntaken en werkprocessen hebben elk een eigen code. Die code bestaat uit verschillende letters en cijfers. We leggen hieronder uit wat de letters betekenen:</w:t>
      </w:r>
    </w:p>
    <w:p w14:paraId="337E06C3" w14:textId="77777777" w:rsidR="0074551E" w:rsidRDefault="0074551E" w:rsidP="0074551E"/>
    <w:p w14:paraId="04D642C8" w14:textId="77777777" w:rsidR="0074551E" w:rsidRPr="00D21F13" w:rsidRDefault="0074551E" w:rsidP="0088291C">
      <w:pPr>
        <w:pStyle w:val="Lijstalinea"/>
        <w:numPr>
          <w:ilvl w:val="0"/>
          <w:numId w:val="8"/>
        </w:numPr>
      </w:pPr>
      <w:r w:rsidRPr="00D21F13">
        <w:rPr>
          <w:b/>
        </w:rPr>
        <w:t>B</w:t>
      </w:r>
      <w:r>
        <w:rPr>
          <w:b/>
        </w:rPr>
        <w:t xml:space="preserve">, </w:t>
      </w:r>
      <w:r w:rsidRPr="00950B74">
        <w:t>va</w:t>
      </w:r>
      <w:r>
        <w:t xml:space="preserve">n </w:t>
      </w:r>
      <w:r w:rsidRPr="00D21F13">
        <w:t>basisdeel</w:t>
      </w:r>
      <w:r>
        <w:t xml:space="preserve">. Bij 1.1 lees je wat een basisdeel is. </w:t>
      </w:r>
    </w:p>
    <w:p w14:paraId="2ACCA143" w14:textId="77777777" w:rsidR="0074551E" w:rsidRDefault="0074551E" w:rsidP="0088291C">
      <w:pPr>
        <w:pStyle w:val="Lijstalinea"/>
        <w:numPr>
          <w:ilvl w:val="0"/>
          <w:numId w:val="8"/>
        </w:numPr>
      </w:pPr>
      <w:r w:rsidRPr="00D21F13">
        <w:rPr>
          <w:b/>
        </w:rPr>
        <w:t>P</w:t>
      </w:r>
      <w:r>
        <w:t xml:space="preserve">, </w:t>
      </w:r>
      <w:r w:rsidRPr="00D21F13">
        <w:t>van profieldeel</w:t>
      </w:r>
      <w:r>
        <w:t>. Bij 1.1 lees je wat een profieldeel is.</w:t>
      </w:r>
    </w:p>
    <w:p w14:paraId="0753606F" w14:textId="77777777" w:rsidR="0074551E" w:rsidRDefault="0074551E" w:rsidP="0088291C">
      <w:pPr>
        <w:pStyle w:val="Lijstalinea"/>
        <w:numPr>
          <w:ilvl w:val="0"/>
          <w:numId w:val="8"/>
        </w:numPr>
      </w:pPr>
      <w:r w:rsidRPr="00D21F13">
        <w:rPr>
          <w:b/>
        </w:rPr>
        <w:t>K</w:t>
      </w:r>
      <w:r>
        <w:t xml:space="preserve">, van kerntaak. </w:t>
      </w:r>
    </w:p>
    <w:p w14:paraId="24A734AE" w14:textId="77777777" w:rsidR="0074551E" w:rsidRDefault="0074551E" w:rsidP="0088291C">
      <w:pPr>
        <w:pStyle w:val="Lijstalinea"/>
        <w:numPr>
          <w:ilvl w:val="0"/>
          <w:numId w:val="8"/>
        </w:numPr>
      </w:pPr>
      <w:r w:rsidRPr="00C44998">
        <w:rPr>
          <w:b/>
        </w:rPr>
        <w:t>W</w:t>
      </w:r>
      <w:r>
        <w:t xml:space="preserve">, van werkproces. </w:t>
      </w:r>
    </w:p>
    <w:p w14:paraId="3D9CAD16" w14:textId="77777777" w:rsidR="0074551E" w:rsidRDefault="0074551E" w:rsidP="0074551E">
      <w:pPr>
        <w:pStyle w:val="Lijstalinea"/>
      </w:pPr>
    </w:p>
    <w:p w14:paraId="3EA8EF79" w14:textId="77777777" w:rsidR="0074551E" w:rsidRPr="00AE3695" w:rsidRDefault="0074551E" w:rsidP="0074551E">
      <w:pPr>
        <w:rPr>
          <w:b/>
          <w:i/>
        </w:rPr>
      </w:pPr>
      <w:r w:rsidRPr="00AE3695">
        <w:rPr>
          <w:b/>
          <w:i/>
        </w:rPr>
        <w:t>Voorbeeld van een kerntaak</w:t>
      </w:r>
    </w:p>
    <w:p w14:paraId="71F7BD8F" w14:textId="77777777" w:rsidR="0074551E" w:rsidRPr="00AE3695" w:rsidRDefault="0074551E" w:rsidP="0074551E">
      <w:pPr>
        <w:rPr>
          <w:i/>
        </w:rPr>
      </w:pPr>
      <w:r w:rsidRPr="00AE3695">
        <w:rPr>
          <w:i/>
        </w:rPr>
        <w:t xml:space="preserve">De eerste kerntaak van jouw opleiding heeft bijvoorbeeld de code </w:t>
      </w:r>
      <w:r w:rsidRPr="00AE3695">
        <w:rPr>
          <w:b/>
          <w:i/>
        </w:rPr>
        <w:t>B1-K1</w:t>
      </w:r>
      <w:r w:rsidRPr="00AE3695">
        <w:rPr>
          <w:i/>
        </w:rPr>
        <w:t>.</w:t>
      </w:r>
      <w:r>
        <w:rPr>
          <w:b/>
          <w:i/>
        </w:rPr>
        <w:t xml:space="preserve"> </w:t>
      </w:r>
      <w:r w:rsidRPr="00AE3695">
        <w:rPr>
          <w:i/>
        </w:rPr>
        <w:t xml:space="preserve">B1 staat voor basisdeel 1. </w:t>
      </w:r>
      <w:r>
        <w:rPr>
          <w:i/>
        </w:rPr>
        <w:t xml:space="preserve">En </w:t>
      </w:r>
      <w:r w:rsidRPr="00AE3695">
        <w:rPr>
          <w:i/>
        </w:rPr>
        <w:t xml:space="preserve">K1 betekent dat dit kerntaak 1 is. </w:t>
      </w:r>
    </w:p>
    <w:p w14:paraId="48301787" w14:textId="77777777" w:rsidR="0074551E" w:rsidRDefault="0074551E" w:rsidP="0074551E"/>
    <w:p w14:paraId="78036431" w14:textId="77777777" w:rsidR="0074551E" w:rsidRPr="00AE3695" w:rsidRDefault="0074551E" w:rsidP="0074551E">
      <w:pPr>
        <w:rPr>
          <w:b/>
          <w:i/>
        </w:rPr>
      </w:pPr>
      <w:r w:rsidRPr="00AE3695">
        <w:rPr>
          <w:b/>
          <w:i/>
        </w:rPr>
        <w:t>Voorbeeld van een werkproces</w:t>
      </w:r>
    </w:p>
    <w:p w14:paraId="352796F3" w14:textId="77777777" w:rsidR="0074551E" w:rsidRDefault="0074551E" w:rsidP="0074551E">
      <w:pPr>
        <w:rPr>
          <w:b/>
          <w:i/>
        </w:rPr>
      </w:pPr>
      <w:r w:rsidRPr="00AE3695">
        <w:rPr>
          <w:i/>
        </w:rPr>
        <w:t>Kerntaak 1 bestaat uit enkele werkprocessen. He</w:t>
      </w:r>
      <w:r>
        <w:rPr>
          <w:i/>
        </w:rPr>
        <w:t xml:space="preserve">t eerste werkproces is </w:t>
      </w:r>
      <w:r w:rsidRPr="00AE3695">
        <w:rPr>
          <w:b/>
          <w:i/>
        </w:rPr>
        <w:t>B1-K1-W1</w:t>
      </w:r>
      <w:r>
        <w:rPr>
          <w:b/>
          <w:i/>
        </w:rPr>
        <w:t xml:space="preserve">. </w:t>
      </w:r>
    </w:p>
    <w:p w14:paraId="4AD6B886" w14:textId="77777777" w:rsidR="0074551E" w:rsidRPr="00AE3695" w:rsidRDefault="0074551E" w:rsidP="0074551E">
      <w:pPr>
        <w:rPr>
          <w:i/>
        </w:rPr>
      </w:pPr>
      <w:r w:rsidRPr="00AE3695">
        <w:rPr>
          <w:i/>
        </w:rPr>
        <w:t>B1 staat voor basisdee</w:t>
      </w:r>
      <w:r>
        <w:rPr>
          <w:i/>
        </w:rPr>
        <w:t>l 1. K1 staat voor kerntaak 1</w:t>
      </w:r>
      <w:r w:rsidRPr="00AE3695">
        <w:rPr>
          <w:i/>
        </w:rPr>
        <w:t xml:space="preserve">. </w:t>
      </w:r>
      <w:r>
        <w:rPr>
          <w:i/>
        </w:rPr>
        <w:t xml:space="preserve">En </w:t>
      </w:r>
      <w:r w:rsidRPr="00AE3695">
        <w:rPr>
          <w:i/>
        </w:rPr>
        <w:t xml:space="preserve">W1 betekent dat dit werkproces 1 is. </w:t>
      </w:r>
    </w:p>
    <w:p w14:paraId="2A71DB20" w14:textId="77777777" w:rsidR="0074551E" w:rsidRDefault="0074551E" w:rsidP="0074551E"/>
    <w:p w14:paraId="6CF02A6C" w14:textId="77777777" w:rsidR="0074551E" w:rsidRPr="00FB7D12" w:rsidRDefault="0074551E" w:rsidP="0074551E">
      <w:r>
        <w:t>Alle kerntaken en werkprocessen voor jouw opleiding staan hieronder.</w:t>
      </w:r>
    </w:p>
    <w:p w14:paraId="54985C3B" w14:textId="77777777" w:rsidR="0074551E" w:rsidRDefault="0074551E" w:rsidP="0074551E">
      <w:pPr>
        <w:rPr>
          <w:rFonts w:cs="Arial"/>
          <w:color w:val="FFFFFF"/>
          <w:szCs w:val="20"/>
        </w:rPr>
      </w:pPr>
    </w:p>
    <w:p w14:paraId="74172BF5" w14:textId="77777777" w:rsidR="0074551E" w:rsidRDefault="0074551E" w:rsidP="0074551E"/>
    <w:tbl>
      <w:tblPr>
        <w:tblStyle w:val="Tabelraster"/>
        <w:tblW w:w="0" w:type="auto"/>
        <w:tblInd w:w="595" w:type="dxa"/>
        <w:tblLook w:val="04A0" w:firstRow="1" w:lastRow="0" w:firstColumn="1" w:lastColumn="0" w:noHBand="0" w:noVBand="1"/>
      </w:tblPr>
      <w:tblGrid>
        <w:gridCol w:w="1385"/>
        <w:gridCol w:w="6237"/>
      </w:tblGrid>
      <w:tr w:rsidR="0074551E" w:rsidRPr="00514409" w14:paraId="18A4A574" w14:textId="77777777" w:rsidTr="00ED2AC8">
        <w:tc>
          <w:tcPr>
            <w:tcW w:w="1385" w:type="dxa"/>
            <w:tcBorders>
              <w:bottom w:val="single" w:sz="4" w:space="0" w:color="auto"/>
            </w:tcBorders>
            <w:shd w:val="clear" w:color="auto" w:fill="000000" w:themeFill="text1"/>
          </w:tcPr>
          <w:p w14:paraId="37FE3EC1" w14:textId="77777777" w:rsidR="0074551E" w:rsidRPr="00B914F3" w:rsidRDefault="0074551E" w:rsidP="001A710D">
            <w:pPr>
              <w:autoSpaceDE w:val="0"/>
              <w:autoSpaceDN w:val="0"/>
              <w:adjustRightInd w:val="0"/>
              <w:rPr>
                <w:rFonts w:ascii="SanukOT" w:hAnsi="SanukOT" w:cs="SanukOT"/>
                <w:sz w:val="18"/>
                <w:szCs w:val="18"/>
                <w:lang w:eastAsia="ko-KR"/>
              </w:rPr>
            </w:pPr>
            <w:r w:rsidRPr="00932693">
              <w:rPr>
                <w:b/>
                <w:color w:val="FFFFFF" w:themeColor="background1"/>
              </w:rPr>
              <w:t>Kwalificatie</w:t>
            </w:r>
          </w:p>
        </w:tc>
        <w:tc>
          <w:tcPr>
            <w:tcW w:w="6237" w:type="dxa"/>
            <w:tcBorders>
              <w:bottom w:val="single" w:sz="4" w:space="0" w:color="auto"/>
            </w:tcBorders>
          </w:tcPr>
          <w:p w14:paraId="5AF0D9C3" w14:textId="77777777" w:rsidR="0074551E" w:rsidRPr="00F22835" w:rsidRDefault="00A50232" w:rsidP="001A710D">
            <w:pPr>
              <w:autoSpaceDE w:val="0"/>
              <w:autoSpaceDN w:val="0"/>
              <w:adjustRightInd w:val="0"/>
              <w:rPr>
                <w:rFonts w:cs="Arial"/>
                <w:lang w:val="en-US" w:eastAsia="ko-KR"/>
              </w:rPr>
            </w:pPr>
            <w:proofErr w:type="spellStart"/>
            <w:r w:rsidRPr="00F22835">
              <w:rPr>
                <w:rFonts w:cs="Arial"/>
                <w:lang w:val="en-US" w:eastAsia="ko-KR"/>
              </w:rPr>
              <w:t>Allround</w:t>
            </w:r>
            <w:proofErr w:type="spellEnd"/>
            <w:r w:rsidRPr="00F22835">
              <w:rPr>
                <w:rFonts w:cs="Arial"/>
                <w:lang w:val="en-US" w:eastAsia="ko-KR"/>
              </w:rPr>
              <w:t xml:space="preserve"> </w:t>
            </w:r>
            <w:proofErr w:type="spellStart"/>
            <w:r w:rsidRPr="00F22835">
              <w:rPr>
                <w:rFonts w:cs="Arial"/>
                <w:lang w:val="en-US" w:eastAsia="ko-KR"/>
              </w:rPr>
              <w:t>medewerker</w:t>
            </w:r>
            <w:proofErr w:type="spellEnd"/>
            <w:r w:rsidRPr="00F22835">
              <w:rPr>
                <w:rFonts w:cs="Arial"/>
                <w:lang w:val="en-US" w:eastAsia="ko-KR"/>
              </w:rPr>
              <w:t xml:space="preserve"> IT systems and devices</w:t>
            </w:r>
          </w:p>
          <w:p w14:paraId="2FBA498E" w14:textId="77B7F5F6" w:rsidR="00A50232" w:rsidRPr="00F22835" w:rsidRDefault="00A50232" w:rsidP="001A710D">
            <w:pPr>
              <w:autoSpaceDE w:val="0"/>
              <w:autoSpaceDN w:val="0"/>
              <w:adjustRightInd w:val="0"/>
              <w:rPr>
                <w:rFonts w:cs="Arial"/>
                <w:lang w:val="en-US" w:eastAsia="ko-KR"/>
              </w:rPr>
            </w:pPr>
            <w:r w:rsidRPr="00F22835">
              <w:rPr>
                <w:rFonts w:cs="Arial"/>
                <w:lang w:val="en-US" w:eastAsia="ko-KR"/>
              </w:rPr>
              <w:t>Expert IT systems and devices</w:t>
            </w:r>
          </w:p>
        </w:tc>
      </w:tr>
      <w:tr w:rsidR="0074551E" w14:paraId="10609119" w14:textId="77777777" w:rsidTr="00ED2AC8">
        <w:tc>
          <w:tcPr>
            <w:tcW w:w="1385" w:type="dxa"/>
            <w:tcBorders>
              <w:right w:val="single" w:sz="4" w:space="0" w:color="auto"/>
            </w:tcBorders>
            <w:shd w:val="clear" w:color="auto" w:fill="000000" w:themeFill="text1"/>
          </w:tcPr>
          <w:p w14:paraId="7F6C16F2" w14:textId="77777777" w:rsidR="0074551E" w:rsidRDefault="0074551E" w:rsidP="001A710D">
            <w:proofErr w:type="spellStart"/>
            <w:r>
              <w:rPr>
                <w:b/>
                <w:color w:val="FFFFFF" w:themeColor="background1"/>
              </w:rPr>
              <w:t>Crebocode</w:t>
            </w:r>
            <w:proofErr w:type="spellEnd"/>
          </w:p>
        </w:tc>
        <w:tc>
          <w:tcPr>
            <w:tcW w:w="6237" w:type="dxa"/>
            <w:tcBorders>
              <w:left w:val="single" w:sz="4" w:space="0" w:color="auto"/>
            </w:tcBorders>
          </w:tcPr>
          <w:p w14:paraId="70B950E0" w14:textId="7A284479" w:rsidR="0074551E" w:rsidRPr="00FA2C71" w:rsidRDefault="0074551E" w:rsidP="001A710D">
            <w:pPr>
              <w:rPr>
                <w:rFonts w:cs="Arial"/>
              </w:rPr>
            </w:pPr>
          </w:p>
        </w:tc>
      </w:tr>
    </w:tbl>
    <w:p w14:paraId="63AB18F6" w14:textId="6763E529" w:rsidR="0074551E" w:rsidRDefault="0074551E" w:rsidP="0074551E"/>
    <w:p w14:paraId="7E5B4D67" w14:textId="1866EE41" w:rsidR="00A50232" w:rsidRPr="00A50232" w:rsidRDefault="00A50232" w:rsidP="0074551E">
      <w:pPr>
        <w:rPr>
          <w:b/>
        </w:rPr>
      </w:pPr>
      <w:r>
        <w:rPr>
          <w:b/>
        </w:rPr>
        <w:t>Basisdeel</w:t>
      </w:r>
    </w:p>
    <w:tbl>
      <w:tblPr>
        <w:tblStyle w:val="Tabelraster"/>
        <w:tblW w:w="0" w:type="auto"/>
        <w:tblInd w:w="595" w:type="dxa"/>
        <w:tblLook w:val="04A0" w:firstRow="1" w:lastRow="0" w:firstColumn="1" w:lastColumn="0" w:noHBand="0" w:noVBand="1"/>
      </w:tblPr>
      <w:tblGrid>
        <w:gridCol w:w="1385"/>
        <w:gridCol w:w="6237"/>
      </w:tblGrid>
      <w:tr w:rsidR="0074551E" w14:paraId="0DCDFF8E" w14:textId="77777777" w:rsidTr="00ED2AC8">
        <w:tc>
          <w:tcPr>
            <w:tcW w:w="1385" w:type="dxa"/>
            <w:tcBorders>
              <w:bottom w:val="single" w:sz="4" w:space="0" w:color="auto"/>
            </w:tcBorders>
          </w:tcPr>
          <w:p w14:paraId="35E98E01" w14:textId="77777777" w:rsidR="0074551E" w:rsidRPr="00B914F3" w:rsidRDefault="0074551E" w:rsidP="001A710D">
            <w:pPr>
              <w:autoSpaceDE w:val="0"/>
              <w:autoSpaceDN w:val="0"/>
              <w:adjustRightInd w:val="0"/>
              <w:rPr>
                <w:rFonts w:ascii="SanukOT" w:hAnsi="SanukOT" w:cs="SanukOT"/>
                <w:sz w:val="18"/>
                <w:szCs w:val="18"/>
                <w:lang w:eastAsia="ko-KR"/>
              </w:rPr>
            </w:pPr>
            <w:r>
              <w:t xml:space="preserve">B1-K1 </w:t>
            </w:r>
          </w:p>
        </w:tc>
        <w:tc>
          <w:tcPr>
            <w:tcW w:w="6237" w:type="dxa"/>
            <w:tcBorders>
              <w:bottom w:val="single" w:sz="4" w:space="0" w:color="auto"/>
            </w:tcBorders>
          </w:tcPr>
          <w:p w14:paraId="5BF980C5" w14:textId="1D46F596" w:rsidR="0074551E" w:rsidRPr="00E6564C" w:rsidRDefault="0052133D" w:rsidP="001A710D">
            <w:pPr>
              <w:autoSpaceDE w:val="0"/>
              <w:autoSpaceDN w:val="0"/>
              <w:adjustRightInd w:val="0"/>
              <w:rPr>
                <w:rFonts w:cs="Arial"/>
                <w:szCs w:val="18"/>
                <w:lang w:eastAsia="ko-KR"/>
              </w:rPr>
            </w:pPr>
            <w:r>
              <w:rPr>
                <w:rFonts w:cs="Arial"/>
                <w:szCs w:val="18"/>
                <w:lang w:eastAsia="ko-KR"/>
              </w:rPr>
              <w:t>Ondersteunt gebruikers</w:t>
            </w:r>
          </w:p>
        </w:tc>
      </w:tr>
      <w:tr w:rsidR="00E6564C" w14:paraId="7B563F9D" w14:textId="77777777" w:rsidTr="00ED2AC8">
        <w:tc>
          <w:tcPr>
            <w:tcW w:w="1385" w:type="dxa"/>
            <w:tcBorders>
              <w:right w:val="single" w:sz="4" w:space="0" w:color="auto"/>
            </w:tcBorders>
          </w:tcPr>
          <w:p w14:paraId="32D192F9" w14:textId="77777777" w:rsidR="00E6564C" w:rsidRDefault="00E6564C" w:rsidP="00E6564C">
            <w:r>
              <w:t>B1-K1-W1</w:t>
            </w:r>
          </w:p>
        </w:tc>
        <w:tc>
          <w:tcPr>
            <w:tcW w:w="6237" w:type="dxa"/>
            <w:tcBorders>
              <w:left w:val="single" w:sz="4" w:space="0" w:color="auto"/>
            </w:tcBorders>
          </w:tcPr>
          <w:p w14:paraId="2D0030A0" w14:textId="6A728CB0" w:rsidR="00E6564C" w:rsidRPr="00E6564C" w:rsidRDefault="0052133D" w:rsidP="00E6564C">
            <w:r>
              <w:t>Handelt meldingen af</w:t>
            </w:r>
          </w:p>
        </w:tc>
      </w:tr>
      <w:tr w:rsidR="00E6564C" w14:paraId="7D405BA9" w14:textId="77777777" w:rsidTr="00ED2AC8">
        <w:tc>
          <w:tcPr>
            <w:tcW w:w="1385" w:type="dxa"/>
            <w:tcBorders>
              <w:right w:val="single" w:sz="4" w:space="0" w:color="auto"/>
            </w:tcBorders>
          </w:tcPr>
          <w:p w14:paraId="36D373E7" w14:textId="77777777" w:rsidR="00E6564C" w:rsidRDefault="00E6564C" w:rsidP="00E6564C">
            <w:r>
              <w:t>B1-K1-W2</w:t>
            </w:r>
          </w:p>
        </w:tc>
        <w:tc>
          <w:tcPr>
            <w:tcW w:w="6237" w:type="dxa"/>
            <w:tcBorders>
              <w:left w:val="single" w:sz="4" w:space="0" w:color="auto"/>
            </w:tcBorders>
          </w:tcPr>
          <w:p w14:paraId="69124726" w14:textId="126EC49E" w:rsidR="00E6564C" w:rsidRDefault="0052133D" w:rsidP="00E6564C">
            <w:r>
              <w:t>Instrueert gebruikers</w:t>
            </w:r>
          </w:p>
        </w:tc>
      </w:tr>
      <w:tr w:rsidR="00E6564C" w14:paraId="0F1AB248" w14:textId="77777777" w:rsidTr="00ED2AC8">
        <w:tc>
          <w:tcPr>
            <w:tcW w:w="1385" w:type="dxa"/>
            <w:tcBorders>
              <w:right w:val="single" w:sz="4" w:space="0" w:color="auto"/>
            </w:tcBorders>
          </w:tcPr>
          <w:p w14:paraId="290960F3" w14:textId="77777777" w:rsidR="00E6564C" w:rsidRDefault="00E6564C" w:rsidP="00E6564C">
            <w:r w:rsidRPr="00B914F3">
              <w:t>B1-K1-W</w:t>
            </w:r>
            <w:r>
              <w:t>3</w:t>
            </w:r>
          </w:p>
        </w:tc>
        <w:tc>
          <w:tcPr>
            <w:tcW w:w="6237" w:type="dxa"/>
            <w:tcBorders>
              <w:left w:val="single" w:sz="4" w:space="0" w:color="auto"/>
            </w:tcBorders>
          </w:tcPr>
          <w:p w14:paraId="67D91C2C" w14:textId="45E00C40" w:rsidR="00E6564C" w:rsidRDefault="0052133D" w:rsidP="00E6564C">
            <w:r>
              <w:t xml:space="preserve">Installeert, configureert en beheert </w:t>
            </w:r>
            <w:proofErr w:type="spellStart"/>
            <w:r>
              <w:t>gebrui</w:t>
            </w:r>
            <w:r w:rsidR="00793371">
              <w:t>k</w:t>
            </w:r>
            <w:r>
              <w:t>e</w:t>
            </w:r>
            <w:r w:rsidR="00793371">
              <w:t>r</w:t>
            </w:r>
            <w:r>
              <w:t>sdevices</w:t>
            </w:r>
            <w:proofErr w:type="spellEnd"/>
          </w:p>
        </w:tc>
      </w:tr>
    </w:tbl>
    <w:p w14:paraId="27F4B8B2" w14:textId="77777777" w:rsidR="0074551E" w:rsidRDefault="0074551E" w:rsidP="0074551E"/>
    <w:tbl>
      <w:tblPr>
        <w:tblStyle w:val="Tabelraster"/>
        <w:tblW w:w="0" w:type="auto"/>
        <w:tblInd w:w="595" w:type="dxa"/>
        <w:tblLook w:val="04A0" w:firstRow="1" w:lastRow="0" w:firstColumn="1" w:lastColumn="0" w:noHBand="0" w:noVBand="1"/>
      </w:tblPr>
      <w:tblGrid>
        <w:gridCol w:w="1385"/>
        <w:gridCol w:w="6237"/>
      </w:tblGrid>
      <w:tr w:rsidR="0074551E" w:rsidRPr="003A2C03" w14:paraId="0E0AA4E0" w14:textId="77777777" w:rsidTr="00ED2AC8">
        <w:tc>
          <w:tcPr>
            <w:tcW w:w="1385" w:type="dxa"/>
            <w:tcBorders>
              <w:bottom w:val="single" w:sz="4" w:space="0" w:color="auto"/>
            </w:tcBorders>
          </w:tcPr>
          <w:p w14:paraId="725E5ECD" w14:textId="77777777" w:rsidR="0074551E" w:rsidRPr="003A2C03" w:rsidRDefault="0074551E" w:rsidP="001A710D">
            <w:pPr>
              <w:autoSpaceDE w:val="0"/>
              <w:autoSpaceDN w:val="0"/>
              <w:adjustRightInd w:val="0"/>
              <w:rPr>
                <w:rFonts w:cs="Arial"/>
                <w:lang w:eastAsia="ko-KR"/>
              </w:rPr>
            </w:pPr>
            <w:r w:rsidRPr="003A2C03">
              <w:rPr>
                <w:rFonts w:cs="Arial"/>
              </w:rPr>
              <w:t xml:space="preserve">B1-K2 </w:t>
            </w:r>
          </w:p>
        </w:tc>
        <w:tc>
          <w:tcPr>
            <w:tcW w:w="6237" w:type="dxa"/>
            <w:tcBorders>
              <w:bottom w:val="single" w:sz="4" w:space="0" w:color="auto"/>
            </w:tcBorders>
          </w:tcPr>
          <w:p w14:paraId="2967CC05" w14:textId="4034D64E" w:rsidR="0074551E" w:rsidRPr="003A2C03" w:rsidRDefault="00793371" w:rsidP="001A710D">
            <w:pPr>
              <w:autoSpaceDE w:val="0"/>
              <w:autoSpaceDN w:val="0"/>
              <w:adjustRightInd w:val="0"/>
              <w:rPr>
                <w:rFonts w:cs="Arial"/>
                <w:lang w:eastAsia="ko-KR"/>
              </w:rPr>
            </w:pPr>
            <w:r>
              <w:rPr>
                <w:rFonts w:cs="Arial"/>
                <w:lang w:eastAsia="ko-KR"/>
              </w:rPr>
              <w:t>Beheert de infrastructuur</w:t>
            </w:r>
          </w:p>
        </w:tc>
      </w:tr>
      <w:tr w:rsidR="0074551E" w:rsidRPr="003A2C03" w14:paraId="30FFDA77" w14:textId="77777777" w:rsidTr="00ED2AC8">
        <w:tc>
          <w:tcPr>
            <w:tcW w:w="1385" w:type="dxa"/>
            <w:tcBorders>
              <w:right w:val="single" w:sz="4" w:space="0" w:color="auto"/>
            </w:tcBorders>
          </w:tcPr>
          <w:p w14:paraId="4963DCAC" w14:textId="77777777" w:rsidR="0074551E" w:rsidRPr="003A2C03" w:rsidRDefault="0074551E" w:rsidP="001A710D">
            <w:pPr>
              <w:rPr>
                <w:rFonts w:cs="Arial"/>
              </w:rPr>
            </w:pPr>
            <w:r w:rsidRPr="003A2C03">
              <w:rPr>
                <w:rFonts w:cs="Arial"/>
              </w:rPr>
              <w:t>B1-K2-W1</w:t>
            </w:r>
          </w:p>
        </w:tc>
        <w:tc>
          <w:tcPr>
            <w:tcW w:w="6237" w:type="dxa"/>
            <w:tcBorders>
              <w:left w:val="single" w:sz="4" w:space="0" w:color="auto"/>
            </w:tcBorders>
          </w:tcPr>
          <w:p w14:paraId="17158E46" w14:textId="4AE2F1C0" w:rsidR="0074551E" w:rsidRPr="003A2C03" w:rsidRDefault="00793371" w:rsidP="001A710D">
            <w:pPr>
              <w:rPr>
                <w:rFonts w:cs="Arial"/>
              </w:rPr>
            </w:pPr>
            <w:r>
              <w:rPr>
                <w:rFonts w:cs="Arial"/>
              </w:rPr>
              <w:t>Installeert en configureert netwerk- en infrastructuuronderdelen</w:t>
            </w:r>
          </w:p>
        </w:tc>
      </w:tr>
      <w:tr w:rsidR="0074551E" w:rsidRPr="003A2C03" w14:paraId="4C97230E" w14:textId="77777777" w:rsidTr="00ED2AC8">
        <w:tc>
          <w:tcPr>
            <w:tcW w:w="1385" w:type="dxa"/>
            <w:tcBorders>
              <w:right w:val="single" w:sz="4" w:space="0" w:color="auto"/>
            </w:tcBorders>
          </w:tcPr>
          <w:p w14:paraId="626CC232" w14:textId="77777777" w:rsidR="0074551E" w:rsidRPr="003A2C03" w:rsidRDefault="0074551E" w:rsidP="001A710D">
            <w:pPr>
              <w:rPr>
                <w:rFonts w:cs="Arial"/>
              </w:rPr>
            </w:pPr>
            <w:r w:rsidRPr="003A2C03">
              <w:rPr>
                <w:rFonts w:cs="Arial"/>
              </w:rPr>
              <w:t>B1-K2-W2</w:t>
            </w:r>
          </w:p>
        </w:tc>
        <w:tc>
          <w:tcPr>
            <w:tcW w:w="6237" w:type="dxa"/>
            <w:tcBorders>
              <w:left w:val="single" w:sz="4" w:space="0" w:color="auto"/>
            </w:tcBorders>
          </w:tcPr>
          <w:p w14:paraId="0162F67F" w14:textId="08F2958A" w:rsidR="0074551E" w:rsidRPr="003A2C03" w:rsidRDefault="00793371" w:rsidP="001A710D">
            <w:pPr>
              <w:rPr>
                <w:rFonts w:cs="Arial"/>
              </w:rPr>
            </w:pPr>
            <w:r>
              <w:rPr>
                <w:rFonts w:cs="Arial"/>
              </w:rPr>
              <w:t>Beheert en monitort netwerk- en infrastructuuronderdelen</w:t>
            </w:r>
          </w:p>
        </w:tc>
      </w:tr>
    </w:tbl>
    <w:p w14:paraId="5D289D69" w14:textId="77777777" w:rsidR="0074551E" w:rsidRDefault="0074551E" w:rsidP="0074551E"/>
    <w:tbl>
      <w:tblPr>
        <w:tblStyle w:val="Tabelraster"/>
        <w:tblW w:w="0" w:type="auto"/>
        <w:tblInd w:w="595" w:type="dxa"/>
        <w:tblLook w:val="04A0" w:firstRow="1" w:lastRow="0" w:firstColumn="1" w:lastColumn="0" w:noHBand="0" w:noVBand="1"/>
      </w:tblPr>
      <w:tblGrid>
        <w:gridCol w:w="1385"/>
        <w:gridCol w:w="6237"/>
      </w:tblGrid>
      <w:tr w:rsidR="0074551E" w14:paraId="585DACB6" w14:textId="77777777" w:rsidTr="00ED2AC8">
        <w:tc>
          <w:tcPr>
            <w:tcW w:w="1385" w:type="dxa"/>
            <w:tcBorders>
              <w:bottom w:val="single" w:sz="4" w:space="0" w:color="auto"/>
            </w:tcBorders>
          </w:tcPr>
          <w:p w14:paraId="7A2BBBD4" w14:textId="77777777" w:rsidR="0074551E" w:rsidRPr="00B914F3" w:rsidRDefault="0074551E" w:rsidP="001A710D">
            <w:pPr>
              <w:autoSpaceDE w:val="0"/>
              <w:autoSpaceDN w:val="0"/>
              <w:adjustRightInd w:val="0"/>
              <w:rPr>
                <w:rFonts w:ascii="SanukOT" w:hAnsi="SanukOT" w:cs="SanukOT"/>
                <w:sz w:val="18"/>
                <w:szCs w:val="18"/>
                <w:lang w:eastAsia="ko-KR"/>
              </w:rPr>
            </w:pPr>
            <w:r>
              <w:t xml:space="preserve">B1-K3 </w:t>
            </w:r>
          </w:p>
        </w:tc>
        <w:tc>
          <w:tcPr>
            <w:tcW w:w="6237" w:type="dxa"/>
            <w:tcBorders>
              <w:bottom w:val="single" w:sz="4" w:space="0" w:color="auto"/>
            </w:tcBorders>
          </w:tcPr>
          <w:p w14:paraId="7AD1A96D" w14:textId="4948B932" w:rsidR="0074551E" w:rsidRPr="00131411" w:rsidRDefault="00793371" w:rsidP="001A710D">
            <w:pPr>
              <w:autoSpaceDE w:val="0"/>
              <w:autoSpaceDN w:val="0"/>
              <w:adjustRightInd w:val="0"/>
              <w:rPr>
                <w:rFonts w:cs="Arial"/>
                <w:szCs w:val="18"/>
                <w:lang w:eastAsia="ko-KR"/>
              </w:rPr>
            </w:pPr>
            <w:r>
              <w:rPr>
                <w:rFonts w:cs="Arial"/>
                <w:szCs w:val="18"/>
                <w:lang w:eastAsia="ko-KR"/>
              </w:rPr>
              <w:t>Beheert applicaties</w:t>
            </w:r>
          </w:p>
        </w:tc>
      </w:tr>
      <w:tr w:rsidR="0074551E" w14:paraId="5F248D5F" w14:textId="77777777" w:rsidTr="00ED2AC8">
        <w:tc>
          <w:tcPr>
            <w:tcW w:w="1385" w:type="dxa"/>
            <w:tcBorders>
              <w:right w:val="single" w:sz="4" w:space="0" w:color="auto"/>
            </w:tcBorders>
          </w:tcPr>
          <w:p w14:paraId="1CB7B489" w14:textId="77777777" w:rsidR="0074551E" w:rsidRDefault="0074551E" w:rsidP="001A710D">
            <w:r>
              <w:t>B1-K3-W1</w:t>
            </w:r>
          </w:p>
        </w:tc>
        <w:tc>
          <w:tcPr>
            <w:tcW w:w="6237" w:type="dxa"/>
            <w:tcBorders>
              <w:left w:val="single" w:sz="4" w:space="0" w:color="auto"/>
            </w:tcBorders>
          </w:tcPr>
          <w:p w14:paraId="4E95AD42" w14:textId="77EAF1E2" w:rsidR="0074551E" w:rsidRDefault="00793371" w:rsidP="001A710D">
            <w:r>
              <w:t>Adviseert over, installeert en configureert applicaties</w:t>
            </w:r>
          </w:p>
        </w:tc>
      </w:tr>
      <w:tr w:rsidR="0074551E" w14:paraId="426AFC22" w14:textId="77777777" w:rsidTr="00ED2AC8">
        <w:tc>
          <w:tcPr>
            <w:tcW w:w="1385" w:type="dxa"/>
            <w:tcBorders>
              <w:right w:val="single" w:sz="4" w:space="0" w:color="auto"/>
            </w:tcBorders>
          </w:tcPr>
          <w:p w14:paraId="185071E5" w14:textId="77777777" w:rsidR="0074551E" w:rsidRDefault="0074551E" w:rsidP="001A710D">
            <w:r>
              <w:t>B1-K3-W2</w:t>
            </w:r>
          </w:p>
        </w:tc>
        <w:tc>
          <w:tcPr>
            <w:tcW w:w="6237" w:type="dxa"/>
            <w:tcBorders>
              <w:left w:val="single" w:sz="4" w:space="0" w:color="auto"/>
            </w:tcBorders>
          </w:tcPr>
          <w:p w14:paraId="612E25BF" w14:textId="227FFDBA" w:rsidR="0074551E" w:rsidRDefault="00793371" w:rsidP="001A710D">
            <w:r>
              <w:t>Onderhoudt applicaties</w:t>
            </w:r>
          </w:p>
        </w:tc>
      </w:tr>
    </w:tbl>
    <w:p w14:paraId="1E492F38" w14:textId="37EDBD6A" w:rsidR="0074551E" w:rsidRDefault="0074551E" w:rsidP="0074551E">
      <w:pPr>
        <w:tabs>
          <w:tab w:val="left" w:pos="567"/>
        </w:tabs>
      </w:pPr>
      <w:r>
        <w:tab/>
      </w:r>
    </w:p>
    <w:p w14:paraId="36886AE4" w14:textId="62E8219B" w:rsidR="00793371" w:rsidRPr="00F22835" w:rsidRDefault="00793371" w:rsidP="0074551E">
      <w:pPr>
        <w:tabs>
          <w:tab w:val="left" w:pos="567"/>
        </w:tabs>
        <w:rPr>
          <w:lang w:val="en-US"/>
        </w:rPr>
      </w:pPr>
      <w:proofErr w:type="spellStart"/>
      <w:r w:rsidRPr="00F22835">
        <w:rPr>
          <w:b/>
          <w:lang w:val="en-US"/>
        </w:rPr>
        <w:t>Profiel</w:t>
      </w:r>
      <w:proofErr w:type="spellEnd"/>
      <w:r w:rsidRPr="00F22835">
        <w:rPr>
          <w:b/>
          <w:lang w:val="en-US"/>
        </w:rPr>
        <w:t xml:space="preserve"> </w:t>
      </w:r>
      <w:proofErr w:type="spellStart"/>
      <w:r w:rsidR="00802EB0" w:rsidRPr="00F22835">
        <w:rPr>
          <w:b/>
          <w:lang w:val="en-US"/>
        </w:rPr>
        <w:t>Allround</w:t>
      </w:r>
      <w:proofErr w:type="spellEnd"/>
      <w:r w:rsidR="00802EB0" w:rsidRPr="00F22835">
        <w:rPr>
          <w:b/>
          <w:lang w:val="en-US"/>
        </w:rPr>
        <w:t xml:space="preserve"> </w:t>
      </w:r>
      <w:proofErr w:type="spellStart"/>
      <w:r w:rsidR="00802EB0" w:rsidRPr="00F22835">
        <w:rPr>
          <w:b/>
          <w:lang w:val="en-US"/>
        </w:rPr>
        <w:t>medewerker</w:t>
      </w:r>
      <w:proofErr w:type="spellEnd"/>
      <w:r w:rsidR="00802EB0" w:rsidRPr="00F22835">
        <w:rPr>
          <w:b/>
          <w:lang w:val="en-US"/>
        </w:rPr>
        <w:t xml:space="preserve"> IT systems and devices</w:t>
      </w:r>
    </w:p>
    <w:p w14:paraId="7E5E1E08" w14:textId="7366B486" w:rsidR="00802EB0" w:rsidRDefault="00802EB0" w:rsidP="0074551E">
      <w:pPr>
        <w:tabs>
          <w:tab w:val="left" w:pos="567"/>
        </w:tabs>
      </w:pPr>
      <w:r w:rsidRPr="00F22835">
        <w:rPr>
          <w:lang w:val="en-US"/>
        </w:rPr>
        <w:tab/>
      </w:r>
      <w:r>
        <w:t>Geen aanvullende kerntaken</w:t>
      </w:r>
    </w:p>
    <w:p w14:paraId="46286B18" w14:textId="17A15FA6" w:rsidR="00802EB0" w:rsidRDefault="00802EB0" w:rsidP="0074551E">
      <w:pPr>
        <w:tabs>
          <w:tab w:val="left" w:pos="567"/>
        </w:tabs>
      </w:pPr>
    </w:p>
    <w:p w14:paraId="24DF144F" w14:textId="4FAFBC87" w:rsidR="00802EB0" w:rsidRPr="00B23864" w:rsidRDefault="00802EB0" w:rsidP="0074551E">
      <w:pPr>
        <w:tabs>
          <w:tab w:val="left" w:pos="567"/>
        </w:tabs>
        <w:rPr>
          <w:b/>
          <w:lang w:val="en-US"/>
        </w:rPr>
      </w:pPr>
      <w:proofErr w:type="spellStart"/>
      <w:r w:rsidRPr="00B23864">
        <w:rPr>
          <w:b/>
          <w:lang w:val="en-US"/>
        </w:rPr>
        <w:t>Profiel</w:t>
      </w:r>
      <w:proofErr w:type="spellEnd"/>
      <w:r w:rsidRPr="00B23864">
        <w:rPr>
          <w:b/>
          <w:lang w:val="en-US"/>
        </w:rPr>
        <w:t xml:space="preserve"> Expert IT systems and devices</w:t>
      </w:r>
    </w:p>
    <w:tbl>
      <w:tblPr>
        <w:tblStyle w:val="Tabelraster"/>
        <w:tblW w:w="0" w:type="auto"/>
        <w:tblInd w:w="595" w:type="dxa"/>
        <w:tblLook w:val="04A0" w:firstRow="1" w:lastRow="0" w:firstColumn="1" w:lastColumn="0" w:noHBand="0" w:noVBand="1"/>
      </w:tblPr>
      <w:tblGrid>
        <w:gridCol w:w="1385"/>
        <w:gridCol w:w="6237"/>
      </w:tblGrid>
      <w:tr w:rsidR="00802EB0" w14:paraId="1014948E" w14:textId="77777777" w:rsidTr="00DA4C36">
        <w:tc>
          <w:tcPr>
            <w:tcW w:w="1385" w:type="dxa"/>
            <w:tcBorders>
              <w:bottom w:val="single" w:sz="4" w:space="0" w:color="auto"/>
            </w:tcBorders>
          </w:tcPr>
          <w:p w14:paraId="7230CCED" w14:textId="796E038B" w:rsidR="00802EB0" w:rsidRPr="00B914F3" w:rsidRDefault="005C2126" w:rsidP="00DA4C36">
            <w:pPr>
              <w:autoSpaceDE w:val="0"/>
              <w:autoSpaceDN w:val="0"/>
              <w:adjustRightInd w:val="0"/>
              <w:rPr>
                <w:rFonts w:ascii="SanukOT" w:hAnsi="SanukOT" w:cs="SanukOT"/>
                <w:sz w:val="18"/>
                <w:szCs w:val="18"/>
                <w:lang w:eastAsia="ko-KR"/>
              </w:rPr>
            </w:pPr>
            <w:r>
              <w:t>P2</w:t>
            </w:r>
            <w:r w:rsidR="00802EB0">
              <w:t xml:space="preserve">-K1 </w:t>
            </w:r>
          </w:p>
        </w:tc>
        <w:tc>
          <w:tcPr>
            <w:tcW w:w="6237" w:type="dxa"/>
            <w:tcBorders>
              <w:bottom w:val="single" w:sz="4" w:space="0" w:color="auto"/>
            </w:tcBorders>
          </w:tcPr>
          <w:p w14:paraId="553291EA" w14:textId="1A82D4B2" w:rsidR="00802EB0" w:rsidRPr="00E6564C" w:rsidRDefault="005C2126" w:rsidP="00DA4C36">
            <w:pPr>
              <w:autoSpaceDE w:val="0"/>
              <w:autoSpaceDN w:val="0"/>
              <w:adjustRightInd w:val="0"/>
              <w:rPr>
                <w:rFonts w:cs="Arial"/>
                <w:szCs w:val="18"/>
                <w:lang w:eastAsia="ko-KR"/>
              </w:rPr>
            </w:pPr>
            <w:r>
              <w:rPr>
                <w:rFonts w:cs="Arial"/>
                <w:szCs w:val="18"/>
                <w:lang w:eastAsia="ko-KR"/>
              </w:rPr>
              <w:t>Ontwikkelt digitale informatievoorzieningen</w:t>
            </w:r>
          </w:p>
        </w:tc>
      </w:tr>
      <w:tr w:rsidR="00802EB0" w14:paraId="7FF2F1EA" w14:textId="77777777" w:rsidTr="00DA4C36">
        <w:tc>
          <w:tcPr>
            <w:tcW w:w="1385" w:type="dxa"/>
            <w:tcBorders>
              <w:right w:val="single" w:sz="4" w:space="0" w:color="auto"/>
            </w:tcBorders>
          </w:tcPr>
          <w:p w14:paraId="0093B733" w14:textId="012166B6" w:rsidR="00802EB0" w:rsidRDefault="005C2126" w:rsidP="00DA4C36">
            <w:r>
              <w:t>P2-</w:t>
            </w:r>
            <w:r w:rsidR="00802EB0">
              <w:t>K1-W1</w:t>
            </w:r>
          </w:p>
        </w:tc>
        <w:tc>
          <w:tcPr>
            <w:tcW w:w="6237" w:type="dxa"/>
            <w:tcBorders>
              <w:left w:val="single" w:sz="4" w:space="0" w:color="auto"/>
            </w:tcBorders>
          </w:tcPr>
          <w:p w14:paraId="3DE7C810" w14:textId="358086EE" w:rsidR="00802EB0" w:rsidRPr="00E6564C" w:rsidRDefault="005C2126" w:rsidP="00DA4C36">
            <w:r>
              <w:t>Ontwerpt een informatievoorziening</w:t>
            </w:r>
          </w:p>
        </w:tc>
      </w:tr>
      <w:tr w:rsidR="00802EB0" w14:paraId="09776EEA" w14:textId="77777777" w:rsidTr="00DA4C36">
        <w:tc>
          <w:tcPr>
            <w:tcW w:w="1385" w:type="dxa"/>
            <w:tcBorders>
              <w:right w:val="single" w:sz="4" w:space="0" w:color="auto"/>
            </w:tcBorders>
          </w:tcPr>
          <w:p w14:paraId="26379D17" w14:textId="77A4EF06" w:rsidR="00802EB0" w:rsidRDefault="005C2126" w:rsidP="00DA4C36">
            <w:r>
              <w:t>P2</w:t>
            </w:r>
            <w:r w:rsidR="00802EB0">
              <w:t>-K1-W2</w:t>
            </w:r>
          </w:p>
        </w:tc>
        <w:tc>
          <w:tcPr>
            <w:tcW w:w="6237" w:type="dxa"/>
            <w:tcBorders>
              <w:left w:val="single" w:sz="4" w:space="0" w:color="auto"/>
            </w:tcBorders>
          </w:tcPr>
          <w:p w14:paraId="3E92313B" w14:textId="29A3F0B3" w:rsidR="00802EB0" w:rsidRDefault="005C2126" w:rsidP="00DA4C36">
            <w:r>
              <w:t xml:space="preserve">Automatiseert processen </w:t>
            </w:r>
          </w:p>
        </w:tc>
      </w:tr>
      <w:tr w:rsidR="00802EB0" w14:paraId="17BF2967" w14:textId="77777777" w:rsidTr="00DA4C36">
        <w:tc>
          <w:tcPr>
            <w:tcW w:w="1385" w:type="dxa"/>
            <w:tcBorders>
              <w:right w:val="single" w:sz="4" w:space="0" w:color="auto"/>
            </w:tcBorders>
          </w:tcPr>
          <w:p w14:paraId="45E6CF9D" w14:textId="71EDBD80" w:rsidR="00802EB0" w:rsidRDefault="005C2126" w:rsidP="00DA4C36">
            <w:r>
              <w:t>P2</w:t>
            </w:r>
            <w:r w:rsidR="00802EB0" w:rsidRPr="00B914F3">
              <w:t>-K1-W</w:t>
            </w:r>
            <w:r w:rsidR="00802EB0">
              <w:t>3</w:t>
            </w:r>
          </w:p>
        </w:tc>
        <w:tc>
          <w:tcPr>
            <w:tcW w:w="6237" w:type="dxa"/>
            <w:tcBorders>
              <w:left w:val="single" w:sz="4" w:space="0" w:color="auto"/>
            </w:tcBorders>
          </w:tcPr>
          <w:p w14:paraId="42B79440" w14:textId="7A4D54D6" w:rsidR="00802EB0" w:rsidRDefault="005C2126" w:rsidP="00DA4C36">
            <w:r>
              <w:t>Beheert databases</w:t>
            </w:r>
          </w:p>
        </w:tc>
      </w:tr>
    </w:tbl>
    <w:p w14:paraId="23E06288" w14:textId="77777777" w:rsidR="00802EB0" w:rsidRPr="00802EB0" w:rsidRDefault="00802EB0" w:rsidP="0074551E">
      <w:pPr>
        <w:tabs>
          <w:tab w:val="left" w:pos="567"/>
        </w:tabs>
        <w:rPr>
          <w:b/>
          <w:sz w:val="16"/>
          <w:szCs w:val="16"/>
        </w:rPr>
      </w:pPr>
    </w:p>
    <w:tbl>
      <w:tblPr>
        <w:tblStyle w:val="Tabelraster"/>
        <w:tblW w:w="0" w:type="auto"/>
        <w:tblInd w:w="595" w:type="dxa"/>
        <w:tblLook w:val="04A0" w:firstRow="1" w:lastRow="0" w:firstColumn="1" w:lastColumn="0" w:noHBand="0" w:noVBand="1"/>
      </w:tblPr>
      <w:tblGrid>
        <w:gridCol w:w="1385"/>
        <w:gridCol w:w="6237"/>
      </w:tblGrid>
      <w:tr w:rsidR="005C2126" w14:paraId="50F4577C" w14:textId="77777777" w:rsidTr="00DA4C36">
        <w:tc>
          <w:tcPr>
            <w:tcW w:w="1385" w:type="dxa"/>
            <w:tcBorders>
              <w:bottom w:val="single" w:sz="4" w:space="0" w:color="auto"/>
            </w:tcBorders>
          </w:tcPr>
          <w:p w14:paraId="0334D746" w14:textId="2FFFCDBD" w:rsidR="005C2126" w:rsidRPr="00B914F3" w:rsidRDefault="005C2126" w:rsidP="00DA4C36">
            <w:pPr>
              <w:autoSpaceDE w:val="0"/>
              <w:autoSpaceDN w:val="0"/>
              <w:adjustRightInd w:val="0"/>
              <w:rPr>
                <w:rFonts w:ascii="SanukOT" w:hAnsi="SanukOT" w:cs="SanukOT"/>
                <w:sz w:val="18"/>
                <w:szCs w:val="18"/>
                <w:lang w:eastAsia="ko-KR"/>
              </w:rPr>
            </w:pPr>
            <w:r>
              <w:t xml:space="preserve">P2-K2 </w:t>
            </w:r>
          </w:p>
        </w:tc>
        <w:tc>
          <w:tcPr>
            <w:tcW w:w="6237" w:type="dxa"/>
            <w:tcBorders>
              <w:bottom w:val="single" w:sz="4" w:space="0" w:color="auto"/>
            </w:tcBorders>
          </w:tcPr>
          <w:p w14:paraId="1D3337E7" w14:textId="003E3D0C" w:rsidR="005C2126" w:rsidRPr="00E6564C" w:rsidRDefault="00725842" w:rsidP="00DA4C36">
            <w:pPr>
              <w:autoSpaceDE w:val="0"/>
              <w:autoSpaceDN w:val="0"/>
              <w:adjustRightInd w:val="0"/>
              <w:rPr>
                <w:rFonts w:cs="Arial"/>
                <w:szCs w:val="18"/>
                <w:lang w:eastAsia="ko-KR"/>
              </w:rPr>
            </w:pPr>
            <w:r>
              <w:rPr>
                <w:rFonts w:cs="Arial"/>
                <w:szCs w:val="18"/>
                <w:lang w:eastAsia="ko-KR"/>
              </w:rPr>
              <w:t>Controleert de security</w:t>
            </w:r>
          </w:p>
        </w:tc>
      </w:tr>
      <w:tr w:rsidR="005C2126" w14:paraId="206FFC05" w14:textId="77777777" w:rsidTr="00DA4C36">
        <w:tc>
          <w:tcPr>
            <w:tcW w:w="1385" w:type="dxa"/>
            <w:tcBorders>
              <w:right w:val="single" w:sz="4" w:space="0" w:color="auto"/>
            </w:tcBorders>
          </w:tcPr>
          <w:p w14:paraId="48CD143A" w14:textId="12ED8FC1" w:rsidR="005C2126" w:rsidRDefault="005C2126" w:rsidP="00DA4C36">
            <w:r>
              <w:t>P2-K2-W1</w:t>
            </w:r>
          </w:p>
        </w:tc>
        <w:tc>
          <w:tcPr>
            <w:tcW w:w="6237" w:type="dxa"/>
            <w:tcBorders>
              <w:left w:val="single" w:sz="4" w:space="0" w:color="auto"/>
            </w:tcBorders>
          </w:tcPr>
          <w:p w14:paraId="7E8DC949" w14:textId="36C808A5" w:rsidR="005C2126" w:rsidRPr="00E6564C" w:rsidRDefault="00725842" w:rsidP="00DA4C36">
            <w:r>
              <w:t xml:space="preserve">Geeft </w:t>
            </w:r>
            <w:proofErr w:type="gramStart"/>
            <w:r>
              <w:t>security advies</w:t>
            </w:r>
            <w:proofErr w:type="gramEnd"/>
            <w:r>
              <w:t xml:space="preserve"> en verbetert de security</w:t>
            </w:r>
          </w:p>
        </w:tc>
      </w:tr>
      <w:tr w:rsidR="005C2126" w14:paraId="27214B24" w14:textId="77777777" w:rsidTr="00DA4C36">
        <w:tc>
          <w:tcPr>
            <w:tcW w:w="1385" w:type="dxa"/>
            <w:tcBorders>
              <w:right w:val="single" w:sz="4" w:space="0" w:color="auto"/>
            </w:tcBorders>
          </w:tcPr>
          <w:p w14:paraId="03240118" w14:textId="15D7E955" w:rsidR="005C2126" w:rsidRDefault="005C2126" w:rsidP="00DA4C36">
            <w:r>
              <w:t>P2-K2-W2</w:t>
            </w:r>
          </w:p>
        </w:tc>
        <w:tc>
          <w:tcPr>
            <w:tcW w:w="6237" w:type="dxa"/>
            <w:tcBorders>
              <w:left w:val="single" w:sz="4" w:space="0" w:color="auto"/>
            </w:tcBorders>
          </w:tcPr>
          <w:p w14:paraId="174AAED1" w14:textId="60B43FB9" w:rsidR="005C2126" w:rsidRDefault="00725842" w:rsidP="00DA4C36">
            <w:r>
              <w:t>Reageert op security incidenten</w:t>
            </w:r>
          </w:p>
        </w:tc>
      </w:tr>
    </w:tbl>
    <w:p w14:paraId="58F59A90" w14:textId="42529C1A" w:rsidR="000A0340" w:rsidRDefault="000A0340" w:rsidP="0074551E">
      <w:pPr>
        <w:tabs>
          <w:tab w:val="left" w:pos="567"/>
        </w:tabs>
        <w:rPr>
          <w:sz w:val="16"/>
          <w:szCs w:val="16"/>
        </w:rPr>
      </w:pPr>
    </w:p>
    <w:p w14:paraId="763B79AB" w14:textId="77777777" w:rsidR="00A253A0" w:rsidRDefault="00A253A0" w:rsidP="0074551E">
      <w:pPr>
        <w:tabs>
          <w:tab w:val="left" w:pos="567"/>
        </w:tabs>
        <w:rPr>
          <w:sz w:val="16"/>
          <w:szCs w:val="16"/>
        </w:rPr>
      </w:pPr>
    </w:p>
    <w:p w14:paraId="74E11B04" w14:textId="77777777" w:rsidR="0074551E" w:rsidRDefault="0074551E" w:rsidP="0088291C">
      <w:pPr>
        <w:pStyle w:val="Kop2"/>
        <w:numPr>
          <w:ilvl w:val="1"/>
          <w:numId w:val="15"/>
        </w:numPr>
      </w:pPr>
      <w:bookmarkStart w:id="13" w:name="_Toc534962933"/>
      <w:bookmarkStart w:id="14" w:name="_Toc535072435"/>
      <w:bookmarkStart w:id="15" w:name="_Toc11232166"/>
      <w:r>
        <w:t>Bepaal zelf je k</w:t>
      </w:r>
      <w:r w:rsidRPr="00CE1488">
        <w:t>euzedelen</w:t>
      </w:r>
      <w:bookmarkEnd w:id="13"/>
      <w:bookmarkEnd w:id="14"/>
      <w:bookmarkEnd w:id="15"/>
    </w:p>
    <w:p w14:paraId="7AD66581" w14:textId="77777777" w:rsidR="0074551E" w:rsidRDefault="0074551E" w:rsidP="0074551E">
      <w:pPr>
        <w:rPr>
          <w:lang w:eastAsia="ko-KR"/>
        </w:rPr>
      </w:pPr>
    </w:p>
    <w:p w14:paraId="0E010C37" w14:textId="72787295" w:rsidR="0074551E" w:rsidRDefault="0074551E" w:rsidP="0074551E">
      <w:pPr>
        <w:rPr>
          <w:rFonts w:eastAsia="Times New Roman"/>
        </w:rPr>
      </w:pPr>
      <w:r>
        <w:t xml:space="preserve">Een klein deel van je opleiding vul je zelf in. Dat doe je met keuzedelen. Een keuzedeel kan een vak zijn dat te maken heeft met </w:t>
      </w:r>
      <w:r>
        <w:rPr>
          <w:rFonts w:eastAsia="Times New Roman"/>
        </w:rPr>
        <w:t xml:space="preserve">het beroep waarvoor je deze opleiding volgt. Maar het mag ook een vak zijn dat gericht is op een ander beroep. </w:t>
      </w:r>
      <w:r w:rsidR="00CE58A0">
        <w:rPr>
          <w:rFonts w:eastAsia="Times New Roman"/>
        </w:rPr>
        <w:t>Je kan hiermee je kennis verbreden of verdiepen. Je kan je met een keuzedeel ook voorbereiden op een vervolgopleiding.</w:t>
      </w:r>
    </w:p>
    <w:p w14:paraId="593E4151" w14:textId="77777777" w:rsidR="0074551E" w:rsidRDefault="0074551E" w:rsidP="0074551E">
      <w:pPr>
        <w:rPr>
          <w:rFonts w:eastAsia="Times New Roman"/>
        </w:rPr>
      </w:pPr>
    </w:p>
    <w:p w14:paraId="48DAD4F1" w14:textId="6781C596" w:rsidR="00592550" w:rsidRPr="001C4C38" w:rsidRDefault="0074551E" w:rsidP="0074551E">
      <w:r>
        <w:t>Hoeveel keuzedelen je moet volgen, hangt af van hoe lang de opleiding duurt. Voor jouw opleiding geldt dat je</w:t>
      </w:r>
      <w:r w:rsidR="0034198C">
        <w:t xml:space="preserve"> </w:t>
      </w:r>
      <w:r w:rsidR="001C4C38">
        <w:t>3</w:t>
      </w:r>
      <w:r w:rsidR="000E7C59" w:rsidRPr="000E7C59">
        <w:t xml:space="preserve"> </w:t>
      </w:r>
      <w:r w:rsidRPr="009A1832">
        <w:t xml:space="preserve">keuzedelen of </w:t>
      </w:r>
      <w:r w:rsidR="001C4C38">
        <w:t>720</w:t>
      </w:r>
      <w:r w:rsidR="0034198C">
        <w:t xml:space="preserve"> </w:t>
      </w:r>
      <w:r>
        <w:t>uur</w:t>
      </w:r>
      <w:r w:rsidR="008E38BA">
        <w:t xml:space="preserve"> (studielast)</w:t>
      </w:r>
      <w:r>
        <w:t xml:space="preserve"> aan keuzedelen volgt. </w:t>
      </w:r>
    </w:p>
    <w:p w14:paraId="7836996F" w14:textId="77777777" w:rsidR="0034198C" w:rsidRDefault="0034198C" w:rsidP="0074551E"/>
    <w:p w14:paraId="6ED9DBF1" w14:textId="77777777" w:rsidR="0074551E" w:rsidRDefault="0074551E" w:rsidP="0074551E">
      <w:pPr>
        <w:rPr>
          <w:b/>
        </w:rPr>
      </w:pPr>
      <w:r>
        <w:rPr>
          <w:b/>
        </w:rPr>
        <w:t>Kies uit deze keuzedelen</w:t>
      </w:r>
    </w:p>
    <w:p w14:paraId="2A2E50FB" w14:textId="5C181A4B" w:rsidR="007B6F09" w:rsidRDefault="007B6F09" w:rsidP="007B6F09"/>
    <w:p w14:paraId="23B58471" w14:textId="7EC5F727" w:rsidR="004865B0" w:rsidRDefault="004865B0" w:rsidP="007B6F09">
      <w:r>
        <w:t>(K0072) Ondernemend gedrag</w:t>
      </w:r>
    </w:p>
    <w:p w14:paraId="6012297D" w14:textId="0E78657D" w:rsidR="00424833" w:rsidRDefault="00424833" w:rsidP="007B6F09">
      <w:r>
        <w:t>(K0356) Inleiding GEO Informatie</w:t>
      </w:r>
    </w:p>
    <w:p w14:paraId="75703A54" w14:textId="631EB1AF" w:rsidR="00F22835" w:rsidRDefault="00424833" w:rsidP="007B6F09">
      <w:r>
        <w:t xml:space="preserve">(K0505) </w:t>
      </w:r>
      <w:r w:rsidR="00F22835">
        <w:t>Verdieping software</w:t>
      </w:r>
    </w:p>
    <w:p w14:paraId="2B9384AE" w14:textId="78846D1F" w:rsidR="00424833" w:rsidRDefault="00AD0839" w:rsidP="007B6F09">
      <w:r>
        <w:t>(K0080) Oriëntatie op ondernemerschap</w:t>
      </w:r>
    </w:p>
    <w:p w14:paraId="0B5B2D02" w14:textId="77777777" w:rsidR="00AD0839" w:rsidRDefault="00AD0839" w:rsidP="007B6F09"/>
    <w:p w14:paraId="5F2B35F3" w14:textId="63460F37" w:rsidR="00F22835" w:rsidRDefault="009B3A90" w:rsidP="007B6F09">
      <w:r>
        <w:t xml:space="preserve">(K0125) </w:t>
      </w:r>
      <w:r w:rsidR="00C2585F">
        <w:t xml:space="preserve">Voorbereiding </w:t>
      </w:r>
      <w:r w:rsidR="0094179C">
        <w:t>HBO</w:t>
      </w:r>
      <w:r w:rsidR="00127CBF">
        <w:t xml:space="preserve"> </w:t>
      </w:r>
      <w:r w:rsidR="00C76FAB">
        <w:t>(4)</w:t>
      </w:r>
    </w:p>
    <w:p w14:paraId="6A78B4DE" w14:textId="252C0F33" w:rsidR="009B3A90" w:rsidRDefault="007F0292" w:rsidP="007B6F09">
      <w:r>
        <w:t xml:space="preserve">(K0848) </w:t>
      </w:r>
      <w:r w:rsidR="00896E92">
        <w:t xml:space="preserve">HAVO </w:t>
      </w:r>
      <w:r>
        <w:t>Wiskunde A</w:t>
      </w:r>
      <w:r w:rsidR="00F104D6">
        <w:t xml:space="preserve"> (4)</w:t>
      </w:r>
    </w:p>
    <w:p w14:paraId="0A1EB89A" w14:textId="77777777" w:rsidR="007F0292" w:rsidRDefault="007F0292" w:rsidP="007B6F09"/>
    <w:p w14:paraId="2273D0B3" w14:textId="77777777" w:rsidR="0074551E" w:rsidRPr="00DA19D9" w:rsidRDefault="0074551E" w:rsidP="0074551E">
      <w:pPr>
        <w:rPr>
          <w:b/>
        </w:rPr>
      </w:pPr>
      <w:r>
        <w:rPr>
          <w:b/>
        </w:rPr>
        <w:t>Geef op tijd je keuze door!</w:t>
      </w:r>
    </w:p>
    <w:p w14:paraId="501A232A" w14:textId="45184527" w:rsidR="0074551E" w:rsidRDefault="0074551E" w:rsidP="0074551E">
      <w:r>
        <w:t xml:space="preserve">Jouw coach geeft in de mentorlessen aan wanneer jij moet kiezen. </w:t>
      </w:r>
      <w:r w:rsidR="007810C9">
        <w:t xml:space="preserve">Een keuzedeel gaat door als er minimaal </w:t>
      </w:r>
      <w:r w:rsidR="005A66EC">
        <w:t>15</w:t>
      </w:r>
      <w:r w:rsidR="007810C9">
        <w:t xml:space="preserve"> studenten meedoen. Er is plek voor maximaal </w:t>
      </w:r>
      <w:r w:rsidR="005A66EC">
        <w:t>30</w:t>
      </w:r>
      <w:r w:rsidR="007810C9">
        <w:t xml:space="preserve"> studenten. Geef dus op tijd je keuze</w:t>
      </w:r>
      <w:r w:rsidR="00F04328">
        <w:t xml:space="preserve"> door</w:t>
      </w:r>
      <w:r w:rsidR="007810C9">
        <w:t xml:space="preserve">. </w:t>
      </w:r>
    </w:p>
    <w:p w14:paraId="15C3EEAF" w14:textId="77777777" w:rsidR="0074551E" w:rsidRDefault="0074551E" w:rsidP="0074551E"/>
    <w:p w14:paraId="18A85CAF" w14:textId="77777777" w:rsidR="0074551E" w:rsidRPr="00BE7F05" w:rsidRDefault="0074551E" w:rsidP="0074551E">
      <w:pPr>
        <w:rPr>
          <w:b/>
        </w:rPr>
      </w:pPr>
      <w:r w:rsidRPr="00BE7F05">
        <w:rPr>
          <w:b/>
        </w:rPr>
        <w:t>Wil je een extra keuzedeel volgen?</w:t>
      </w:r>
    </w:p>
    <w:p w14:paraId="0DF86664" w14:textId="77777777" w:rsidR="0074551E" w:rsidRDefault="0074551E" w:rsidP="0074551E">
      <w:r>
        <w:t>Dat kan. Maar het moet wel passen in je rooster. Vraag je coach wat er mogelijk is.</w:t>
      </w:r>
    </w:p>
    <w:p w14:paraId="0D7CC261" w14:textId="77777777" w:rsidR="0074551E" w:rsidRDefault="0074551E" w:rsidP="0074551E"/>
    <w:p w14:paraId="0639B19F" w14:textId="77777777" w:rsidR="0074551E" w:rsidRPr="00BE7F05" w:rsidRDefault="0074551E" w:rsidP="0074551E">
      <w:pPr>
        <w:rPr>
          <w:b/>
        </w:rPr>
      </w:pPr>
      <w:r w:rsidRPr="00BE7F05">
        <w:rPr>
          <w:b/>
        </w:rPr>
        <w:t>Op zoek naar iets anders?</w:t>
      </w:r>
    </w:p>
    <w:p w14:paraId="6E5FE4F2" w14:textId="1BB92C68" w:rsidR="0074551E" w:rsidRDefault="0074551E" w:rsidP="0074551E">
      <w:r>
        <w:t xml:space="preserve">Heb je moeite met kiezen? Of is er geen keuzedeel dat jou aanspreekt? Vraag dan aan je coach of je een keuzedeel mag doen van een andere opleiding. Je coach bekijkt met jou of dat kan. </w:t>
      </w:r>
    </w:p>
    <w:p w14:paraId="29E94914" w14:textId="3B71203B" w:rsidR="00096C4A" w:rsidRDefault="00096C4A" w:rsidP="0074551E"/>
    <w:p w14:paraId="0BEA6BA2" w14:textId="45FA10A8" w:rsidR="00236839" w:rsidRPr="00C54710" w:rsidRDefault="00236839" w:rsidP="00236839">
      <w:pPr>
        <w:pStyle w:val="Kop2"/>
      </w:pPr>
      <w:bookmarkStart w:id="16" w:name="_Toc11232167"/>
      <w:r>
        <w:t>Oefen in de praktijk</w:t>
      </w:r>
      <w:bookmarkEnd w:id="16"/>
    </w:p>
    <w:p w14:paraId="3B2FDCD9" w14:textId="77777777" w:rsidR="00236839" w:rsidRDefault="00236839" w:rsidP="00236839">
      <w:pPr>
        <w:pStyle w:val="Lijstalinea1"/>
        <w:autoSpaceDE w:val="0"/>
        <w:autoSpaceDN w:val="0"/>
        <w:adjustRightInd w:val="0"/>
        <w:ind w:left="0"/>
      </w:pPr>
    </w:p>
    <w:p w14:paraId="3638571C" w14:textId="3FB8D26F" w:rsidR="00236839" w:rsidRDefault="00236839" w:rsidP="00236839">
      <w:pPr>
        <w:pStyle w:val="Lijstalinea1"/>
        <w:autoSpaceDE w:val="0"/>
        <w:autoSpaceDN w:val="0"/>
        <w:adjustRightInd w:val="0"/>
        <w:ind w:left="0"/>
      </w:pPr>
      <w:r>
        <w:t xml:space="preserve">Een belangrijk onderdeel van jouw opleiding is de stage. Die noemen </w:t>
      </w:r>
      <w:r w:rsidR="004216B2">
        <w:t>w</w:t>
      </w:r>
      <w:r>
        <w:t xml:space="preserve">e ook wel de </w:t>
      </w:r>
      <w:r w:rsidRPr="0029138F">
        <w:rPr>
          <w:rStyle w:val="Nadruk"/>
          <w:iCs/>
        </w:rPr>
        <w:t>beroepspraktijkvorming (BPV</w:t>
      </w:r>
      <w:r>
        <w:rPr>
          <w:rStyle w:val="Nadruk"/>
          <w:iCs/>
        </w:rPr>
        <w:t xml:space="preserve">). Wat je op school leert, ga je dan oefenen in de praktijk. </w:t>
      </w:r>
      <w:r>
        <w:t>Dat doe je bij een bedrijf of bij een andere organisatie. Tijdens de stage leer je meer over jouw beroep. En je doet alvast werkervaring op.</w:t>
      </w:r>
    </w:p>
    <w:p w14:paraId="2A72A4B1" w14:textId="77777777" w:rsidR="00236839" w:rsidRDefault="00236839" w:rsidP="00236839">
      <w:pPr>
        <w:pStyle w:val="Lijstalinea1"/>
        <w:tabs>
          <w:tab w:val="left" w:pos="1560"/>
        </w:tabs>
        <w:autoSpaceDE w:val="0"/>
        <w:autoSpaceDN w:val="0"/>
        <w:adjustRightInd w:val="0"/>
        <w:ind w:left="0"/>
      </w:pPr>
    </w:p>
    <w:p w14:paraId="0B24D3C6" w14:textId="77777777" w:rsidR="00236839" w:rsidRPr="000C2487" w:rsidRDefault="00236839" w:rsidP="00236839">
      <w:pPr>
        <w:pStyle w:val="Lijstalinea1"/>
        <w:tabs>
          <w:tab w:val="left" w:pos="1560"/>
        </w:tabs>
        <w:autoSpaceDE w:val="0"/>
        <w:autoSpaceDN w:val="0"/>
        <w:adjustRightInd w:val="0"/>
        <w:ind w:left="0"/>
        <w:rPr>
          <w:b/>
        </w:rPr>
      </w:pPr>
      <w:r w:rsidRPr="000C2487">
        <w:rPr>
          <w:b/>
        </w:rPr>
        <w:t>Maak goede afspraken</w:t>
      </w:r>
    </w:p>
    <w:p w14:paraId="1EDD129F" w14:textId="77777777" w:rsidR="00236839" w:rsidRDefault="00236839" w:rsidP="00236839">
      <w:pPr>
        <w:pStyle w:val="Lijstalinea1"/>
        <w:tabs>
          <w:tab w:val="left" w:pos="1560"/>
        </w:tabs>
        <w:autoSpaceDE w:val="0"/>
        <w:autoSpaceDN w:val="0"/>
        <w:adjustRightInd w:val="0"/>
        <w:ind w:left="0"/>
      </w:pPr>
      <w:r>
        <w:t>Voordat je begint met je stage moet je een stage-overeenkomst tekenen. Daarin staan afspraken die je maakt met de school en het stagebedrijf. In een stage-overeenkomst staat onder andere de volgende informatie:</w:t>
      </w:r>
    </w:p>
    <w:p w14:paraId="22202060" w14:textId="77777777" w:rsidR="00236839" w:rsidRDefault="00236839" w:rsidP="00236839">
      <w:pPr>
        <w:pStyle w:val="Lijstalinea1"/>
        <w:tabs>
          <w:tab w:val="left" w:pos="1560"/>
        </w:tabs>
        <w:autoSpaceDE w:val="0"/>
        <w:autoSpaceDN w:val="0"/>
        <w:adjustRightInd w:val="0"/>
        <w:ind w:left="0"/>
      </w:pPr>
    </w:p>
    <w:p w14:paraId="4586C8B5" w14:textId="77777777" w:rsidR="00236839" w:rsidRDefault="00236839" w:rsidP="0088291C">
      <w:pPr>
        <w:pStyle w:val="Lijstalinea1"/>
        <w:numPr>
          <w:ilvl w:val="0"/>
          <w:numId w:val="12"/>
        </w:numPr>
        <w:tabs>
          <w:tab w:val="left" w:pos="1560"/>
        </w:tabs>
        <w:autoSpaceDE w:val="0"/>
        <w:autoSpaceDN w:val="0"/>
        <w:adjustRightInd w:val="0"/>
      </w:pPr>
      <w:r>
        <w:t xml:space="preserve">Wanneer je stage begint en stopt </w:t>
      </w:r>
    </w:p>
    <w:p w14:paraId="5ECEACAE" w14:textId="11D0BEA2" w:rsidR="00236839" w:rsidRDefault="00236839" w:rsidP="0088291C">
      <w:pPr>
        <w:pStyle w:val="Lijstalinea1"/>
        <w:numPr>
          <w:ilvl w:val="0"/>
          <w:numId w:val="12"/>
        </w:numPr>
        <w:tabs>
          <w:tab w:val="left" w:pos="1560"/>
        </w:tabs>
        <w:autoSpaceDE w:val="0"/>
        <w:autoSpaceDN w:val="0"/>
        <w:adjustRightInd w:val="0"/>
      </w:pPr>
      <w:r>
        <w:t xml:space="preserve">Hoeveel uren je </w:t>
      </w:r>
      <w:proofErr w:type="gramStart"/>
      <w:r>
        <w:t>stage loopt</w:t>
      </w:r>
      <w:proofErr w:type="gramEnd"/>
      <w:r>
        <w:t xml:space="preserve"> per week</w:t>
      </w:r>
    </w:p>
    <w:p w14:paraId="1B7A05F7" w14:textId="3DF884FE" w:rsidR="00CE58A0" w:rsidRDefault="00CE58A0" w:rsidP="00CE58A0">
      <w:pPr>
        <w:pStyle w:val="Lijstalinea1"/>
        <w:tabs>
          <w:tab w:val="left" w:pos="1560"/>
        </w:tabs>
        <w:autoSpaceDE w:val="0"/>
        <w:autoSpaceDN w:val="0"/>
        <w:adjustRightInd w:val="0"/>
        <w:ind w:left="0"/>
      </w:pPr>
    </w:p>
    <w:p w14:paraId="0212D533" w14:textId="31D85AE3" w:rsidR="00CE58A0" w:rsidRDefault="00CE58A0" w:rsidP="00CE58A0">
      <w:pPr>
        <w:pStyle w:val="Lijstalinea1"/>
        <w:tabs>
          <w:tab w:val="left" w:pos="1560"/>
        </w:tabs>
        <w:autoSpaceDE w:val="0"/>
        <w:autoSpaceDN w:val="0"/>
        <w:adjustRightInd w:val="0"/>
        <w:ind w:left="0"/>
      </w:pPr>
      <w:r>
        <w:t>Daarnaast maak je afspraken over</w:t>
      </w:r>
      <w:r w:rsidR="005A32DE">
        <w:t>:</w:t>
      </w:r>
    </w:p>
    <w:p w14:paraId="39C382C0" w14:textId="77777777" w:rsidR="00236839" w:rsidRDefault="00236839" w:rsidP="0088291C">
      <w:pPr>
        <w:pStyle w:val="Lijstalinea1"/>
        <w:numPr>
          <w:ilvl w:val="0"/>
          <w:numId w:val="12"/>
        </w:numPr>
        <w:tabs>
          <w:tab w:val="left" w:pos="1560"/>
        </w:tabs>
        <w:autoSpaceDE w:val="0"/>
        <w:autoSpaceDN w:val="0"/>
        <w:adjustRightInd w:val="0"/>
      </w:pPr>
      <w:r>
        <w:t>Wat je gaat leren</w:t>
      </w:r>
    </w:p>
    <w:p w14:paraId="1C7BDD0A" w14:textId="77777777" w:rsidR="00236839" w:rsidRDefault="00236839" w:rsidP="0088291C">
      <w:pPr>
        <w:pStyle w:val="Lijstalinea1"/>
        <w:numPr>
          <w:ilvl w:val="0"/>
          <w:numId w:val="12"/>
        </w:numPr>
        <w:tabs>
          <w:tab w:val="left" w:pos="1560"/>
        </w:tabs>
        <w:autoSpaceDE w:val="0"/>
        <w:autoSpaceDN w:val="0"/>
        <w:adjustRightInd w:val="0"/>
      </w:pPr>
      <w:r>
        <w:t>Welk werk je gaat doen</w:t>
      </w:r>
    </w:p>
    <w:p w14:paraId="56DB8194" w14:textId="54237242" w:rsidR="00236839" w:rsidRDefault="00236839" w:rsidP="0088291C">
      <w:pPr>
        <w:pStyle w:val="Lijstalinea1"/>
        <w:numPr>
          <w:ilvl w:val="0"/>
          <w:numId w:val="12"/>
        </w:numPr>
        <w:tabs>
          <w:tab w:val="left" w:pos="1560"/>
        </w:tabs>
        <w:autoSpaceDE w:val="0"/>
        <w:autoSpaceDN w:val="0"/>
        <w:adjustRightInd w:val="0"/>
      </w:pPr>
      <w:r>
        <w:t>Afspraken over de begeleiding en beoordeling</w:t>
      </w:r>
    </w:p>
    <w:p w14:paraId="52BB6FB3" w14:textId="77777777" w:rsidR="00B23864" w:rsidRDefault="00B23864" w:rsidP="005A32DE">
      <w:pPr>
        <w:pStyle w:val="Lijstalinea1"/>
        <w:tabs>
          <w:tab w:val="left" w:pos="1560"/>
        </w:tabs>
        <w:autoSpaceDE w:val="0"/>
        <w:autoSpaceDN w:val="0"/>
        <w:adjustRightInd w:val="0"/>
        <w:ind w:left="0"/>
      </w:pPr>
    </w:p>
    <w:p w14:paraId="315C5BD1" w14:textId="69BB5511" w:rsidR="005A32DE" w:rsidRDefault="005A32DE" w:rsidP="005A32DE">
      <w:pPr>
        <w:pStyle w:val="Lijstalinea1"/>
        <w:tabs>
          <w:tab w:val="left" w:pos="1560"/>
        </w:tabs>
        <w:autoSpaceDE w:val="0"/>
        <w:autoSpaceDN w:val="0"/>
        <w:adjustRightInd w:val="0"/>
        <w:ind w:left="0"/>
      </w:pPr>
      <w:r>
        <w:t>Deze afspraken staan niet in de stage-overeenkomst.</w:t>
      </w:r>
    </w:p>
    <w:p w14:paraId="3E06E667" w14:textId="77777777" w:rsidR="00236839" w:rsidRDefault="00236839" w:rsidP="00236839">
      <w:pPr>
        <w:pStyle w:val="Lijstalinea1"/>
        <w:tabs>
          <w:tab w:val="left" w:pos="1560"/>
        </w:tabs>
        <w:autoSpaceDE w:val="0"/>
        <w:autoSpaceDN w:val="0"/>
        <w:adjustRightInd w:val="0"/>
        <w:ind w:left="0"/>
      </w:pPr>
    </w:p>
    <w:p w14:paraId="29C1DCE1" w14:textId="77777777" w:rsidR="00236839" w:rsidRPr="00414951" w:rsidRDefault="00236839" w:rsidP="00236839">
      <w:pPr>
        <w:pStyle w:val="Lijstalinea1"/>
        <w:autoSpaceDE w:val="0"/>
        <w:autoSpaceDN w:val="0"/>
        <w:adjustRightInd w:val="0"/>
        <w:ind w:left="0"/>
        <w:rPr>
          <w:rStyle w:val="Nadruk"/>
          <w:b/>
          <w:i w:val="0"/>
          <w:iCs/>
        </w:rPr>
      </w:pPr>
      <w:r w:rsidRPr="00414951">
        <w:rPr>
          <w:rStyle w:val="Nadruk"/>
          <w:b/>
          <w:i w:val="0"/>
          <w:iCs/>
        </w:rPr>
        <w:t>Hier moet je aan voldoen</w:t>
      </w:r>
    </w:p>
    <w:p w14:paraId="6743FD1C" w14:textId="77777777" w:rsidR="00514409" w:rsidRPr="00414951" w:rsidRDefault="00236839" w:rsidP="00514409">
      <w:pPr>
        <w:pStyle w:val="Lijstalinea1"/>
        <w:autoSpaceDE w:val="0"/>
        <w:autoSpaceDN w:val="0"/>
        <w:adjustRightInd w:val="0"/>
        <w:ind w:left="0"/>
        <w:rPr>
          <w:rStyle w:val="Nadruk"/>
          <w:i w:val="0"/>
          <w:iCs/>
        </w:rPr>
      </w:pPr>
      <w:r w:rsidRPr="00414951">
        <w:rPr>
          <w:rStyle w:val="Nadruk"/>
          <w:i w:val="0"/>
          <w:iCs/>
        </w:rPr>
        <w:t xml:space="preserve">Je hebt een voldoende nodig voor je stage om je diploma te halen. </w:t>
      </w:r>
      <w:r w:rsidR="00514409" w:rsidRPr="00414951">
        <w:rPr>
          <w:rStyle w:val="Nadruk"/>
          <w:i w:val="0"/>
          <w:iCs/>
        </w:rPr>
        <w:t xml:space="preserve">Hieronder staan de eisen waaraan je moet voldoen. </w:t>
      </w:r>
    </w:p>
    <w:p w14:paraId="0D4366F4" w14:textId="3651FD8E" w:rsidR="00236839" w:rsidRPr="00414951" w:rsidRDefault="000C1F9C" w:rsidP="00236839">
      <w:pPr>
        <w:pStyle w:val="Lijstalinea1"/>
        <w:autoSpaceDE w:val="0"/>
        <w:autoSpaceDN w:val="0"/>
        <w:adjustRightInd w:val="0"/>
        <w:ind w:left="0"/>
        <w:rPr>
          <w:rStyle w:val="Nadruk"/>
          <w:i w:val="0"/>
          <w:iCs/>
        </w:rPr>
      </w:pPr>
      <w:r>
        <w:rPr>
          <w:rStyle w:val="Nadruk"/>
          <w:i w:val="0"/>
          <w:iCs/>
        </w:rPr>
        <w:t>Je moet voldoen aan het aantal uren dat op je stageovereenkomst staat.</w:t>
      </w:r>
    </w:p>
    <w:p w14:paraId="5F8FB254" w14:textId="06F870E0" w:rsidR="00236839" w:rsidRPr="00414951" w:rsidRDefault="00236839" w:rsidP="00236839">
      <w:pPr>
        <w:pStyle w:val="Lijstalinea1"/>
        <w:autoSpaceDE w:val="0"/>
        <w:autoSpaceDN w:val="0"/>
        <w:adjustRightInd w:val="0"/>
        <w:ind w:left="0"/>
        <w:rPr>
          <w:rStyle w:val="Nadruk"/>
          <w:i w:val="0"/>
          <w:iCs/>
        </w:rPr>
      </w:pPr>
    </w:p>
    <w:p w14:paraId="26B92EF6" w14:textId="77777777" w:rsidR="00236839" w:rsidRPr="00414951" w:rsidRDefault="00236839" w:rsidP="00236839">
      <w:pPr>
        <w:pStyle w:val="Lijstalinea1"/>
        <w:autoSpaceDE w:val="0"/>
        <w:autoSpaceDN w:val="0"/>
        <w:adjustRightInd w:val="0"/>
        <w:ind w:left="0"/>
        <w:rPr>
          <w:rStyle w:val="Nadruk"/>
          <w:b/>
          <w:i w:val="0"/>
          <w:iCs/>
        </w:rPr>
      </w:pPr>
      <w:r w:rsidRPr="00414951">
        <w:rPr>
          <w:rStyle w:val="Nadruk"/>
          <w:b/>
          <w:i w:val="0"/>
          <w:iCs/>
        </w:rPr>
        <w:t xml:space="preserve">Voor jouw opleiding gelden extra eisen </w:t>
      </w:r>
    </w:p>
    <w:p w14:paraId="4BD9CB75" w14:textId="65D93242" w:rsidR="00F97172" w:rsidRPr="002D5FB3" w:rsidRDefault="00236839" w:rsidP="002D5FB3">
      <w:pPr>
        <w:pStyle w:val="Lijstalinea1"/>
        <w:autoSpaceDE w:val="0"/>
        <w:autoSpaceDN w:val="0"/>
        <w:adjustRightInd w:val="0"/>
        <w:ind w:left="0"/>
        <w:rPr>
          <w:iCs/>
        </w:rPr>
      </w:pPr>
      <w:r w:rsidRPr="00414951">
        <w:rPr>
          <w:rStyle w:val="Nadruk"/>
          <w:i w:val="0"/>
          <w:iCs/>
        </w:rPr>
        <w:t>Van de overheid moet je</w:t>
      </w:r>
      <w:r w:rsidR="005A32DE">
        <w:rPr>
          <w:rStyle w:val="Nadruk"/>
          <w:i w:val="0"/>
          <w:iCs/>
        </w:rPr>
        <w:t xml:space="preserve"> soms</w:t>
      </w:r>
      <w:r w:rsidRPr="00414951">
        <w:rPr>
          <w:rStyle w:val="Nadruk"/>
          <w:i w:val="0"/>
          <w:iCs/>
        </w:rPr>
        <w:t xml:space="preserve"> aan extra eisen voldoen. Hieronder zie je welke dat zijn. </w:t>
      </w:r>
      <w:r w:rsidR="00F97172" w:rsidRPr="00054352">
        <w:rPr>
          <w:rFonts w:cs="Arial"/>
          <w:i/>
          <w:szCs w:val="20"/>
        </w:rPr>
        <w:t xml:space="preserve"> </w:t>
      </w:r>
    </w:p>
    <w:p w14:paraId="5206324D" w14:textId="77777777" w:rsidR="00236839" w:rsidRPr="00414951" w:rsidRDefault="00236839" w:rsidP="00236839">
      <w:pPr>
        <w:autoSpaceDE w:val="0"/>
        <w:autoSpaceDN w:val="0"/>
        <w:adjustRightInd w:val="0"/>
      </w:pPr>
    </w:p>
    <w:p w14:paraId="52C48F02" w14:textId="77777777" w:rsidR="00236839" w:rsidRPr="00414951" w:rsidRDefault="00236839" w:rsidP="00236839">
      <w:pPr>
        <w:autoSpaceDE w:val="0"/>
        <w:autoSpaceDN w:val="0"/>
        <w:adjustRightInd w:val="0"/>
        <w:rPr>
          <w:b/>
        </w:rPr>
      </w:pPr>
      <w:r w:rsidRPr="00414951">
        <w:rPr>
          <w:b/>
        </w:rPr>
        <w:t>Voldoe jij niet aan de extra eisen?</w:t>
      </w:r>
    </w:p>
    <w:p w14:paraId="59AF342A" w14:textId="77777777" w:rsidR="00236839" w:rsidRPr="00414951" w:rsidRDefault="00236839" w:rsidP="00236839">
      <w:r w:rsidRPr="00414951">
        <w:t xml:space="preserve">Dan kan jij misschien niet verder met je opleiding. In dat geval zoekt het ROC met jou naar een andere opleiding die bij je past. </w:t>
      </w:r>
    </w:p>
    <w:p w14:paraId="31711370" w14:textId="77777777" w:rsidR="00236839" w:rsidRPr="00414951" w:rsidRDefault="00236839" w:rsidP="00236839">
      <w:pPr>
        <w:pStyle w:val="Lijstalinea1"/>
        <w:autoSpaceDE w:val="0"/>
        <w:autoSpaceDN w:val="0"/>
        <w:adjustRightInd w:val="0"/>
        <w:ind w:left="0"/>
        <w:rPr>
          <w:rStyle w:val="Nadruk"/>
          <w:i w:val="0"/>
          <w:iCs/>
        </w:rPr>
      </w:pPr>
    </w:p>
    <w:p w14:paraId="5A0383E8" w14:textId="77777777" w:rsidR="00236839" w:rsidRPr="00414951" w:rsidRDefault="00236839" w:rsidP="00236839">
      <w:pPr>
        <w:pStyle w:val="Lijstalinea1"/>
        <w:tabs>
          <w:tab w:val="left" w:pos="1560"/>
        </w:tabs>
        <w:autoSpaceDE w:val="0"/>
        <w:autoSpaceDN w:val="0"/>
        <w:adjustRightInd w:val="0"/>
        <w:ind w:left="0"/>
        <w:rPr>
          <w:rStyle w:val="Nadruk"/>
          <w:i w:val="0"/>
          <w:iCs/>
        </w:rPr>
      </w:pPr>
      <w:r w:rsidRPr="00414951">
        <w:rPr>
          <w:rStyle w:val="Nadruk"/>
          <w:b/>
          <w:i w:val="0"/>
          <w:iCs/>
        </w:rPr>
        <w:t>Wil je meer weten over je stage?</w:t>
      </w:r>
    </w:p>
    <w:p w14:paraId="53E83B6A" w14:textId="77777777" w:rsidR="00236839" w:rsidRPr="00414951" w:rsidRDefault="00236839" w:rsidP="00236839">
      <w:pPr>
        <w:pStyle w:val="Lijstalinea1"/>
        <w:tabs>
          <w:tab w:val="left" w:pos="1560"/>
        </w:tabs>
        <w:autoSpaceDE w:val="0"/>
        <w:autoSpaceDN w:val="0"/>
        <w:adjustRightInd w:val="0"/>
        <w:ind w:left="0"/>
      </w:pPr>
      <w:r w:rsidRPr="00414951">
        <w:rPr>
          <w:rStyle w:val="Nadruk"/>
          <w:i w:val="0"/>
          <w:iCs/>
        </w:rPr>
        <w:t>Check het handboek/stageboek van je opleiding.</w:t>
      </w:r>
    </w:p>
    <w:p w14:paraId="5728BBF0" w14:textId="77777777" w:rsidR="00236839" w:rsidRDefault="00236839" w:rsidP="00236839"/>
    <w:p w14:paraId="50BEC4BF" w14:textId="77777777" w:rsidR="00236839" w:rsidRPr="00FF5AED" w:rsidRDefault="00236839" w:rsidP="00236839"/>
    <w:p w14:paraId="418EB611" w14:textId="77777777" w:rsidR="00236839" w:rsidRDefault="00236839" w:rsidP="0088291C">
      <w:pPr>
        <w:pStyle w:val="Kop2"/>
        <w:numPr>
          <w:ilvl w:val="1"/>
          <w:numId w:val="11"/>
        </w:numPr>
        <w:ind w:left="993" w:hanging="813"/>
      </w:pPr>
      <w:bookmarkStart w:id="17" w:name="_Toc11232168"/>
      <w:r>
        <w:t>Vakken die elke mbo-student moet volgen</w:t>
      </w:r>
      <w:bookmarkEnd w:id="17"/>
      <w:r>
        <w:t xml:space="preserve"> </w:t>
      </w:r>
    </w:p>
    <w:p w14:paraId="1AEB8C7C" w14:textId="77777777" w:rsidR="00236839" w:rsidRDefault="00236839" w:rsidP="00236839">
      <w:pPr>
        <w:rPr>
          <w:lang w:eastAsia="ko-KR"/>
        </w:rPr>
      </w:pPr>
    </w:p>
    <w:p w14:paraId="59793083" w14:textId="37652070" w:rsidR="00236839" w:rsidRDefault="00236839" w:rsidP="00236839">
      <w:pPr>
        <w:rPr>
          <w:lang w:eastAsia="ko-KR"/>
        </w:rPr>
      </w:pPr>
      <w:r>
        <w:rPr>
          <w:lang w:eastAsia="ko-KR"/>
        </w:rPr>
        <w:t>In jouw opleiding zitten ook vakken die je van de overheid moet volgen. Dat zijn Nederlands</w:t>
      </w:r>
      <w:r w:rsidR="007810C9">
        <w:rPr>
          <w:lang w:eastAsia="ko-KR"/>
        </w:rPr>
        <w:t>,</w:t>
      </w:r>
      <w:r>
        <w:rPr>
          <w:lang w:eastAsia="ko-KR"/>
        </w:rPr>
        <w:t xml:space="preserve"> rekenen</w:t>
      </w:r>
      <w:r w:rsidR="007810C9">
        <w:rPr>
          <w:lang w:eastAsia="ko-KR"/>
        </w:rPr>
        <w:t xml:space="preserve"> </w:t>
      </w:r>
      <w:r w:rsidR="007810C9" w:rsidRPr="001C4C38">
        <w:rPr>
          <w:lang w:eastAsia="ko-KR"/>
        </w:rPr>
        <w:t>en Engels</w:t>
      </w:r>
      <w:r w:rsidR="001C4C38">
        <w:rPr>
          <w:lang w:eastAsia="ko-KR"/>
        </w:rPr>
        <w:t xml:space="preserve"> (alleen voor Expert </w:t>
      </w:r>
      <w:proofErr w:type="gramStart"/>
      <w:r w:rsidR="001C4C38">
        <w:rPr>
          <w:lang w:eastAsia="ko-KR"/>
        </w:rPr>
        <w:t>IT systems</w:t>
      </w:r>
      <w:proofErr w:type="gramEnd"/>
      <w:r w:rsidR="001C4C38">
        <w:rPr>
          <w:lang w:eastAsia="ko-KR"/>
        </w:rPr>
        <w:t xml:space="preserve"> </w:t>
      </w:r>
      <w:proofErr w:type="spellStart"/>
      <w:r w:rsidR="001C4C38">
        <w:rPr>
          <w:lang w:eastAsia="ko-KR"/>
        </w:rPr>
        <w:t>and</w:t>
      </w:r>
      <w:proofErr w:type="spellEnd"/>
      <w:r w:rsidR="001C4C38">
        <w:rPr>
          <w:lang w:eastAsia="ko-KR"/>
        </w:rPr>
        <w:t xml:space="preserve"> </w:t>
      </w:r>
      <w:proofErr w:type="spellStart"/>
      <w:r w:rsidR="001C4C38">
        <w:rPr>
          <w:lang w:eastAsia="ko-KR"/>
        </w:rPr>
        <w:t>devices</w:t>
      </w:r>
      <w:proofErr w:type="spellEnd"/>
      <w:r w:rsidR="001C4C38">
        <w:rPr>
          <w:lang w:eastAsia="ko-KR"/>
        </w:rPr>
        <w:t>)</w:t>
      </w:r>
      <w:r w:rsidR="007810C9" w:rsidRPr="001C4C38">
        <w:rPr>
          <w:lang w:eastAsia="ko-KR"/>
        </w:rPr>
        <w:t>.</w:t>
      </w:r>
      <w:r>
        <w:rPr>
          <w:lang w:eastAsia="ko-KR"/>
        </w:rPr>
        <w:t xml:space="preserve"> Om je diploma te halen moet je ook examen doen in deze vakken. </w:t>
      </w:r>
    </w:p>
    <w:p w14:paraId="1946E5A9" w14:textId="77777777" w:rsidR="00236839" w:rsidRDefault="00236839" w:rsidP="00236839">
      <w:pPr>
        <w:rPr>
          <w:lang w:eastAsia="ko-KR"/>
        </w:rPr>
      </w:pPr>
    </w:p>
    <w:p w14:paraId="4FE55697" w14:textId="77777777" w:rsidR="00236839" w:rsidRDefault="00236839" w:rsidP="00236839">
      <w:pPr>
        <w:rPr>
          <w:lang w:eastAsia="ko-KR"/>
        </w:rPr>
      </w:pPr>
      <w:r>
        <w:rPr>
          <w:lang w:eastAsia="ko-KR"/>
        </w:rPr>
        <w:lastRenderedPageBreak/>
        <w:t xml:space="preserve">Daarnaast ga je het vak </w:t>
      </w:r>
      <w:r w:rsidRPr="0033086C">
        <w:rPr>
          <w:i/>
          <w:lang w:eastAsia="ko-KR"/>
        </w:rPr>
        <w:t>loopbaan en burgerschap</w:t>
      </w:r>
      <w:r>
        <w:rPr>
          <w:lang w:eastAsia="ko-KR"/>
        </w:rPr>
        <w:t xml:space="preserve"> volgen.</w:t>
      </w:r>
    </w:p>
    <w:p w14:paraId="2C37C2A9" w14:textId="77777777" w:rsidR="00236839" w:rsidRDefault="00236839" w:rsidP="0088291C">
      <w:pPr>
        <w:pStyle w:val="Lijstalinea"/>
        <w:numPr>
          <w:ilvl w:val="0"/>
          <w:numId w:val="13"/>
        </w:numPr>
        <w:rPr>
          <w:lang w:eastAsia="ko-KR"/>
        </w:rPr>
      </w:pPr>
      <w:r>
        <w:rPr>
          <w:lang w:eastAsia="ko-KR"/>
        </w:rPr>
        <w:t xml:space="preserve">Bij </w:t>
      </w:r>
      <w:r w:rsidRPr="007E0F6C">
        <w:rPr>
          <w:i/>
          <w:lang w:eastAsia="ko-KR"/>
        </w:rPr>
        <w:t>loopbaan</w:t>
      </w:r>
      <w:r>
        <w:rPr>
          <w:lang w:eastAsia="ko-KR"/>
        </w:rPr>
        <w:t xml:space="preserve"> leer je meer over je kwaliteiten en valkuilen. Je leert hoe je beter kunt plannen. En hoe jij je kunt voorbereiden op een baan. </w:t>
      </w:r>
    </w:p>
    <w:p w14:paraId="7233A522" w14:textId="77777777" w:rsidR="00236839" w:rsidRDefault="00236839" w:rsidP="0088291C">
      <w:pPr>
        <w:pStyle w:val="Lijstalinea"/>
        <w:numPr>
          <w:ilvl w:val="0"/>
          <w:numId w:val="13"/>
        </w:numPr>
        <w:rPr>
          <w:lang w:eastAsia="ko-KR"/>
        </w:rPr>
      </w:pPr>
      <w:r>
        <w:rPr>
          <w:lang w:eastAsia="ko-KR"/>
        </w:rPr>
        <w:t xml:space="preserve">Bij </w:t>
      </w:r>
      <w:r w:rsidRPr="007E0F6C">
        <w:rPr>
          <w:i/>
          <w:lang w:eastAsia="ko-KR"/>
        </w:rPr>
        <w:t>burgerschap</w:t>
      </w:r>
      <w:r>
        <w:rPr>
          <w:lang w:eastAsia="ko-KR"/>
        </w:rPr>
        <w:t xml:space="preserve"> leer je hoe je actief mee kunt doen aan de samenleving. Daarbij horen 4 onderdelen. Die noemen we de 4 dimensies. Dat zijn: </w:t>
      </w:r>
    </w:p>
    <w:p w14:paraId="4252FE17" w14:textId="77777777" w:rsidR="00236839" w:rsidRDefault="00236839" w:rsidP="0088291C">
      <w:pPr>
        <w:pStyle w:val="Lijstalinea"/>
        <w:numPr>
          <w:ilvl w:val="0"/>
          <w:numId w:val="5"/>
        </w:numPr>
        <w:ind w:left="1068"/>
        <w:rPr>
          <w:lang w:eastAsia="ko-KR"/>
        </w:rPr>
      </w:pPr>
      <w:r>
        <w:rPr>
          <w:lang w:eastAsia="ko-KR"/>
        </w:rPr>
        <w:t>Politiek-juridische dimensie</w:t>
      </w:r>
    </w:p>
    <w:p w14:paraId="04EA9233" w14:textId="77777777" w:rsidR="00236839" w:rsidRDefault="00236839" w:rsidP="0088291C">
      <w:pPr>
        <w:pStyle w:val="Lijstalinea"/>
        <w:numPr>
          <w:ilvl w:val="0"/>
          <w:numId w:val="5"/>
        </w:numPr>
        <w:ind w:left="1068"/>
        <w:rPr>
          <w:lang w:eastAsia="ko-KR"/>
        </w:rPr>
      </w:pPr>
      <w:r>
        <w:rPr>
          <w:lang w:eastAsia="ko-KR"/>
        </w:rPr>
        <w:t>Economische dimensie</w:t>
      </w:r>
    </w:p>
    <w:p w14:paraId="35F759D6" w14:textId="77777777" w:rsidR="00236839" w:rsidRDefault="00236839" w:rsidP="0088291C">
      <w:pPr>
        <w:pStyle w:val="Lijstalinea"/>
        <w:numPr>
          <w:ilvl w:val="0"/>
          <w:numId w:val="5"/>
        </w:numPr>
        <w:ind w:left="1068"/>
        <w:rPr>
          <w:lang w:eastAsia="ko-KR"/>
        </w:rPr>
      </w:pPr>
      <w:r>
        <w:rPr>
          <w:lang w:eastAsia="ko-KR"/>
        </w:rPr>
        <w:t>Sociaal-maatschappelijke dimensie</w:t>
      </w:r>
    </w:p>
    <w:p w14:paraId="6D3E4021" w14:textId="77777777" w:rsidR="00236839" w:rsidRDefault="00236839" w:rsidP="0088291C">
      <w:pPr>
        <w:pStyle w:val="Lijstalinea"/>
        <w:numPr>
          <w:ilvl w:val="0"/>
          <w:numId w:val="5"/>
        </w:numPr>
        <w:ind w:left="1068"/>
        <w:rPr>
          <w:lang w:eastAsia="ko-KR"/>
        </w:rPr>
      </w:pPr>
      <w:r>
        <w:rPr>
          <w:lang w:eastAsia="ko-KR"/>
        </w:rPr>
        <w:t>Vitaal burgerschap</w:t>
      </w:r>
    </w:p>
    <w:p w14:paraId="082F2695" w14:textId="77777777" w:rsidR="00236839" w:rsidRDefault="00236839" w:rsidP="00236839"/>
    <w:p w14:paraId="13E7C785" w14:textId="77777777" w:rsidR="00236839" w:rsidRDefault="00236839" w:rsidP="00236839"/>
    <w:p w14:paraId="3DDE054B" w14:textId="77777777" w:rsidR="00236839" w:rsidRDefault="00236839" w:rsidP="0088291C">
      <w:pPr>
        <w:pStyle w:val="Kop2"/>
        <w:numPr>
          <w:ilvl w:val="1"/>
          <w:numId w:val="11"/>
        </w:numPr>
        <w:ind w:left="993" w:hanging="813"/>
      </w:pPr>
      <w:bookmarkStart w:id="18" w:name="_Toc11232169"/>
      <w:r>
        <w:t>Zoveel uren duurt je opleiding</w:t>
      </w:r>
      <w:bookmarkEnd w:id="18"/>
    </w:p>
    <w:p w14:paraId="097DEF22" w14:textId="77777777" w:rsidR="00236839" w:rsidRDefault="00236839" w:rsidP="00236839">
      <w:pPr>
        <w:rPr>
          <w:lang w:eastAsia="ko-KR"/>
        </w:rPr>
      </w:pPr>
    </w:p>
    <w:p w14:paraId="3F4B9982" w14:textId="77777777" w:rsidR="00236839" w:rsidRDefault="00236839" w:rsidP="00236839">
      <w:pPr>
        <w:rPr>
          <w:lang w:eastAsia="ko-KR"/>
        </w:rPr>
      </w:pPr>
      <w:r>
        <w:rPr>
          <w:lang w:eastAsia="ko-KR"/>
        </w:rPr>
        <w:t>Hieronder staat het aantal uren die je nodig hebt om de opleiding te volgen. We laten zien:</w:t>
      </w:r>
    </w:p>
    <w:p w14:paraId="524CE5DE" w14:textId="77777777" w:rsidR="00236839" w:rsidRDefault="00236839" w:rsidP="0088291C">
      <w:pPr>
        <w:pStyle w:val="Lijstalinea"/>
        <w:numPr>
          <w:ilvl w:val="0"/>
          <w:numId w:val="14"/>
        </w:numPr>
        <w:rPr>
          <w:lang w:eastAsia="ko-KR"/>
        </w:rPr>
      </w:pPr>
      <w:r>
        <w:rPr>
          <w:lang w:eastAsia="ko-KR"/>
        </w:rPr>
        <w:t>Hoeveel uren je lessen volgt (begeleide onderwijstijd/BOT)</w:t>
      </w:r>
    </w:p>
    <w:p w14:paraId="6B1B6716" w14:textId="77777777" w:rsidR="00236839" w:rsidRDefault="00236839" w:rsidP="0088291C">
      <w:pPr>
        <w:pStyle w:val="Lijstalinea"/>
        <w:numPr>
          <w:ilvl w:val="0"/>
          <w:numId w:val="14"/>
        </w:numPr>
        <w:rPr>
          <w:lang w:eastAsia="ko-KR"/>
        </w:rPr>
      </w:pPr>
      <w:r>
        <w:rPr>
          <w:lang w:eastAsia="ko-KR"/>
        </w:rPr>
        <w:t xml:space="preserve">Hoeveel uren je </w:t>
      </w:r>
      <w:proofErr w:type="gramStart"/>
      <w:r>
        <w:rPr>
          <w:lang w:eastAsia="ko-KR"/>
        </w:rPr>
        <w:t>stage loopt</w:t>
      </w:r>
      <w:proofErr w:type="gramEnd"/>
      <w:r>
        <w:rPr>
          <w:lang w:eastAsia="ko-KR"/>
        </w:rPr>
        <w:t xml:space="preserve"> (BPV)</w:t>
      </w:r>
    </w:p>
    <w:p w14:paraId="154EB759" w14:textId="4127BB22" w:rsidR="00236839" w:rsidRDefault="00236839" w:rsidP="0088291C">
      <w:pPr>
        <w:pStyle w:val="Lijstalinea"/>
        <w:numPr>
          <w:ilvl w:val="0"/>
          <w:numId w:val="14"/>
        </w:numPr>
        <w:rPr>
          <w:lang w:eastAsia="ko-KR"/>
        </w:rPr>
      </w:pPr>
      <w:r>
        <w:rPr>
          <w:lang w:eastAsia="ko-KR"/>
        </w:rPr>
        <w:t xml:space="preserve">Het totale aantal uren per studiejaar </w:t>
      </w:r>
    </w:p>
    <w:p w14:paraId="2C42E696" w14:textId="45455DAF" w:rsidR="00F05CC8" w:rsidRDefault="00F05CC8" w:rsidP="00F05CC8">
      <w:pPr>
        <w:rPr>
          <w:lang w:eastAsia="ko-KR"/>
        </w:rPr>
      </w:pPr>
    </w:p>
    <w:tbl>
      <w:tblPr>
        <w:tblW w:w="6960" w:type="dxa"/>
        <w:tblCellMar>
          <w:left w:w="70" w:type="dxa"/>
          <w:right w:w="70" w:type="dxa"/>
        </w:tblCellMar>
        <w:tblLook w:val="04A0" w:firstRow="1" w:lastRow="0" w:firstColumn="1" w:lastColumn="0" w:noHBand="0" w:noVBand="1"/>
      </w:tblPr>
      <w:tblGrid>
        <w:gridCol w:w="2548"/>
        <w:gridCol w:w="1401"/>
        <w:gridCol w:w="1271"/>
        <w:gridCol w:w="1740"/>
      </w:tblGrid>
      <w:tr w:rsidR="00022648" w:rsidRPr="00514409" w14:paraId="2B6142BC" w14:textId="77777777" w:rsidTr="00022648">
        <w:trPr>
          <w:trHeight w:val="315"/>
        </w:trPr>
        <w:tc>
          <w:tcPr>
            <w:tcW w:w="5220" w:type="dxa"/>
            <w:gridSpan w:val="3"/>
            <w:tcBorders>
              <w:top w:val="nil"/>
              <w:left w:val="nil"/>
              <w:bottom w:val="nil"/>
              <w:right w:val="nil"/>
            </w:tcBorders>
            <w:shd w:val="clear" w:color="auto" w:fill="auto"/>
            <w:noWrap/>
            <w:vAlign w:val="bottom"/>
            <w:hideMark/>
          </w:tcPr>
          <w:p w14:paraId="661D6094" w14:textId="77777777" w:rsidR="00022648" w:rsidRPr="00022648" w:rsidRDefault="00022648" w:rsidP="00022648">
            <w:pPr>
              <w:rPr>
                <w:rFonts w:eastAsia="Times New Roman" w:cs="Arial"/>
                <w:color w:val="000000"/>
                <w:szCs w:val="20"/>
                <w:lang w:val="en-US"/>
              </w:rPr>
            </w:pPr>
            <w:proofErr w:type="spellStart"/>
            <w:r w:rsidRPr="00022648">
              <w:rPr>
                <w:rFonts w:eastAsia="Times New Roman" w:cs="Arial"/>
                <w:color w:val="000000"/>
                <w:szCs w:val="20"/>
                <w:lang w:val="en-US"/>
              </w:rPr>
              <w:t>Allround</w:t>
            </w:r>
            <w:proofErr w:type="spellEnd"/>
            <w:r w:rsidRPr="00022648">
              <w:rPr>
                <w:rFonts w:eastAsia="Times New Roman" w:cs="Arial"/>
                <w:color w:val="000000"/>
                <w:szCs w:val="20"/>
                <w:lang w:val="en-US"/>
              </w:rPr>
              <w:t xml:space="preserve"> </w:t>
            </w:r>
            <w:proofErr w:type="spellStart"/>
            <w:r w:rsidRPr="00022648">
              <w:rPr>
                <w:rFonts w:eastAsia="Times New Roman" w:cs="Arial"/>
                <w:color w:val="000000"/>
                <w:szCs w:val="20"/>
                <w:lang w:val="en-US"/>
              </w:rPr>
              <w:t>medewerker</w:t>
            </w:r>
            <w:proofErr w:type="spellEnd"/>
            <w:r w:rsidRPr="00022648">
              <w:rPr>
                <w:rFonts w:eastAsia="Times New Roman" w:cs="Arial"/>
                <w:color w:val="000000"/>
                <w:szCs w:val="20"/>
                <w:lang w:val="en-US"/>
              </w:rPr>
              <w:t xml:space="preserve"> IT systems and devices</w:t>
            </w:r>
          </w:p>
        </w:tc>
        <w:tc>
          <w:tcPr>
            <w:tcW w:w="1740" w:type="dxa"/>
            <w:tcBorders>
              <w:top w:val="nil"/>
              <w:left w:val="nil"/>
              <w:bottom w:val="nil"/>
              <w:right w:val="nil"/>
            </w:tcBorders>
            <w:shd w:val="clear" w:color="auto" w:fill="auto"/>
            <w:noWrap/>
            <w:vAlign w:val="bottom"/>
            <w:hideMark/>
          </w:tcPr>
          <w:p w14:paraId="100F05E1" w14:textId="77777777" w:rsidR="00022648" w:rsidRPr="00022648" w:rsidRDefault="00022648" w:rsidP="00022648">
            <w:pPr>
              <w:rPr>
                <w:rFonts w:eastAsia="Times New Roman" w:cs="Arial"/>
                <w:color w:val="000000"/>
                <w:szCs w:val="20"/>
                <w:lang w:val="en-US"/>
              </w:rPr>
            </w:pPr>
          </w:p>
        </w:tc>
      </w:tr>
      <w:tr w:rsidR="00022648" w:rsidRPr="00022648" w14:paraId="6DBBD4EE" w14:textId="77777777" w:rsidTr="00022648">
        <w:trPr>
          <w:trHeight w:val="315"/>
        </w:trPr>
        <w:tc>
          <w:tcPr>
            <w:tcW w:w="254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49F067" w14:textId="77777777" w:rsidR="00022648" w:rsidRPr="00022648" w:rsidRDefault="00022648" w:rsidP="00022648">
            <w:pPr>
              <w:rPr>
                <w:rFonts w:eastAsia="Times New Roman" w:cs="Arial"/>
                <w:color w:val="000000"/>
                <w:szCs w:val="20"/>
                <w:lang w:val="en-US"/>
              </w:rPr>
            </w:pPr>
            <w:r w:rsidRPr="00022648">
              <w:rPr>
                <w:rFonts w:eastAsia="Times New Roman" w:cs="Arial"/>
                <w:color w:val="000000"/>
                <w:szCs w:val="20"/>
                <w:lang w:val="en-US"/>
              </w:rPr>
              <w:t> </w:t>
            </w:r>
          </w:p>
        </w:tc>
        <w:tc>
          <w:tcPr>
            <w:tcW w:w="1401" w:type="dxa"/>
            <w:tcBorders>
              <w:top w:val="single" w:sz="4" w:space="0" w:color="000000"/>
              <w:left w:val="nil"/>
              <w:bottom w:val="single" w:sz="4" w:space="0" w:color="000000"/>
              <w:right w:val="single" w:sz="4" w:space="0" w:color="000000"/>
            </w:tcBorders>
            <w:shd w:val="clear" w:color="auto" w:fill="auto"/>
            <w:noWrap/>
            <w:vAlign w:val="bottom"/>
            <w:hideMark/>
          </w:tcPr>
          <w:p w14:paraId="28986B8C" w14:textId="77777777" w:rsidR="00022648" w:rsidRPr="00022648" w:rsidRDefault="00022648" w:rsidP="00022648">
            <w:pPr>
              <w:rPr>
                <w:rFonts w:eastAsia="Times New Roman" w:cs="Arial"/>
                <w:szCs w:val="20"/>
              </w:rPr>
            </w:pPr>
            <w:r w:rsidRPr="00022648">
              <w:rPr>
                <w:rFonts w:eastAsia="Times New Roman" w:cs="Arial"/>
                <w:szCs w:val="20"/>
              </w:rPr>
              <w:t>BOT</w:t>
            </w:r>
          </w:p>
        </w:tc>
        <w:tc>
          <w:tcPr>
            <w:tcW w:w="1271" w:type="dxa"/>
            <w:tcBorders>
              <w:top w:val="single" w:sz="4" w:space="0" w:color="000000"/>
              <w:left w:val="nil"/>
              <w:bottom w:val="single" w:sz="4" w:space="0" w:color="000000"/>
              <w:right w:val="single" w:sz="4" w:space="0" w:color="000000"/>
            </w:tcBorders>
            <w:shd w:val="clear" w:color="auto" w:fill="auto"/>
            <w:noWrap/>
            <w:vAlign w:val="bottom"/>
            <w:hideMark/>
          </w:tcPr>
          <w:p w14:paraId="7A62A250" w14:textId="77777777" w:rsidR="00022648" w:rsidRPr="00022648" w:rsidRDefault="00022648" w:rsidP="00022648">
            <w:pPr>
              <w:rPr>
                <w:rFonts w:eastAsia="Times New Roman" w:cs="Arial"/>
                <w:szCs w:val="20"/>
              </w:rPr>
            </w:pPr>
            <w:r w:rsidRPr="00022648">
              <w:rPr>
                <w:rFonts w:eastAsia="Times New Roman" w:cs="Arial"/>
                <w:szCs w:val="20"/>
              </w:rPr>
              <w:t>BPV</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34F9C9B4" w14:textId="77777777" w:rsidR="00022648" w:rsidRPr="00022648" w:rsidRDefault="00022648" w:rsidP="00022648">
            <w:pPr>
              <w:rPr>
                <w:rFonts w:eastAsia="Times New Roman" w:cs="Arial"/>
                <w:color w:val="000000"/>
                <w:szCs w:val="20"/>
              </w:rPr>
            </w:pPr>
            <w:r w:rsidRPr="00022648">
              <w:rPr>
                <w:rFonts w:eastAsia="Times New Roman" w:cs="Arial"/>
                <w:color w:val="000000"/>
                <w:szCs w:val="20"/>
              </w:rPr>
              <w:t> </w:t>
            </w:r>
          </w:p>
        </w:tc>
      </w:tr>
      <w:tr w:rsidR="00022648" w:rsidRPr="00022648" w14:paraId="6F2D9825" w14:textId="77777777" w:rsidTr="00022648">
        <w:trPr>
          <w:trHeight w:val="315"/>
        </w:trPr>
        <w:tc>
          <w:tcPr>
            <w:tcW w:w="2548" w:type="dxa"/>
            <w:tcBorders>
              <w:top w:val="nil"/>
              <w:left w:val="single" w:sz="4" w:space="0" w:color="000000"/>
              <w:bottom w:val="single" w:sz="4" w:space="0" w:color="000000"/>
              <w:right w:val="single" w:sz="4" w:space="0" w:color="000000"/>
            </w:tcBorders>
            <w:shd w:val="clear" w:color="auto" w:fill="auto"/>
            <w:noWrap/>
            <w:vAlign w:val="bottom"/>
            <w:hideMark/>
          </w:tcPr>
          <w:p w14:paraId="59E4A6CB" w14:textId="77777777" w:rsidR="00022648" w:rsidRPr="00022648" w:rsidRDefault="00022648" w:rsidP="00022648">
            <w:pPr>
              <w:rPr>
                <w:rFonts w:eastAsia="Times New Roman" w:cs="Arial"/>
                <w:szCs w:val="20"/>
              </w:rPr>
            </w:pPr>
            <w:proofErr w:type="gramStart"/>
            <w:r w:rsidRPr="00022648">
              <w:rPr>
                <w:rFonts w:eastAsia="Times New Roman" w:cs="Arial"/>
                <w:szCs w:val="20"/>
              </w:rPr>
              <w:t>leerjaar</w:t>
            </w:r>
            <w:proofErr w:type="gramEnd"/>
            <w:r w:rsidRPr="00022648">
              <w:rPr>
                <w:rFonts w:eastAsia="Times New Roman" w:cs="Arial"/>
                <w:szCs w:val="20"/>
              </w:rPr>
              <w:t xml:space="preserve"> 1</w:t>
            </w:r>
          </w:p>
        </w:tc>
        <w:tc>
          <w:tcPr>
            <w:tcW w:w="1401" w:type="dxa"/>
            <w:tcBorders>
              <w:top w:val="nil"/>
              <w:left w:val="nil"/>
              <w:bottom w:val="single" w:sz="4" w:space="0" w:color="000000"/>
              <w:right w:val="single" w:sz="4" w:space="0" w:color="000000"/>
            </w:tcBorders>
            <w:shd w:val="clear" w:color="auto" w:fill="auto"/>
            <w:noWrap/>
            <w:vAlign w:val="bottom"/>
            <w:hideMark/>
          </w:tcPr>
          <w:p w14:paraId="33DFAF29" w14:textId="77777777" w:rsidR="00022648" w:rsidRPr="00022648" w:rsidRDefault="00022648" w:rsidP="00022648">
            <w:pPr>
              <w:jc w:val="right"/>
              <w:rPr>
                <w:rFonts w:eastAsia="Times New Roman" w:cs="Arial"/>
                <w:szCs w:val="20"/>
              </w:rPr>
            </w:pPr>
            <w:r w:rsidRPr="00022648">
              <w:rPr>
                <w:rFonts w:eastAsia="Times New Roman" w:cs="Arial"/>
                <w:szCs w:val="20"/>
              </w:rPr>
              <w:t>1000</w:t>
            </w:r>
          </w:p>
        </w:tc>
        <w:tc>
          <w:tcPr>
            <w:tcW w:w="1271" w:type="dxa"/>
            <w:tcBorders>
              <w:top w:val="nil"/>
              <w:left w:val="nil"/>
              <w:bottom w:val="single" w:sz="4" w:space="0" w:color="000000"/>
              <w:right w:val="single" w:sz="4" w:space="0" w:color="000000"/>
            </w:tcBorders>
            <w:shd w:val="clear" w:color="auto" w:fill="auto"/>
            <w:noWrap/>
            <w:vAlign w:val="bottom"/>
            <w:hideMark/>
          </w:tcPr>
          <w:p w14:paraId="274F8393" w14:textId="77777777" w:rsidR="00022648" w:rsidRPr="00022648" w:rsidRDefault="00022648" w:rsidP="00022648">
            <w:pPr>
              <w:rPr>
                <w:rFonts w:eastAsia="Times New Roman" w:cs="Arial"/>
                <w:color w:val="000000"/>
                <w:szCs w:val="20"/>
              </w:rPr>
            </w:pPr>
            <w:r w:rsidRPr="00022648">
              <w:rPr>
                <w:rFonts w:eastAsia="Times New Roman" w:cs="Arial"/>
                <w:color w:val="000000"/>
                <w:szCs w:val="20"/>
              </w:rPr>
              <w:t> </w:t>
            </w:r>
          </w:p>
        </w:tc>
        <w:tc>
          <w:tcPr>
            <w:tcW w:w="1740" w:type="dxa"/>
            <w:tcBorders>
              <w:top w:val="nil"/>
              <w:left w:val="nil"/>
              <w:bottom w:val="single" w:sz="4" w:space="0" w:color="000000"/>
              <w:right w:val="single" w:sz="4" w:space="0" w:color="000000"/>
            </w:tcBorders>
            <w:shd w:val="clear" w:color="auto" w:fill="auto"/>
            <w:noWrap/>
            <w:vAlign w:val="bottom"/>
            <w:hideMark/>
          </w:tcPr>
          <w:p w14:paraId="3077636A" w14:textId="77777777" w:rsidR="00022648" w:rsidRPr="00022648" w:rsidRDefault="00022648" w:rsidP="00022648">
            <w:pPr>
              <w:jc w:val="right"/>
              <w:rPr>
                <w:rFonts w:eastAsia="Times New Roman" w:cs="Arial"/>
                <w:color w:val="000000"/>
                <w:szCs w:val="20"/>
              </w:rPr>
            </w:pPr>
            <w:r w:rsidRPr="00022648">
              <w:rPr>
                <w:rFonts w:eastAsia="Times New Roman" w:cs="Arial"/>
                <w:color w:val="000000"/>
                <w:szCs w:val="20"/>
              </w:rPr>
              <w:t>1000</w:t>
            </w:r>
          </w:p>
        </w:tc>
      </w:tr>
      <w:tr w:rsidR="00022648" w:rsidRPr="00022648" w14:paraId="3429CB91" w14:textId="77777777" w:rsidTr="00022648">
        <w:trPr>
          <w:trHeight w:val="315"/>
        </w:trPr>
        <w:tc>
          <w:tcPr>
            <w:tcW w:w="2548" w:type="dxa"/>
            <w:tcBorders>
              <w:top w:val="nil"/>
              <w:left w:val="single" w:sz="4" w:space="0" w:color="000000"/>
              <w:bottom w:val="single" w:sz="4" w:space="0" w:color="000000"/>
              <w:right w:val="single" w:sz="4" w:space="0" w:color="000000"/>
            </w:tcBorders>
            <w:shd w:val="clear" w:color="auto" w:fill="auto"/>
            <w:noWrap/>
            <w:vAlign w:val="bottom"/>
            <w:hideMark/>
          </w:tcPr>
          <w:p w14:paraId="4332BDF3" w14:textId="77777777" w:rsidR="00022648" w:rsidRPr="00022648" w:rsidRDefault="00022648" w:rsidP="00022648">
            <w:pPr>
              <w:rPr>
                <w:rFonts w:eastAsia="Times New Roman" w:cs="Arial"/>
                <w:szCs w:val="20"/>
              </w:rPr>
            </w:pPr>
            <w:proofErr w:type="gramStart"/>
            <w:r w:rsidRPr="00022648">
              <w:rPr>
                <w:rFonts w:eastAsia="Times New Roman" w:cs="Arial"/>
                <w:szCs w:val="20"/>
              </w:rPr>
              <w:t>leerjaar</w:t>
            </w:r>
            <w:proofErr w:type="gramEnd"/>
            <w:r w:rsidRPr="00022648">
              <w:rPr>
                <w:rFonts w:eastAsia="Times New Roman" w:cs="Arial"/>
                <w:szCs w:val="20"/>
              </w:rPr>
              <w:t xml:space="preserve"> 2</w:t>
            </w:r>
          </w:p>
        </w:tc>
        <w:tc>
          <w:tcPr>
            <w:tcW w:w="1401" w:type="dxa"/>
            <w:tcBorders>
              <w:top w:val="nil"/>
              <w:left w:val="nil"/>
              <w:bottom w:val="single" w:sz="4" w:space="0" w:color="000000"/>
              <w:right w:val="single" w:sz="4" w:space="0" w:color="000000"/>
            </w:tcBorders>
            <w:shd w:val="clear" w:color="auto" w:fill="auto"/>
            <w:noWrap/>
            <w:vAlign w:val="bottom"/>
            <w:hideMark/>
          </w:tcPr>
          <w:p w14:paraId="0CADEC85" w14:textId="77777777" w:rsidR="00022648" w:rsidRPr="00022648" w:rsidRDefault="00022648" w:rsidP="00022648">
            <w:pPr>
              <w:jc w:val="right"/>
              <w:rPr>
                <w:rFonts w:eastAsia="Times New Roman" w:cs="Arial"/>
                <w:szCs w:val="20"/>
              </w:rPr>
            </w:pPr>
            <w:r w:rsidRPr="00022648">
              <w:rPr>
                <w:rFonts w:eastAsia="Times New Roman" w:cs="Arial"/>
                <w:szCs w:val="20"/>
              </w:rPr>
              <w:t>400</w:t>
            </w:r>
          </w:p>
        </w:tc>
        <w:tc>
          <w:tcPr>
            <w:tcW w:w="1271" w:type="dxa"/>
            <w:tcBorders>
              <w:top w:val="nil"/>
              <w:left w:val="nil"/>
              <w:bottom w:val="single" w:sz="4" w:space="0" w:color="000000"/>
              <w:right w:val="single" w:sz="4" w:space="0" w:color="000000"/>
            </w:tcBorders>
            <w:shd w:val="clear" w:color="auto" w:fill="auto"/>
            <w:noWrap/>
            <w:vAlign w:val="bottom"/>
            <w:hideMark/>
          </w:tcPr>
          <w:p w14:paraId="07576A9C" w14:textId="77777777" w:rsidR="00022648" w:rsidRPr="00022648" w:rsidRDefault="00022648" w:rsidP="00022648">
            <w:pPr>
              <w:jc w:val="right"/>
              <w:rPr>
                <w:rFonts w:eastAsia="Times New Roman" w:cs="Arial"/>
                <w:szCs w:val="20"/>
              </w:rPr>
            </w:pPr>
            <w:r w:rsidRPr="00022648">
              <w:rPr>
                <w:rFonts w:eastAsia="Times New Roman" w:cs="Arial"/>
                <w:szCs w:val="20"/>
              </w:rPr>
              <w:t>720</w:t>
            </w:r>
          </w:p>
        </w:tc>
        <w:tc>
          <w:tcPr>
            <w:tcW w:w="1740" w:type="dxa"/>
            <w:tcBorders>
              <w:top w:val="nil"/>
              <w:left w:val="nil"/>
              <w:bottom w:val="single" w:sz="4" w:space="0" w:color="000000"/>
              <w:right w:val="single" w:sz="4" w:space="0" w:color="000000"/>
            </w:tcBorders>
            <w:shd w:val="clear" w:color="auto" w:fill="auto"/>
            <w:noWrap/>
            <w:vAlign w:val="bottom"/>
            <w:hideMark/>
          </w:tcPr>
          <w:p w14:paraId="3FA1904E" w14:textId="77777777" w:rsidR="00022648" w:rsidRPr="00022648" w:rsidRDefault="00022648" w:rsidP="00022648">
            <w:pPr>
              <w:jc w:val="right"/>
              <w:rPr>
                <w:rFonts w:eastAsia="Times New Roman" w:cs="Arial"/>
                <w:color w:val="000000"/>
                <w:szCs w:val="20"/>
              </w:rPr>
            </w:pPr>
            <w:r w:rsidRPr="00022648">
              <w:rPr>
                <w:rFonts w:eastAsia="Times New Roman" w:cs="Arial"/>
                <w:color w:val="000000"/>
                <w:szCs w:val="20"/>
              </w:rPr>
              <w:t>1120</w:t>
            </w:r>
          </w:p>
        </w:tc>
      </w:tr>
      <w:tr w:rsidR="00022648" w:rsidRPr="00022648" w14:paraId="760505E8" w14:textId="77777777" w:rsidTr="00022648">
        <w:trPr>
          <w:trHeight w:val="315"/>
        </w:trPr>
        <w:tc>
          <w:tcPr>
            <w:tcW w:w="2548" w:type="dxa"/>
            <w:tcBorders>
              <w:top w:val="nil"/>
              <w:left w:val="single" w:sz="4" w:space="0" w:color="000000"/>
              <w:bottom w:val="single" w:sz="4" w:space="0" w:color="000000"/>
              <w:right w:val="single" w:sz="4" w:space="0" w:color="000000"/>
            </w:tcBorders>
            <w:shd w:val="clear" w:color="auto" w:fill="auto"/>
            <w:noWrap/>
            <w:vAlign w:val="bottom"/>
            <w:hideMark/>
          </w:tcPr>
          <w:p w14:paraId="42733B3D" w14:textId="77777777" w:rsidR="00022648" w:rsidRPr="00022648" w:rsidRDefault="00022648" w:rsidP="00022648">
            <w:pPr>
              <w:rPr>
                <w:rFonts w:eastAsia="Times New Roman" w:cs="Arial"/>
                <w:color w:val="000000"/>
                <w:szCs w:val="20"/>
              </w:rPr>
            </w:pPr>
            <w:r w:rsidRPr="00022648">
              <w:rPr>
                <w:rFonts w:eastAsia="Times New Roman" w:cs="Arial"/>
                <w:color w:val="000000"/>
                <w:szCs w:val="20"/>
              </w:rPr>
              <w:t> </w:t>
            </w:r>
          </w:p>
        </w:tc>
        <w:tc>
          <w:tcPr>
            <w:tcW w:w="1401" w:type="dxa"/>
            <w:tcBorders>
              <w:top w:val="nil"/>
              <w:left w:val="nil"/>
              <w:bottom w:val="single" w:sz="4" w:space="0" w:color="000000"/>
              <w:right w:val="single" w:sz="4" w:space="0" w:color="000000"/>
            </w:tcBorders>
            <w:shd w:val="clear" w:color="auto" w:fill="auto"/>
            <w:noWrap/>
            <w:vAlign w:val="bottom"/>
            <w:hideMark/>
          </w:tcPr>
          <w:p w14:paraId="59B46A86" w14:textId="77777777" w:rsidR="00022648" w:rsidRPr="00022648" w:rsidRDefault="00022648" w:rsidP="00022648">
            <w:pPr>
              <w:rPr>
                <w:rFonts w:eastAsia="Times New Roman" w:cs="Arial"/>
                <w:color w:val="000000"/>
                <w:szCs w:val="20"/>
              </w:rPr>
            </w:pPr>
            <w:r w:rsidRPr="00022648">
              <w:rPr>
                <w:rFonts w:eastAsia="Times New Roman" w:cs="Arial"/>
                <w:color w:val="000000"/>
                <w:szCs w:val="20"/>
              </w:rPr>
              <w:t> </w:t>
            </w:r>
          </w:p>
        </w:tc>
        <w:tc>
          <w:tcPr>
            <w:tcW w:w="1271" w:type="dxa"/>
            <w:tcBorders>
              <w:top w:val="nil"/>
              <w:left w:val="nil"/>
              <w:bottom w:val="single" w:sz="4" w:space="0" w:color="000000"/>
              <w:right w:val="single" w:sz="4" w:space="0" w:color="000000"/>
            </w:tcBorders>
            <w:shd w:val="clear" w:color="auto" w:fill="auto"/>
            <w:noWrap/>
            <w:vAlign w:val="bottom"/>
            <w:hideMark/>
          </w:tcPr>
          <w:p w14:paraId="79678EF0" w14:textId="433537BB" w:rsidR="00022648" w:rsidRPr="00022648" w:rsidRDefault="00022648" w:rsidP="005722BF">
            <w:pPr>
              <w:jc w:val="right"/>
              <w:rPr>
                <w:rFonts w:eastAsia="Times New Roman" w:cs="Arial"/>
                <w:color w:val="000000"/>
                <w:szCs w:val="20"/>
              </w:rPr>
            </w:pPr>
            <w:r w:rsidRPr="00022648">
              <w:rPr>
                <w:rFonts w:eastAsia="Times New Roman" w:cs="Arial"/>
                <w:color w:val="000000"/>
                <w:szCs w:val="20"/>
              </w:rPr>
              <w:t> </w:t>
            </w:r>
            <w:r w:rsidR="005722BF">
              <w:rPr>
                <w:rFonts w:eastAsia="Times New Roman" w:cs="Arial"/>
                <w:color w:val="000000"/>
                <w:szCs w:val="20"/>
              </w:rPr>
              <w:t>Totaal</w:t>
            </w:r>
          </w:p>
        </w:tc>
        <w:tc>
          <w:tcPr>
            <w:tcW w:w="1740" w:type="dxa"/>
            <w:tcBorders>
              <w:top w:val="nil"/>
              <w:left w:val="nil"/>
              <w:bottom w:val="single" w:sz="4" w:space="0" w:color="000000"/>
              <w:right w:val="single" w:sz="4" w:space="0" w:color="000000"/>
            </w:tcBorders>
            <w:shd w:val="clear" w:color="auto" w:fill="auto"/>
            <w:noWrap/>
            <w:vAlign w:val="bottom"/>
            <w:hideMark/>
          </w:tcPr>
          <w:p w14:paraId="14E37B7C" w14:textId="77777777" w:rsidR="00022648" w:rsidRPr="00022648" w:rsidRDefault="00022648" w:rsidP="00022648">
            <w:pPr>
              <w:jc w:val="right"/>
              <w:rPr>
                <w:rFonts w:eastAsia="Times New Roman" w:cs="Arial"/>
                <w:color w:val="000000"/>
                <w:szCs w:val="20"/>
              </w:rPr>
            </w:pPr>
            <w:r w:rsidRPr="00022648">
              <w:rPr>
                <w:rFonts w:eastAsia="Times New Roman" w:cs="Arial"/>
                <w:color w:val="000000"/>
                <w:szCs w:val="20"/>
              </w:rPr>
              <w:t>2120</w:t>
            </w:r>
          </w:p>
        </w:tc>
      </w:tr>
    </w:tbl>
    <w:p w14:paraId="1127E3D6" w14:textId="4A5AA7E4" w:rsidR="00F05CC8" w:rsidRDefault="00F05CC8" w:rsidP="00F05CC8">
      <w:pPr>
        <w:rPr>
          <w:lang w:eastAsia="ko-KR"/>
        </w:rPr>
      </w:pPr>
    </w:p>
    <w:tbl>
      <w:tblPr>
        <w:tblW w:w="6960" w:type="dxa"/>
        <w:tblCellMar>
          <w:left w:w="70" w:type="dxa"/>
          <w:right w:w="70" w:type="dxa"/>
        </w:tblCellMar>
        <w:tblLook w:val="04A0" w:firstRow="1" w:lastRow="0" w:firstColumn="1" w:lastColumn="0" w:noHBand="0" w:noVBand="1"/>
      </w:tblPr>
      <w:tblGrid>
        <w:gridCol w:w="2245"/>
        <w:gridCol w:w="1235"/>
        <w:gridCol w:w="1740"/>
        <w:gridCol w:w="1740"/>
      </w:tblGrid>
      <w:tr w:rsidR="005722BF" w:rsidRPr="00514409" w14:paraId="3D867494" w14:textId="77777777" w:rsidTr="005722BF">
        <w:trPr>
          <w:trHeight w:val="315"/>
        </w:trPr>
        <w:tc>
          <w:tcPr>
            <w:tcW w:w="3480" w:type="dxa"/>
            <w:gridSpan w:val="2"/>
            <w:tcBorders>
              <w:top w:val="nil"/>
              <w:left w:val="nil"/>
              <w:bottom w:val="nil"/>
              <w:right w:val="nil"/>
            </w:tcBorders>
            <w:shd w:val="clear" w:color="auto" w:fill="auto"/>
            <w:noWrap/>
            <w:vAlign w:val="bottom"/>
            <w:hideMark/>
          </w:tcPr>
          <w:p w14:paraId="3C4A581D" w14:textId="77777777" w:rsidR="005722BF" w:rsidRPr="005722BF" w:rsidRDefault="005722BF" w:rsidP="005722BF">
            <w:pPr>
              <w:rPr>
                <w:rFonts w:eastAsia="Times New Roman" w:cs="Arial"/>
                <w:color w:val="000000"/>
                <w:szCs w:val="20"/>
                <w:lang w:val="en-US"/>
              </w:rPr>
            </w:pPr>
            <w:r w:rsidRPr="005722BF">
              <w:rPr>
                <w:rFonts w:eastAsia="Times New Roman" w:cs="Arial"/>
                <w:color w:val="000000"/>
                <w:szCs w:val="20"/>
                <w:lang w:val="en-US"/>
              </w:rPr>
              <w:t>Expert IT systems and devices</w:t>
            </w:r>
          </w:p>
        </w:tc>
        <w:tc>
          <w:tcPr>
            <w:tcW w:w="1740" w:type="dxa"/>
            <w:tcBorders>
              <w:top w:val="nil"/>
              <w:left w:val="nil"/>
              <w:bottom w:val="nil"/>
              <w:right w:val="nil"/>
            </w:tcBorders>
            <w:shd w:val="clear" w:color="auto" w:fill="auto"/>
            <w:noWrap/>
            <w:vAlign w:val="bottom"/>
            <w:hideMark/>
          </w:tcPr>
          <w:p w14:paraId="0B232A27" w14:textId="77777777" w:rsidR="005722BF" w:rsidRPr="005722BF" w:rsidRDefault="005722BF" w:rsidP="005722BF">
            <w:pPr>
              <w:rPr>
                <w:rFonts w:eastAsia="Times New Roman" w:cs="Arial"/>
                <w:color w:val="000000"/>
                <w:szCs w:val="20"/>
                <w:lang w:val="en-US"/>
              </w:rPr>
            </w:pPr>
          </w:p>
        </w:tc>
        <w:tc>
          <w:tcPr>
            <w:tcW w:w="1740" w:type="dxa"/>
            <w:tcBorders>
              <w:top w:val="nil"/>
              <w:left w:val="nil"/>
              <w:bottom w:val="nil"/>
              <w:right w:val="nil"/>
            </w:tcBorders>
            <w:shd w:val="clear" w:color="auto" w:fill="auto"/>
            <w:noWrap/>
            <w:vAlign w:val="bottom"/>
            <w:hideMark/>
          </w:tcPr>
          <w:p w14:paraId="5F14D6EF" w14:textId="77777777" w:rsidR="005722BF" w:rsidRPr="005722BF" w:rsidRDefault="005722BF" w:rsidP="005722BF">
            <w:pPr>
              <w:rPr>
                <w:rFonts w:ascii="Times New Roman" w:eastAsia="Times New Roman" w:hAnsi="Times New Roman"/>
                <w:szCs w:val="20"/>
                <w:lang w:val="en-US"/>
              </w:rPr>
            </w:pPr>
          </w:p>
        </w:tc>
      </w:tr>
      <w:tr w:rsidR="005722BF" w:rsidRPr="005722BF" w14:paraId="4CB74083" w14:textId="77777777" w:rsidTr="005722BF">
        <w:trPr>
          <w:trHeight w:val="315"/>
        </w:trPr>
        <w:tc>
          <w:tcPr>
            <w:tcW w:w="22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331EDD" w14:textId="77777777" w:rsidR="005722BF" w:rsidRPr="005722BF" w:rsidRDefault="005722BF" w:rsidP="005722BF">
            <w:pPr>
              <w:rPr>
                <w:rFonts w:eastAsia="Times New Roman" w:cs="Arial"/>
                <w:szCs w:val="20"/>
              </w:rPr>
            </w:pPr>
            <w:proofErr w:type="gramStart"/>
            <w:r w:rsidRPr="005722BF">
              <w:rPr>
                <w:rFonts w:eastAsia="Times New Roman" w:cs="Arial"/>
                <w:szCs w:val="20"/>
              </w:rPr>
              <w:t>leerjaar</w:t>
            </w:r>
            <w:proofErr w:type="gramEnd"/>
            <w:r w:rsidRPr="005722BF">
              <w:rPr>
                <w:rFonts w:eastAsia="Times New Roman" w:cs="Arial"/>
                <w:szCs w:val="20"/>
              </w:rPr>
              <w:t xml:space="preserve"> 1</w:t>
            </w:r>
          </w:p>
        </w:tc>
        <w:tc>
          <w:tcPr>
            <w:tcW w:w="1235" w:type="dxa"/>
            <w:tcBorders>
              <w:top w:val="single" w:sz="4" w:space="0" w:color="000000"/>
              <w:left w:val="nil"/>
              <w:bottom w:val="single" w:sz="4" w:space="0" w:color="000000"/>
              <w:right w:val="single" w:sz="4" w:space="0" w:color="000000"/>
            </w:tcBorders>
            <w:shd w:val="clear" w:color="auto" w:fill="auto"/>
            <w:noWrap/>
            <w:vAlign w:val="bottom"/>
            <w:hideMark/>
          </w:tcPr>
          <w:p w14:paraId="463400F7" w14:textId="77777777" w:rsidR="005722BF" w:rsidRPr="005722BF" w:rsidRDefault="005722BF" w:rsidP="005722BF">
            <w:pPr>
              <w:jc w:val="right"/>
              <w:rPr>
                <w:rFonts w:eastAsia="Times New Roman" w:cs="Arial"/>
                <w:szCs w:val="20"/>
              </w:rPr>
            </w:pPr>
            <w:r w:rsidRPr="005722BF">
              <w:rPr>
                <w:rFonts w:eastAsia="Times New Roman" w:cs="Arial"/>
                <w:szCs w:val="20"/>
              </w:rPr>
              <w:t>1000</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5415E729" w14:textId="77777777" w:rsidR="005722BF" w:rsidRPr="005722BF" w:rsidRDefault="005722BF" w:rsidP="005722BF">
            <w:pPr>
              <w:rPr>
                <w:rFonts w:eastAsia="Times New Roman" w:cs="Arial"/>
                <w:color w:val="000000"/>
                <w:szCs w:val="20"/>
              </w:rPr>
            </w:pPr>
            <w:r w:rsidRPr="005722BF">
              <w:rPr>
                <w:rFonts w:eastAsia="Times New Roman" w:cs="Arial"/>
                <w:color w:val="000000"/>
                <w:szCs w:val="20"/>
              </w:rPr>
              <w:t> </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6751EB28" w14:textId="77777777" w:rsidR="005722BF" w:rsidRPr="005722BF" w:rsidRDefault="005722BF" w:rsidP="005722BF">
            <w:pPr>
              <w:jc w:val="right"/>
              <w:rPr>
                <w:rFonts w:eastAsia="Times New Roman" w:cs="Arial"/>
                <w:color w:val="000000"/>
                <w:szCs w:val="20"/>
              </w:rPr>
            </w:pPr>
            <w:r w:rsidRPr="005722BF">
              <w:rPr>
                <w:rFonts w:eastAsia="Times New Roman" w:cs="Arial"/>
                <w:color w:val="000000"/>
                <w:szCs w:val="20"/>
              </w:rPr>
              <w:t>1000</w:t>
            </w:r>
          </w:p>
        </w:tc>
      </w:tr>
      <w:tr w:rsidR="005722BF" w:rsidRPr="005722BF" w14:paraId="31F1DE8A" w14:textId="77777777" w:rsidTr="005722BF">
        <w:trPr>
          <w:trHeight w:val="315"/>
        </w:trPr>
        <w:tc>
          <w:tcPr>
            <w:tcW w:w="2245" w:type="dxa"/>
            <w:tcBorders>
              <w:top w:val="nil"/>
              <w:left w:val="single" w:sz="4" w:space="0" w:color="000000"/>
              <w:bottom w:val="single" w:sz="4" w:space="0" w:color="000000"/>
              <w:right w:val="single" w:sz="4" w:space="0" w:color="000000"/>
            </w:tcBorders>
            <w:shd w:val="clear" w:color="auto" w:fill="auto"/>
            <w:noWrap/>
            <w:vAlign w:val="bottom"/>
            <w:hideMark/>
          </w:tcPr>
          <w:p w14:paraId="2D32B968" w14:textId="77777777" w:rsidR="005722BF" w:rsidRPr="005722BF" w:rsidRDefault="005722BF" w:rsidP="005722BF">
            <w:pPr>
              <w:rPr>
                <w:rFonts w:eastAsia="Times New Roman" w:cs="Arial"/>
                <w:szCs w:val="20"/>
              </w:rPr>
            </w:pPr>
            <w:proofErr w:type="gramStart"/>
            <w:r w:rsidRPr="005722BF">
              <w:rPr>
                <w:rFonts w:eastAsia="Times New Roman" w:cs="Arial"/>
                <w:szCs w:val="20"/>
              </w:rPr>
              <w:t>leerjaar</w:t>
            </w:r>
            <w:proofErr w:type="gramEnd"/>
            <w:r w:rsidRPr="005722BF">
              <w:rPr>
                <w:rFonts w:eastAsia="Times New Roman" w:cs="Arial"/>
                <w:szCs w:val="20"/>
              </w:rPr>
              <w:t xml:space="preserve"> 2</w:t>
            </w:r>
          </w:p>
        </w:tc>
        <w:tc>
          <w:tcPr>
            <w:tcW w:w="1235" w:type="dxa"/>
            <w:tcBorders>
              <w:top w:val="nil"/>
              <w:left w:val="nil"/>
              <w:bottom w:val="single" w:sz="4" w:space="0" w:color="000000"/>
              <w:right w:val="single" w:sz="4" w:space="0" w:color="000000"/>
            </w:tcBorders>
            <w:shd w:val="clear" w:color="auto" w:fill="auto"/>
            <w:noWrap/>
            <w:vAlign w:val="bottom"/>
            <w:hideMark/>
          </w:tcPr>
          <w:p w14:paraId="0DFFA021" w14:textId="77777777" w:rsidR="005722BF" w:rsidRPr="005722BF" w:rsidRDefault="005722BF" w:rsidP="005722BF">
            <w:pPr>
              <w:jc w:val="right"/>
              <w:rPr>
                <w:rFonts w:eastAsia="Times New Roman" w:cs="Arial"/>
                <w:szCs w:val="20"/>
              </w:rPr>
            </w:pPr>
            <w:r w:rsidRPr="005722BF">
              <w:rPr>
                <w:rFonts w:eastAsia="Times New Roman" w:cs="Arial"/>
                <w:szCs w:val="20"/>
              </w:rPr>
              <w:t>550</w:t>
            </w:r>
          </w:p>
        </w:tc>
        <w:tc>
          <w:tcPr>
            <w:tcW w:w="1740" w:type="dxa"/>
            <w:tcBorders>
              <w:top w:val="nil"/>
              <w:left w:val="nil"/>
              <w:bottom w:val="single" w:sz="4" w:space="0" w:color="000000"/>
              <w:right w:val="single" w:sz="4" w:space="0" w:color="000000"/>
            </w:tcBorders>
            <w:shd w:val="clear" w:color="auto" w:fill="auto"/>
            <w:noWrap/>
            <w:vAlign w:val="bottom"/>
            <w:hideMark/>
          </w:tcPr>
          <w:p w14:paraId="22AEC132" w14:textId="77777777" w:rsidR="005722BF" w:rsidRPr="005722BF" w:rsidRDefault="005722BF" w:rsidP="005722BF">
            <w:pPr>
              <w:jc w:val="right"/>
              <w:rPr>
                <w:rFonts w:eastAsia="Times New Roman" w:cs="Arial"/>
                <w:szCs w:val="20"/>
              </w:rPr>
            </w:pPr>
            <w:r w:rsidRPr="005722BF">
              <w:rPr>
                <w:rFonts w:eastAsia="Times New Roman" w:cs="Arial"/>
                <w:szCs w:val="20"/>
              </w:rPr>
              <w:t>600</w:t>
            </w:r>
          </w:p>
        </w:tc>
        <w:tc>
          <w:tcPr>
            <w:tcW w:w="1740" w:type="dxa"/>
            <w:tcBorders>
              <w:top w:val="nil"/>
              <w:left w:val="nil"/>
              <w:bottom w:val="single" w:sz="4" w:space="0" w:color="000000"/>
              <w:right w:val="single" w:sz="4" w:space="0" w:color="000000"/>
            </w:tcBorders>
            <w:shd w:val="clear" w:color="auto" w:fill="auto"/>
            <w:noWrap/>
            <w:vAlign w:val="bottom"/>
            <w:hideMark/>
          </w:tcPr>
          <w:p w14:paraId="25365F47" w14:textId="77777777" w:rsidR="005722BF" w:rsidRPr="005722BF" w:rsidRDefault="005722BF" w:rsidP="005722BF">
            <w:pPr>
              <w:jc w:val="right"/>
              <w:rPr>
                <w:rFonts w:eastAsia="Times New Roman" w:cs="Arial"/>
                <w:color w:val="000000"/>
                <w:szCs w:val="20"/>
              </w:rPr>
            </w:pPr>
            <w:r w:rsidRPr="005722BF">
              <w:rPr>
                <w:rFonts w:eastAsia="Times New Roman" w:cs="Arial"/>
                <w:color w:val="000000"/>
                <w:szCs w:val="20"/>
              </w:rPr>
              <w:t>1150</w:t>
            </w:r>
          </w:p>
        </w:tc>
      </w:tr>
      <w:tr w:rsidR="005722BF" w:rsidRPr="005722BF" w14:paraId="3538988D" w14:textId="77777777" w:rsidTr="005722BF">
        <w:trPr>
          <w:trHeight w:val="315"/>
        </w:trPr>
        <w:tc>
          <w:tcPr>
            <w:tcW w:w="2245" w:type="dxa"/>
            <w:tcBorders>
              <w:top w:val="nil"/>
              <w:left w:val="single" w:sz="4" w:space="0" w:color="000000"/>
              <w:bottom w:val="single" w:sz="4" w:space="0" w:color="000000"/>
              <w:right w:val="single" w:sz="4" w:space="0" w:color="000000"/>
            </w:tcBorders>
            <w:shd w:val="clear" w:color="auto" w:fill="auto"/>
            <w:noWrap/>
            <w:vAlign w:val="bottom"/>
            <w:hideMark/>
          </w:tcPr>
          <w:p w14:paraId="26F3335E" w14:textId="77777777" w:rsidR="005722BF" w:rsidRPr="005722BF" w:rsidRDefault="005722BF" w:rsidP="005722BF">
            <w:pPr>
              <w:rPr>
                <w:rFonts w:eastAsia="Times New Roman" w:cs="Arial"/>
                <w:szCs w:val="20"/>
              </w:rPr>
            </w:pPr>
            <w:proofErr w:type="gramStart"/>
            <w:r w:rsidRPr="005722BF">
              <w:rPr>
                <w:rFonts w:eastAsia="Times New Roman" w:cs="Arial"/>
                <w:szCs w:val="20"/>
              </w:rPr>
              <w:t>leerjaar</w:t>
            </w:r>
            <w:proofErr w:type="gramEnd"/>
            <w:r w:rsidRPr="005722BF">
              <w:rPr>
                <w:rFonts w:eastAsia="Times New Roman" w:cs="Arial"/>
                <w:szCs w:val="20"/>
              </w:rPr>
              <w:t xml:space="preserve"> 3</w:t>
            </w:r>
          </w:p>
        </w:tc>
        <w:tc>
          <w:tcPr>
            <w:tcW w:w="1235" w:type="dxa"/>
            <w:tcBorders>
              <w:top w:val="nil"/>
              <w:left w:val="nil"/>
              <w:bottom w:val="single" w:sz="4" w:space="0" w:color="000000"/>
              <w:right w:val="single" w:sz="4" w:space="0" w:color="000000"/>
            </w:tcBorders>
            <w:shd w:val="clear" w:color="auto" w:fill="auto"/>
            <w:noWrap/>
            <w:vAlign w:val="bottom"/>
            <w:hideMark/>
          </w:tcPr>
          <w:p w14:paraId="5B0671D1" w14:textId="77777777" w:rsidR="005722BF" w:rsidRPr="005722BF" w:rsidRDefault="005722BF" w:rsidP="005722BF">
            <w:pPr>
              <w:jc w:val="right"/>
              <w:rPr>
                <w:rFonts w:eastAsia="Times New Roman" w:cs="Arial"/>
                <w:szCs w:val="20"/>
              </w:rPr>
            </w:pPr>
            <w:r w:rsidRPr="005722BF">
              <w:rPr>
                <w:rFonts w:eastAsia="Times New Roman" w:cs="Arial"/>
                <w:szCs w:val="20"/>
              </w:rPr>
              <w:t>400</w:t>
            </w:r>
          </w:p>
        </w:tc>
        <w:tc>
          <w:tcPr>
            <w:tcW w:w="1740" w:type="dxa"/>
            <w:tcBorders>
              <w:top w:val="nil"/>
              <w:left w:val="nil"/>
              <w:bottom w:val="single" w:sz="4" w:space="0" w:color="000000"/>
              <w:right w:val="single" w:sz="4" w:space="0" w:color="000000"/>
            </w:tcBorders>
            <w:shd w:val="clear" w:color="auto" w:fill="auto"/>
            <w:noWrap/>
            <w:vAlign w:val="bottom"/>
            <w:hideMark/>
          </w:tcPr>
          <w:p w14:paraId="21494282" w14:textId="77777777" w:rsidR="005722BF" w:rsidRPr="005722BF" w:rsidRDefault="005722BF" w:rsidP="005722BF">
            <w:pPr>
              <w:jc w:val="right"/>
              <w:rPr>
                <w:rFonts w:eastAsia="Times New Roman" w:cs="Arial"/>
                <w:szCs w:val="20"/>
              </w:rPr>
            </w:pPr>
            <w:r w:rsidRPr="005722BF">
              <w:rPr>
                <w:rFonts w:eastAsia="Times New Roman" w:cs="Arial"/>
                <w:szCs w:val="20"/>
              </w:rPr>
              <w:t>600</w:t>
            </w:r>
          </w:p>
        </w:tc>
        <w:tc>
          <w:tcPr>
            <w:tcW w:w="1740" w:type="dxa"/>
            <w:tcBorders>
              <w:top w:val="nil"/>
              <w:left w:val="nil"/>
              <w:bottom w:val="single" w:sz="4" w:space="0" w:color="000000"/>
              <w:right w:val="single" w:sz="4" w:space="0" w:color="000000"/>
            </w:tcBorders>
            <w:shd w:val="clear" w:color="auto" w:fill="auto"/>
            <w:noWrap/>
            <w:vAlign w:val="bottom"/>
            <w:hideMark/>
          </w:tcPr>
          <w:p w14:paraId="12893811" w14:textId="77777777" w:rsidR="005722BF" w:rsidRPr="005722BF" w:rsidRDefault="005722BF" w:rsidP="005722BF">
            <w:pPr>
              <w:jc w:val="right"/>
              <w:rPr>
                <w:rFonts w:eastAsia="Times New Roman" w:cs="Arial"/>
                <w:color w:val="000000"/>
                <w:szCs w:val="20"/>
              </w:rPr>
            </w:pPr>
            <w:r w:rsidRPr="005722BF">
              <w:rPr>
                <w:rFonts w:eastAsia="Times New Roman" w:cs="Arial"/>
                <w:color w:val="000000"/>
                <w:szCs w:val="20"/>
              </w:rPr>
              <w:t>1000</w:t>
            </w:r>
          </w:p>
        </w:tc>
      </w:tr>
      <w:tr w:rsidR="005722BF" w:rsidRPr="005722BF" w14:paraId="116C217E" w14:textId="77777777" w:rsidTr="005722BF">
        <w:trPr>
          <w:trHeight w:val="315"/>
        </w:trPr>
        <w:tc>
          <w:tcPr>
            <w:tcW w:w="2245" w:type="dxa"/>
            <w:tcBorders>
              <w:top w:val="nil"/>
              <w:left w:val="single" w:sz="4" w:space="0" w:color="000000"/>
              <w:bottom w:val="single" w:sz="4" w:space="0" w:color="000000"/>
              <w:right w:val="single" w:sz="4" w:space="0" w:color="000000"/>
            </w:tcBorders>
            <w:shd w:val="clear" w:color="auto" w:fill="auto"/>
            <w:noWrap/>
            <w:vAlign w:val="bottom"/>
            <w:hideMark/>
          </w:tcPr>
          <w:p w14:paraId="574131C9" w14:textId="77777777" w:rsidR="005722BF" w:rsidRPr="005722BF" w:rsidRDefault="005722BF" w:rsidP="005722BF">
            <w:pPr>
              <w:rPr>
                <w:rFonts w:eastAsia="Times New Roman" w:cs="Arial"/>
                <w:color w:val="000000"/>
                <w:szCs w:val="20"/>
              </w:rPr>
            </w:pPr>
            <w:r w:rsidRPr="005722BF">
              <w:rPr>
                <w:rFonts w:eastAsia="Times New Roman" w:cs="Arial"/>
                <w:color w:val="000000"/>
                <w:szCs w:val="20"/>
              </w:rPr>
              <w:t> </w:t>
            </w:r>
          </w:p>
        </w:tc>
        <w:tc>
          <w:tcPr>
            <w:tcW w:w="1235" w:type="dxa"/>
            <w:tcBorders>
              <w:top w:val="nil"/>
              <w:left w:val="nil"/>
              <w:bottom w:val="single" w:sz="4" w:space="0" w:color="000000"/>
              <w:right w:val="single" w:sz="4" w:space="0" w:color="000000"/>
            </w:tcBorders>
            <w:shd w:val="clear" w:color="auto" w:fill="auto"/>
            <w:noWrap/>
            <w:vAlign w:val="bottom"/>
            <w:hideMark/>
          </w:tcPr>
          <w:p w14:paraId="7B1FE0AE" w14:textId="77777777" w:rsidR="005722BF" w:rsidRPr="005722BF" w:rsidRDefault="005722BF" w:rsidP="005722BF">
            <w:pPr>
              <w:rPr>
                <w:rFonts w:eastAsia="Times New Roman" w:cs="Arial"/>
                <w:color w:val="000000"/>
                <w:szCs w:val="20"/>
              </w:rPr>
            </w:pPr>
            <w:r w:rsidRPr="005722BF">
              <w:rPr>
                <w:rFonts w:eastAsia="Times New Roman" w:cs="Arial"/>
                <w:color w:val="000000"/>
                <w:szCs w:val="20"/>
              </w:rPr>
              <w:t> </w:t>
            </w:r>
          </w:p>
        </w:tc>
        <w:tc>
          <w:tcPr>
            <w:tcW w:w="1740" w:type="dxa"/>
            <w:tcBorders>
              <w:top w:val="nil"/>
              <w:left w:val="nil"/>
              <w:bottom w:val="single" w:sz="4" w:space="0" w:color="000000"/>
              <w:right w:val="single" w:sz="4" w:space="0" w:color="000000"/>
            </w:tcBorders>
            <w:shd w:val="clear" w:color="auto" w:fill="auto"/>
            <w:noWrap/>
            <w:vAlign w:val="bottom"/>
            <w:hideMark/>
          </w:tcPr>
          <w:p w14:paraId="10FB6C4C" w14:textId="2913E658" w:rsidR="005722BF" w:rsidRPr="005722BF" w:rsidRDefault="005722BF" w:rsidP="005722BF">
            <w:pPr>
              <w:jc w:val="right"/>
              <w:rPr>
                <w:rFonts w:eastAsia="Times New Roman" w:cs="Arial"/>
                <w:color w:val="000000"/>
                <w:szCs w:val="20"/>
              </w:rPr>
            </w:pPr>
            <w:r w:rsidRPr="005722BF">
              <w:rPr>
                <w:rFonts w:eastAsia="Times New Roman" w:cs="Arial"/>
                <w:color w:val="000000"/>
                <w:szCs w:val="20"/>
              </w:rPr>
              <w:t> </w:t>
            </w:r>
            <w:r>
              <w:rPr>
                <w:rFonts w:eastAsia="Times New Roman" w:cs="Arial"/>
                <w:color w:val="000000"/>
                <w:szCs w:val="20"/>
              </w:rPr>
              <w:t>Totaal</w:t>
            </w:r>
          </w:p>
        </w:tc>
        <w:tc>
          <w:tcPr>
            <w:tcW w:w="1740" w:type="dxa"/>
            <w:tcBorders>
              <w:top w:val="nil"/>
              <w:left w:val="nil"/>
              <w:bottom w:val="single" w:sz="4" w:space="0" w:color="000000"/>
              <w:right w:val="single" w:sz="4" w:space="0" w:color="000000"/>
            </w:tcBorders>
            <w:shd w:val="clear" w:color="auto" w:fill="auto"/>
            <w:noWrap/>
            <w:vAlign w:val="bottom"/>
            <w:hideMark/>
          </w:tcPr>
          <w:p w14:paraId="18766778" w14:textId="77777777" w:rsidR="005722BF" w:rsidRPr="005722BF" w:rsidRDefault="005722BF" w:rsidP="005722BF">
            <w:pPr>
              <w:jc w:val="right"/>
              <w:rPr>
                <w:rFonts w:eastAsia="Times New Roman" w:cs="Arial"/>
                <w:color w:val="000000"/>
                <w:szCs w:val="20"/>
              </w:rPr>
            </w:pPr>
            <w:r w:rsidRPr="005722BF">
              <w:rPr>
                <w:rFonts w:eastAsia="Times New Roman" w:cs="Arial"/>
                <w:color w:val="000000"/>
                <w:szCs w:val="20"/>
              </w:rPr>
              <w:t>3150</w:t>
            </w:r>
          </w:p>
        </w:tc>
      </w:tr>
    </w:tbl>
    <w:p w14:paraId="12E7A7BA" w14:textId="77777777" w:rsidR="00022648" w:rsidRDefault="00022648" w:rsidP="00F05CC8">
      <w:pPr>
        <w:rPr>
          <w:lang w:eastAsia="ko-KR"/>
        </w:rPr>
      </w:pPr>
    </w:p>
    <w:p w14:paraId="2DD3A51B" w14:textId="1D88F264" w:rsidR="00DC3EF4" w:rsidRDefault="00DC3EF4" w:rsidP="00DC3EF4">
      <w:pPr>
        <w:rPr>
          <w:lang w:eastAsia="ko-KR"/>
        </w:rPr>
      </w:pPr>
    </w:p>
    <w:p w14:paraId="7CE9BC26" w14:textId="77777777" w:rsidR="00DC3EF4" w:rsidRDefault="00DC3EF4" w:rsidP="00DC3EF4">
      <w:pPr>
        <w:rPr>
          <w:lang w:val="en-US"/>
        </w:rPr>
      </w:pPr>
    </w:p>
    <w:p w14:paraId="29C6BD96" w14:textId="77777777" w:rsidR="00DC3EF4" w:rsidRPr="00DC3EF4" w:rsidRDefault="00DC3EF4" w:rsidP="00236839">
      <w:pPr>
        <w:rPr>
          <w:i/>
          <w:lang w:eastAsia="ko-KR"/>
        </w:rPr>
      </w:pPr>
    </w:p>
    <w:p w14:paraId="711AFB75" w14:textId="500C9221" w:rsidR="00236839" w:rsidRDefault="00236839" w:rsidP="00236839">
      <w:pPr>
        <w:rPr>
          <w:lang w:eastAsia="ko-KR"/>
        </w:rPr>
      </w:pPr>
      <w:r w:rsidRPr="005B413A">
        <w:rPr>
          <w:b/>
          <w:lang w:eastAsia="ko-KR"/>
        </w:rPr>
        <w:t>Let op:</w:t>
      </w:r>
      <w:r>
        <w:rPr>
          <w:lang w:eastAsia="ko-KR"/>
        </w:rPr>
        <w:t xml:space="preserve"> wij volgen de wet en houden ons dus altijd aan het </w:t>
      </w:r>
      <w:proofErr w:type="gramStart"/>
      <w:r>
        <w:rPr>
          <w:lang w:eastAsia="ko-KR"/>
        </w:rPr>
        <w:t>minimum aantal</w:t>
      </w:r>
      <w:proofErr w:type="gramEnd"/>
      <w:r>
        <w:rPr>
          <w:lang w:eastAsia="ko-KR"/>
        </w:rPr>
        <w:t xml:space="preserve"> uren. Toch kan het gebeuren dat het aantal uren in de werkelijkheid afwijkt</w:t>
      </w:r>
      <w:r w:rsidR="000A66C2">
        <w:rPr>
          <w:lang w:eastAsia="ko-KR"/>
        </w:rPr>
        <w:t xml:space="preserve"> van bovenstaande schema</w:t>
      </w:r>
      <w:r>
        <w:rPr>
          <w:lang w:eastAsia="ko-KR"/>
        </w:rPr>
        <w:t xml:space="preserve">. Bijvoorbeeld door ziekte, uitval van lessen of andere redenen. </w:t>
      </w:r>
    </w:p>
    <w:p w14:paraId="644CB3A4" w14:textId="6D948CC4" w:rsidR="00096C4A" w:rsidRDefault="00096C4A" w:rsidP="0074551E"/>
    <w:p w14:paraId="2B1E1AF1" w14:textId="77777777" w:rsidR="00DC3EF4" w:rsidRDefault="00DC3EF4">
      <w:pPr>
        <w:spacing w:after="200" w:line="276" w:lineRule="auto"/>
        <w:rPr>
          <w:b/>
          <w:bCs/>
          <w:iCs/>
          <w:sz w:val="24"/>
          <w:szCs w:val="28"/>
          <w:lang w:eastAsia="ko-KR"/>
        </w:rPr>
      </w:pPr>
      <w:bookmarkStart w:id="19" w:name="_Toc11232170"/>
      <w:r>
        <w:br w:type="page"/>
      </w:r>
    </w:p>
    <w:p w14:paraId="29C1B4A5" w14:textId="00E6A394" w:rsidR="00555966" w:rsidRDefault="00555966" w:rsidP="00555966">
      <w:pPr>
        <w:pStyle w:val="Kop2"/>
        <w:numPr>
          <w:ilvl w:val="1"/>
          <w:numId w:val="16"/>
        </w:numPr>
        <w:ind w:left="993" w:hanging="813"/>
      </w:pPr>
      <w:r>
        <w:lastRenderedPageBreak/>
        <w:t>Check je rooster elke dag</w:t>
      </w:r>
      <w:bookmarkEnd w:id="19"/>
    </w:p>
    <w:p w14:paraId="073BDCA9" w14:textId="77777777" w:rsidR="00555966" w:rsidRDefault="00555966" w:rsidP="00555966">
      <w:pPr>
        <w:rPr>
          <w:lang w:eastAsia="ko-KR"/>
        </w:rPr>
      </w:pPr>
    </w:p>
    <w:p w14:paraId="1E8CF425" w14:textId="76806EB4" w:rsidR="00555966" w:rsidRDefault="00555966" w:rsidP="00555966">
      <w:pPr>
        <w:rPr>
          <w:lang w:eastAsia="ko-KR"/>
        </w:rPr>
      </w:pPr>
      <w:r>
        <w:rPr>
          <w:lang w:eastAsia="ko-KR"/>
        </w:rPr>
        <w:t xml:space="preserve">In je rooster zie je precies wanneer je les of stage hebt. Bekijk je rooster dus elke dag. Dat kan via de </w:t>
      </w:r>
      <w:proofErr w:type="spellStart"/>
      <w:r w:rsidR="00D05CE1">
        <w:rPr>
          <w:lang w:eastAsia="ko-KR"/>
        </w:rPr>
        <w:t>Eduarte</w:t>
      </w:r>
      <w:proofErr w:type="spellEnd"/>
      <w:r w:rsidR="00D05CE1">
        <w:rPr>
          <w:lang w:eastAsia="ko-KR"/>
        </w:rPr>
        <w:t xml:space="preserve"> </w:t>
      </w:r>
      <w:r w:rsidR="00D25498">
        <w:rPr>
          <w:lang w:eastAsia="ko-KR"/>
        </w:rPr>
        <w:t xml:space="preserve">app </w:t>
      </w:r>
      <w:r w:rsidR="00D05CE1">
        <w:rPr>
          <w:lang w:eastAsia="ko-KR"/>
        </w:rPr>
        <w:t>(beschikbaar in Google Playstore/Appstore).</w:t>
      </w:r>
      <w:r>
        <w:rPr>
          <w:lang w:eastAsia="ko-KR"/>
        </w:rPr>
        <w:t xml:space="preserve"> We werken het rooster elke dag bij. Zo weet je wanneer je moet beginnen en of er iets verandert. Bijvoorbeeld als er een les uitvalt. </w:t>
      </w:r>
    </w:p>
    <w:p w14:paraId="207F047D" w14:textId="77777777" w:rsidR="00555966" w:rsidRDefault="00555966" w:rsidP="00555966">
      <w:pPr>
        <w:rPr>
          <w:lang w:eastAsia="ko-KR"/>
        </w:rPr>
      </w:pPr>
    </w:p>
    <w:p w14:paraId="43DBE91B" w14:textId="4BBA1B6A" w:rsidR="00555966" w:rsidRDefault="00555966" w:rsidP="00555966">
      <w:pPr>
        <w:rPr>
          <w:lang w:eastAsia="ko-KR"/>
        </w:rPr>
      </w:pPr>
      <w:r>
        <w:rPr>
          <w:lang w:eastAsia="ko-KR"/>
        </w:rPr>
        <w:t>Hieronder zie je een voorbeeld van een rooster</w:t>
      </w:r>
      <w:r w:rsidR="00D25498">
        <w:rPr>
          <w:lang w:eastAsia="ko-KR"/>
        </w:rPr>
        <w:t xml:space="preserve"> voor het hele jaar</w:t>
      </w:r>
      <w:r>
        <w:rPr>
          <w:lang w:eastAsia="ko-KR"/>
        </w:rPr>
        <w:t>.</w:t>
      </w:r>
    </w:p>
    <w:p w14:paraId="668A8567" w14:textId="77777777" w:rsidR="00555966" w:rsidRDefault="00555966" w:rsidP="00555966">
      <w:pPr>
        <w:pStyle w:val="Lijstalinea"/>
        <w:numPr>
          <w:ilvl w:val="0"/>
          <w:numId w:val="17"/>
        </w:numPr>
        <w:rPr>
          <w:lang w:eastAsia="ko-KR"/>
        </w:rPr>
      </w:pPr>
      <w:r>
        <w:rPr>
          <w:lang w:eastAsia="ko-KR"/>
        </w:rPr>
        <w:t>Vakken die je volgt zijn blauw in het rooster</w:t>
      </w:r>
    </w:p>
    <w:p w14:paraId="6B2C9D07" w14:textId="77777777" w:rsidR="00555966" w:rsidRDefault="00555966" w:rsidP="00555966">
      <w:pPr>
        <w:pStyle w:val="Lijstalinea"/>
        <w:numPr>
          <w:ilvl w:val="0"/>
          <w:numId w:val="17"/>
        </w:numPr>
        <w:rPr>
          <w:lang w:eastAsia="ko-KR"/>
        </w:rPr>
      </w:pPr>
      <w:r>
        <w:rPr>
          <w:lang w:eastAsia="ko-KR"/>
        </w:rPr>
        <w:t>Je stage is groen in het rooster</w:t>
      </w:r>
    </w:p>
    <w:p w14:paraId="299102DD" w14:textId="77777777" w:rsidR="00555966" w:rsidRPr="00E678C0" w:rsidRDefault="00555966" w:rsidP="00555966">
      <w:pPr>
        <w:pStyle w:val="Lijstalinea"/>
        <w:numPr>
          <w:ilvl w:val="0"/>
          <w:numId w:val="17"/>
        </w:numPr>
        <w:rPr>
          <w:lang w:eastAsia="ko-KR"/>
        </w:rPr>
      </w:pPr>
      <w:r>
        <w:rPr>
          <w:lang w:eastAsia="ko-KR"/>
        </w:rPr>
        <w:t>Keuzedelen zijn paars in het rooster</w:t>
      </w:r>
    </w:p>
    <w:p w14:paraId="0E945721" w14:textId="4DBCEFD9" w:rsidR="00555966" w:rsidRDefault="00555966" w:rsidP="00555966">
      <w:pPr>
        <w:rPr>
          <w:lang w:eastAsia="ko-KR"/>
        </w:rPr>
      </w:pPr>
    </w:p>
    <w:p w14:paraId="3CB415E5" w14:textId="77777777" w:rsidR="005722BF" w:rsidRPr="00DC3EF4" w:rsidRDefault="005722BF" w:rsidP="005722BF">
      <w:pPr>
        <w:rPr>
          <w:lang w:val="en-US"/>
        </w:rPr>
      </w:pPr>
      <w:proofErr w:type="spellStart"/>
      <w:r w:rsidRPr="00F22835">
        <w:rPr>
          <w:lang w:val="en-US"/>
        </w:rPr>
        <w:t>Allround</w:t>
      </w:r>
      <w:proofErr w:type="spellEnd"/>
      <w:r w:rsidRPr="00F22835">
        <w:rPr>
          <w:lang w:val="en-US"/>
        </w:rPr>
        <w:t xml:space="preserve"> </w:t>
      </w:r>
      <w:proofErr w:type="spellStart"/>
      <w:r w:rsidRPr="00F22835">
        <w:rPr>
          <w:lang w:val="en-US"/>
        </w:rPr>
        <w:t>medewerker</w:t>
      </w:r>
      <w:proofErr w:type="spellEnd"/>
      <w:r w:rsidRPr="00F22835">
        <w:rPr>
          <w:lang w:val="en-US"/>
        </w:rPr>
        <w:t xml:space="preserve"> IT systems and device</w:t>
      </w:r>
      <w:r>
        <w:rPr>
          <w:lang w:val="en-US"/>
        </w:rPr>
        <w:t>s</w:t>
      </w:r>
    </w:p>
    <w:p w14:paraId="63B8BA32" w14:textId="77777777" w:rsidR="005722BF" w:rsidRPr="00DC3EF4" w:rsidRDefault="005722BF" w:rsidP="005722BF">
      <w:pPr>
        <w:rPr>
          <w:lang w:val="en-US" w:eastAsia="ko-KR"/>
        </w:rPr>
      </w:pPr>
    </w:p>
    <w:p w14:paraId="40CBFF5C" w14:textId="77777777" w:rsidR="005722BF" w:rsidRDefault="005722BF" w:rsidP="005722BF">
      <w:r>
        <w:rPr>
          <w:i/>
          <w:noProof/>
          <w:lang w:eastAsia="ko-KR"/>
        </w:rPr>
        <w:drawing>
          <wp:inline distT="0" distB="0" distL="0" distR="0" wp14:anchorId="7FC1DF8E" wp14:editId="4BAA446B">
            <wp:extent cx="5759450" cy="2497455"/>
            <wp:effectExtent l="0" t="0" r="6350" b="4445"/>
            <wp:docPr id="4" name="Afbeelding 4"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schermafbeelding&#10;&#10;Automatisch gegenereerde beschrijving"/>
                    <pic:cNvPicPr/>
                  </pic:nvPicPr>
                  <pic:blipFill>
                    <a:blip r:embed="rId14">
                      <a:extLst>
                        <a:ext uri="{28A0092B-C50C-407E-A947-70E740481C1C}">
                          <a14:useLocalDpi xmlns:a14="http://schemas.microsoft.com/office/drawing/2010/main" val="0"/>
                        </a:ext>
                      </a:extLst>
                    </a:blip>
                    <a:stretch>
                      <a:fillRect/>
                    </a:stretch>
                  </pic:blipFill>
                  <pic:spPr>
                    <a:xfrm>
                      <a:off x="0" y="0"/>
                      <a:ext cx="5759450" cy="2497455"/>
                    </a:xfrm>
                    <a:prstGeom prst="rect">
                      <a:avLst/>
                    </a:prstGeom>
                  </pic:spPr>
                </pic:pic>
              </a:graphicData>
            </a:graphic>
          </wp:inline>
        </w:drawing>
      </w:r>
    </w:p>
    <w:p w14:paraId="6D10352D" w14:textId="77777777" w:rsidR="005722BF" w:rsidRDefault="005722BF" w:rsidP="005722BF">
      <w:r w:rsidRPr="00DC3EF4">
        <w:t xml:space="preserve">Expert </w:t>
      </w:r>
      <w:proofErr w:type="gramStart"/>
      <w:r w:rsidRPr="00DC3EF4">
        <w:t>IT systems</w:t>
      </w:r>
      <w:proofErr w:type="gramEnd"/>
      <w:r w:rsidRPr="00DC3EF4">
        <w:t xml:space="preserve"> </w:t>
      </w:r>
      <w:proofErr w:type="spellStart"/>
      <w:r w:rsidRPr="00DC3EF4">
        <w:t>and</w:t>
      </w:r>
      <w:proofErr w:type="spellEnd"/>
      <w:r w:rsidRPr="00DC3EF4">
        <w:t xml:space="preserve"> </w:t>
      </w:r>
      <w:proofErr w:type="spellStart"/>
      <w:r w:rsidRPr="00DC3EF4">
        <w:t>devices</w:t>
      </w:r>
      <w:proofErr w:type="spellEnd"/>
    </w:p>
    <w:p w14:paraId="21D4E780" w14:textId="77777777" w:rsidR="005722BF" w:rsidRDefault="005722BF" w:rsidP="005722BF">
      <w:r>
        <w:rPr>
          <w:noProof/>
        </w:rPr>
        <w:drawing>
          <wp:inline distT="0" distB="0" distL="0" distR="0" wp14:anchorId="5E0FA432" wp14:editId="191AFE83">
            <wp:extent cx="5759450" cy="2497455"/>
            <wp:effectExtent l="0" t="0" r="6350" b="4445"/>
            <wp:docPr id="5" name="Afbeelding 5"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schermafbeelding&#10;&#10;Automatisch gegenereerde beschrijving"/>
                    <pic:cNvPicPr/>
                  </pic:nvPicPr>
                  <pic:blipFill>
                    <a:blip r:embed="rId15">
                      <a:extLst>
                        <a:ext uri="{28A0092B-C50C-407E-A947-70E740481C1C}">
                          <a14:useLocalDpi xmlns:a14="http://schemas.microsoft.com/office/drawing/2010/main" val="0"/>
                        </a:ext>
                      </a:extLst>
                    </a:blip>
                    <a:stretch>
                      <a:fillRect/>
                    </a:stretch>
                  </pic:blipFill>
                  <pic:spPr>
                    <a:xfrm>
                      <a:off x="0" y="0"/>
                      <a:ext cx="5759450" cy="2497455"/>
                    </a:xfrm>
                    <a:prstGeom prst="rect">
                      <a:avLst/>
                    </a:prstGeom>
                  </pic:spPr>
                </pic:pic>
              </a:graphicData>
            </a:graphic>
          </wp:inline>
        </w:drawing>
      </w:r>
    </w:p>
    <w:p w14:paraId="6BDF37EB" w14:textId="77777777" w:rsidR="00555966" w:rsidRDefault="00555966" w:rsidP="00555966"/>
    <w:p w14:paraId="6D7135A5" w14:textId="77777777" w:rsidR="00555966" w:rsidRDefault="00555966" w:rsidP="00555966">
      <w:pPr>
        <w:pStyle w:val="Kop2"/>
        <w:numPr>
          <w:ilvl w:val="1"/>
          <w:numId w:val="16"/>
        </w:numPr>
        <w:ind w:left="993" w:hanging="813"/>
      </w:pPr>
      <w:bookmarkStart w:id="20" w:name="_Toc11232171"/>
      <w:r>
        <w:t>Het bindend studieadvies bepaalt of je door mag</w:t>
      </w:r>
      <w:bookmarkEnd w:id="20"/>
    </w:p>
    <w:p w14:paraId="2B23DDC6" w14:textId="77777777" w:rsidR="00555966" w:rsidRDefault="00555966" w:rsidP="00555966">
      <w:pPr>
        <w:rPr>
          <w:lang w:eastAsia="ko-KR"/>
        </w:rPr>
      </w:pPr>
    </w:p>
    <w:p w14:paraId="19FFBEE3" w14:textId="77777777" w:rsidR="00555966" w:rsidRDefault="00555966" w:rsidP="00555966">
      <w:pPr>
        <w:rPr>
          <w:lang w:eastAsia="ko-KR"/>
        </w:rPr>
      </w:pPr>
      <w:r>
        <w:rPr>
          <w:lang w:eastAsia="ko-KR"/>
        </w:rPr>
        <w:t xml:space="preserve">We willen je graag goed begeleiden. Daarom checken we of je </w:t>
      </w:r>
      <w:proofErr w:type="gramStart"/>
      <w:r>
        <w:rPr>
          <w:lang w:eastAsia="ko-KR"/>
        </w:rPr>
        <w:t>vooruit gaat</w:t>
      </w:r>
      <w:proofErr w:type="gramEnd"/>
      <w:r>
        <w:rPr>
          <w:lang w:eastAsia="ko-KR"/>
        </w:rPr>
        <w:t xml:space="preserve"> met je studie. Dit noemen we je voortgang. Minstens 2 keer per jaar bespreken we de voortgang met jou. Vallen je resultaten tegen? Of zit je niet lekker in je vel? Bespreek dit dan met je coach. </w:t>
      </w:r>
    </w:p>
    <w:p w14:paraId="034AC8A9" w14:textId="77777777" w:rsidR="00555966" w:rsidRDefault="00555966" w:rsidP="00555966">
      <w:pPr>
        <w:rPr>
          <w:lang w:eastAsia="ko-KR"/>
        </w:rPr>
      </w:pPr>
    </w:p>
    <w:p w14:paraId="6700A5BA" w14:textId="77777777" w:rsidR="00555966" w:rsidRDefault="00555966" w:rsidP="00555966">
      <w:pPr>
        <w:rPr>
          <w:lang w:eastAsia="ko-KR"/>
        </w:rPr>
      </w:pPr>
      <w:r>
        <w:rPr>
          <w:lang w:eastAsia="ko-KR"/>
        </w:rPr>
        <w:t xml:space="preserve">In het eerste jaar krijg je een </w:t>
      </w:r>
      <w:r w:rsidRPr="008E3C74">
        <w:rPr>
          <w:b/>
          <w:lang w:eastAsia="ko-KR"/>
        </w:rPr>
        <w:t>bindend studieadvies</w:t>
      </w:r>
      <w:r>
        <w:rPr>
          <w:lang w:eastAsia="ko-KR"/>
        </w:rPr>
        <w:t>. Er zijn drie mogelijkheden:</w:t>
      </w:r>
    </w:p>
    <w:p w14:paraId="1EE2C277" w14:textId="77777777" w:rsidR="00555966" w:rsidRDefault="00555966" w:rsidP="00555966">
      <w:pPr>
        <w:pStyle w:val="Lijstalinea"/>
        <w:numPr>
          <w:ilvl w:val="0"/>
          <w:numId w:val="18"/>
        </w:numPr>
        <w:rPr>
          <w:lang w:eastAsia="ko-KR"/>
        </w:rPr>
      </w:pPr>
      <w:r>
        <w:rPr>
          <w:lang w:eastAsia="ko-KR"/>
        </w:rPr>
        <w:t>Een positief advies betekent dat je door mag met de opleiding.</w:t>
      </w:r>
    </w:p>
    <w:p w14:paraId="7C4B1D4D" w14:textId="77777777" w:rsidR="00555966" w:rsidRDefault="00555966" w:rsidP="00555966">
      <w:pPr>
        <w:pStyle w:val="Lijstalinea"/>
        <w:numPr>
          <w:ilvl w:val="0"/>
          <w:numId w:val="18"/>
        </w:numPr>
        <w:rPr>
          <w:lang w:eastAsia="ko-KR"/>
        </w:rPr>
      </w:pPr>
      <w:r>
        <w:rPr>
          <w:lang w:eastAsia="ko-KR"/>
        </w:rPr>
        <w:t>Een negatief advies betekent dat je moet stoppen met de opleiding.</w:t>
      </w:r>
    </w:p>
    <w:p w14:paraId="68B01D83" w14:textId="2050799D" w:rsidR="00555966" w:rsidRDefault="00555966" w:rsidP="00555966">
      <w:pPr>
        <w:pStyle w:val="Lijstalinea"/>
        <w:numPr>
          <w:ilvl w:val="0"/>
          <w:numId w:val="18"/>
        </w:numPr>
        <w:rPr>
          <w:lang w:eastAsia="ko-KR"/>
        </w:rPr>
      </w:pPr>
      <w:r>
        <w:rPr>
          <w:lang w:eastAsia="ko-KR"/>
        </w:rPr>
        <w:lastRenderedPageBreak/>
        <w:t xml:space="preserve">Je kan ook een positief advies onder voorwaarden krijgen. We maken dan extra afspraken met je. Als jij die afspraken </w:t>
      </w:r>
      <w:r w:rsidR="00D25498">
        <w:rPr>
          <w:lang w:eastAsia="ko-KR"/>
        </w:rPr>
        <w:t xml:space="preserve">accepteert </w:t>
      </w:r>
      <w:r>
        <w:rPr>
          <w:lang w:eastAsia="ko-KR"/>
        </w:rPr>
        <w:t xml:space="preserve">mag je doorgaan met de opleiding. </w:t>
      </w:r>
    </w:p>
    <w:p w14:paraId="27C6C8FD" w14:textId="77777777" w:rsidR="00555966" w:rsidRDefault="00555966" w:rsidP="00555966">
      <w:pPr>
        <w:rPr>
          <w:i/>
          <w:lang w:eastAsia="ko-KR"/>
        </w:rPr>
      </w:pPr>
    </w:p>
    <w:p w14:paraId="1019695B" w14:textId="77777777" w:rsidR="00555966" w:rsidRPr="0038697D" w:rsidRDefault="00555966" w:rsidP="00555966">
      <w:pPr>
        <w:rPr>
          <w:b/>
          <w:lang w:eastAsia="ko-KR"/>
        </w:rPr>
      </w:pPr>
      <w:r w:rsidRPr="0038697D">
        <w:rPr>
          <w:b/>
          <w:lang w:eastAsia="ko-KR"/>
        </w:rPr>
        <w:t>Je krijgt eerst een voorlopig advies</w:t>
      </w:r>
    </w:p>
    <w:p w14:paraId="39EB7A90" w14:textId="77777777" w:rsidR="00555966" w:rsidRDefault="00555966" w:rsidP="00555966">
      <w:pPr>
        <w:rPr>
          <w:lang w:eastAsia="ko-KR"/>
        </w:rPr>
      </w:pPr>
      <w:r>
        <w:rPr>
          <w:lang w:eastAsia="ko-KR"/>
        </w:rPr>
        <w:t xml:space="preserve">Het schooljaar bestaat uit 4 onderwijsperiodes. Aan het eind van onderwijsperiode 2 krijg je al een voorlopig advies. Is dit voorlopig advies negatief? Dan hoef je nog niet te stoppen met de opleiding. We bespreken met jou wat we kunnen doen om je resultaten te verbeteren. Aan het eind van onderwijsperiode 3 krijg je het bindend studieadvies. Dit is wel definitief. </w:t>
      </w:r>
    </w:p>
    <w:p w14:paraId="19C9AA20" w14:textId="77777777" w:rsidR="00555966" w:rsidRDefault="00555966" w:rsidP="00555966">
      <w:pPr>
        <w:rPr>
          <w:lang w:eastAsia="ko-KR"/>
        </w:rPr>
      </w:pPr>
    </w:p>
    <w:p w14:paraId="68904FDC" w14:textId="77777777" w:rsidR="00555966" w:rsidRPr="0038697D" w:rsidRDefault="00555966" w:rsidP="00555966">
      <w:pPr>
        <w:rPr>
          <w:b/>
          <w:lang w:eastAsia="ko-KR"/>
        </w:rPr>
      </w:pPr>
      <w:r w:rsidRPr="0038697D">
        <w:rPr>
          <w:b/>
          <w:lang w:eastAsia="ko-KR"/>
        </w:rPr>
        <w:t>Hoe we het studieadvies bepalen</w:t>
      </w:r>
    </w:p>
    <w:p w14:paraId="03549AA5" w14:textId="77777777" w:rsidR="00555966" w:rsidRDefault="00555966" w:rsidP="00555966">
      <w:pPr>
        <w:rPr>
          <w:lang w:eastAsia="ko-KR"/>
        </w:rPr>
      </w:pPr>
      <w:r>
        <w:rPr>
          <w:lang w:eastAsia="ko-KR"/>
        </w:rPr>
        <w:t xml:space="preserve">We kijken naar jouw resultaten voor vakken en stages die gericht zijn op het beroep. Haal je voor minstens 70 procent van die onderdelen een voldoende? Dan krijg je een positief advies. Hieronder zie je wat meetelt voor het bindend studieadvies. </w:t>
      </w:r>
    </w:p>
    <w:p w14:paraId="5FBD58BF" w14:textId="72A261CD" w:rsidR="00555966" w:rsidRDefault="00555966" w:rsidP="00555966">
      <w:pPr>
        <w:rPr>
          <w:lang w:eastAsia="ko-KR"/>
        </w:rPr>
      </w:pPr>
    </w:p>
    <w:p w14:paraId="39E6BA6C" w14:textId="77777777" w:rsidR="003F0658" w:rsidRPr="003F0658" w:rsidRDefault="003F0658" w:rsidP="003F0658">
      <w:pPr>
        <w:rPr>
          <w:iCs/>
          <w:lang w:eastAsia="ko-KR"/>
        </w:rPr>
      </w:pPr>
      <w:r w:rsidRPr="003F0658">
        <w:rPr>
          <w:iCs/>
          <w:lang w:eastAsia="ko-KR"/>
        </w:rPr>
        <w:t>Minimaal 70% van de studiepunten die je op dat moment gehaald zou kunnen hebben.</w:t>
      </w:r>
    </w:p>
    <w:p w14:paraId="638A9634" w14:textId="25473CB5" w:rsidR="003F0658" w:rsidRDefault="009345AC" w:rsidP="003F0658">
      <w:pPr>
        <w:rPr>
          <w:lang w:eastAsia="ko-KR"/>
        </w:rPr>
      </w:pPr>
      <w:r>
        <w:rPr>
          <w:lang w:eastAsia="ko-KR"/>
        </w:rPr>
        <w:t xml:space="preserve">Aan het eind van onderwijsperiode 3 dien je daarbij van </w:t>
      </w:r>
      <w:r w:rsidR="003F0658">
        <w:rPr>
          <w:lang w:eastAsia="ko-KR"/>
        </w:rPr>
        <w:t>iedere module minimaal 1 fase afgerond</w:t>
      </w:r>
      <w:r>
        <w:rPr>
          <w:lang w:eastAsia="ko-KR"/>
        </w:rPr>
        <w:t xml:space="preserve"> te hebben</w:t>
      </w:r>
      <w:r w:rsidR="003F0658">
        <w:rPr>
          <w:lang w:eastAsia="ko-KR"/>
        </w:rPr>
        <w:t>.</w:t>
      </w:r>
    </w:p>
    <w:p w14:paraId="5A8EF8AC" w14:textId="56B121FB" w:rsidR="003F0658" w:rsidRDefault="003F0658" w:rsidP="00555966">
      <w:pPr>
        <w:rPr>
          <w:lang w:eastAsia="ko-KR"/>
        </w:rPr>
      </w:pPr>
    </w:p>
    <w:p w14:paraId="647172E6" w14:textId="6F51BDCA" w:rsidR="003F0658" w:rsidRDefault="003F0658" w:rsidP="00555966">
      <w:pPr>
        <w:rPr>
          <w:lang w:eastAsia="ko-KR"/>
        </w:rPr>
      </w:pPr>
    </w:p>
    <w:p w14:paraId="2DEADF3A" w14:textId="77777777" w:rsidR="003F0658" w:rsidRDefault="003F0658" w:rsidP="00555966">
      <w:pPr>
        <w:rPr>
          <w:lang w:eastAsia="ko-KR"/>
        </w:rPr>
      </w:pPr>
    </w:p>
    <w:p w14:paraId="7E02890D" w14:textId="4CF84B89" w:rsidR="00555966" w:rsidRDefault="00555966" w:rsidP="00555966">
      <w:pPr>
        <w:rPr>
          <w:i/>
          <w:lang w:eastAsia="ko-KR"/>
        </w:rPr>
      </w:pPr>
      <w:r w:rsidRPr="002C257F">
        <w:rPr>
          <w:i/>
          <w:highlight w:val="yellow"/>
          <w:lang w:eastAsia="ko-KR"/>
        </w:rPr>
        <w:t>Invoegen criteria</w:t>
      </w:r>
    </w:p>
    <w:p w14:paraId="6C76948B" w14:textId="796D2E7A" w:rsidR="007C0667" w:rsidRDefault="007C0667" w:rsidP="00555966">
      <w:pPr>
        <w:rPr>
          <w:i/>
          <w:lang w:eastAsia="ko-KR"/>
        </w:rPr>
      </w:pPr>
      <w:r>
        <w:rPr>
          <w:i/>
          <w:lang w:eastAsia="ko-KR"/>
        </w:rPr>
        <w:t>AO zelfde als vorig jaar.</w:t>
      </w:r>
    </w:p>
    <w:p w14:paraId="6C9CFE25" w14:textId="2483E83F" w:rsidR="007C0667" w:rsidRDefault="00102B20" w:rsidP="00555966">
      <w:pPr>
        <w:rPr>
          <w:i/>
          <w:lang w:eastAsia="ko-KR"/>
        </w:rPr>
      </w:pPr>
      <w:r>
        <w:rPr>
          <w:i/>
          <w:lang w:eastAsia="ko-KR"/>
        </w:rPr>
        <w:t>Met Geert en Michele bepalen</w:t>
      </w:r>
    </w:p>
    <w:p w14:paraId="23A46ABE" w14:textId="36292B32" w:rsidR="00705137" w:rsidRDefault="00705137" w:rsidP="00555966">
      <w:pPr>
        <w:rPr>
          <w:i/>
          <w:lang w:eastAsia="ko-KR"/>
        </w:rPr>
      </w:pPr>
      <w:r>
        <w:rPr>
          <w:i/>
          <w:lang w:eastAsia="ko-KR"/>
        </w:rPr>
        <w:t>MV met Ellen doornemen</w:t>
      </w:r>
    </w:p>
    <w:p w14:paraId="646AE95D" w14:textId="74878A92" w:rsidR="00C55F59" w:rsidRDefault="00C55F59" w:rsidP="00555966">
      <w:pPr>
        <w:rPr>
          <w:i/>
          <w:lang w:eastAsia="ko-KR"/>
        </w:rPr>
      </w:pPr>
    </w:p>
    <w:p w14:paraId="0EDBF190" w14:textId="169ECBE0" w:rsidR="00C55F59" w:rsidRDefault="001B4081" w:rsidP="00555966">
      <w:pPr>
        <w:rPr>
          <w:lang w:eastAsia="ko-KR"/>
        </w:rPr>
      </w:pPr>
      <w:r>
        <w:rPr>
          <w:i/>
          <w:lang w:eastAsia="ko-KR"/>
        </w:rPr>
        <w:t xml:space="preserve">(MV </w:t>
      </w:r>
      <w:r w:rsidR="00B335F7">
        <w:rPr>
          <w:i/>
          <w:lang w:eastAsia="ko-KR"/>
        </w:rPr>
        <w:t>en ICT</w:t>
      </w:r>
      <w:r>
        <w:rPr>
          <w:i/>
          <w:lang w:eastAsia="ko-KR"/>
        </w:rPr>
        <w:t>)</w:t>
      </w:r>
      <w:r w:rsidR="00B335F7">
        <w:rPr>
          <w:i/>
          <w:lang w:eastAsia="ko-KR"/>
        </w:rPr>
        <w:t xml:space="preserve"> </w:t>
      </w:r>
      <w:r w:rsidR="00656B0E">
        <w:rPr>
          <w:i/>
          <w:lang w:eastAsia="ko-KR"/>
        </w:rPr>
        <w:t xml:space="preserve">Minimaal </w:t>
      </w:r>
      <w:r w:rsidR="00C55F59">
        <w:rPr>
          <w:i/>
          <w:lang w:eastAsia="ko-KR"/>
        </w:rPr>
        <w:t>70% van de onderdelen</w:t>
      </w:r>
      <w:r w:rsidR="00656B0E">
        <w:rPr>
          <w:i/>
          <w:lang w:eastAsia="ko-KR"/>
        </w:rPr>
        <w:t xml:space="preserve"> moet af en voldoende zijn</w:t>
      </w:r>
    </w:p>
    <w:p w14:paraId="7BC70A37" w14:textId="1DDFD94B" w:rsidR="00D60636" w:rsidRDefault="00D60636" w:rsidP="00555966">
      <w:pPr>
        <w:rPr>
          <w:lang w:eastAsia="ko-KR"/>
        </w:rPr>
      </w:pPr>
    </w:p>
    <w:p w14:paraId="2F9FC8B8" w14:textId="55E1968C" w:rsidR="00D60636" w:rsidRDefault="00D60636" w:rsidP="00555966">
      <w:pPr>
        <w:rPr>
          <w:i/>
          <w:lang w:eastAsia="ko-KR"/>
        </w:rPr>
      </w:pPr>
      <w:r>
        <w:rPr>
          <w:lang w:eastAsia="ko-KR"/>
        </w:rPr>
        <w:t xml:space="preserve">ICT-&gt; </w:t>
      </w:r>
      <w:r w:rsidR="002B1686">
        <w:rPr>
          <w:i/>
          <w:lang w:eastAsia="ko-KR"/>
        </w:rPr>
        <w:t>Minimaal 70% van de studiepunten die je op dat moment gehaald zou kunnen</w:t>
      </w:r>
      <w:r w:rsidR="00B03246">
        <w:rPr>
          <w:i/>
          <w:lang w:eastAsia="ko-KR"/>
        </w:rPr>
        <w:t xml:space="preserve"> hebben</w:t>
      </w:r>
      <w:r w:rsidR="002B1686">
        <w:rPr>
          <w:i/>
          <w:lang w:eastAsia="ko-KR"/>
        </w:rPr>
        <w:t>.</w:t>
      </w:r>
    </w:p>
    <w:p w14:paraId="64BB0ACC" w14:textId="06ED53E9" w:rsidR="000C3C67" w:rsidRDefault="000C3C67" w:rsidP="000C3C67">
      <w:pPr>
        <w:rPr>
          <w:lang w:eastAsia="ko-KR"/>
        </w:rPr>
      </w:pPr>
      <w:r>
        <w:rPr>
          <w:lang w:eastAsia="ko-KR"/>
        </w:rPr>
        <w:t xml:space="preserve">Bij bindend studieadvies </w:t>
      </w:r>
      <w:r w:rsidR="00F1700F">
        <w:rPr>
          <w:lang w:eastAsia="ko-KR"/>
        </w:rPr>
        <w:t>-</w:t>
      </w:r>
      <w:r>
        <w:rPr>
          <w:lang w:eastAsia="ko-KR"/>
        </w:rPr>
        <w:t>&gt; ICT Van iedere module minimaal 1 fase afgerond.</w:t>
      </w:r>
    </w:p>
    <w:p w14:paraId="4A595EE9" w14:textId="769A331C" w:rsidR="00B03246" w:rsidRDefault="00B03246" w:rsidP="00555966">
      <w:pPr>
        <w:rPr>
          <w:lang w:eastAsia="ko-KR"/>
        </w:rPr>
      </w:pPr>
    </w:p>
    <w:p w14:paraId="0FACF45C" w14:textId="137979BD" w:rsidR="007A3E90" w:rsidRDefault="001B160E" w:rsidP="00555966">
      <w:pPr>
        <w:rPr>
          <w:lang w:eastAsia="ko-KR"/>
        </w:rPr>
      </w:pPr>
      <w:r>
        <w:rPr>
          <w:lang w:eastAsia="ko-KR"/>
        </w:rPr>
        <w:t>Niv3/Niv.4</w:t>
      </w:r>
    </w:p>
    <w:p w14:paraId="364014C3" w14:textId="4564F085" w:rsidR="001B160E" w:rsidRDefault="009E6FB8" w:rsidP="00555966">
      <w:pPr>
        <w:rPr>
          <w:lang w:eastAsia="ko-KR"/>
        </w:rPr>
      </w:pPr>
      <w:r>
        <w:rPr>
          <w:lang w:eastAsia="ko-KR"/>
        </w:rPr>
        <w:t>Het tot dan toe haalbare aantal studiepunten behaald</w:t>
      </w:r>
      <w:r w:rsidR="00947C6A">
        <w:rPr>
          <w:lang w:eastAsia="ko-KR"/>
        </w:rPr>
        <w:t xml:space="preserve"> (160 punten)</w:t>
      </w:r>
    </w:p>
    <w:p w14:paraId="4CEC076D" w14:textId="51970405" w:rsidR="00000D21" w:rsidRDefault="00FE7F20" w:rsidP="00555966">
      <w:pPr>
        <w:rPr>
          <w:lang w:eastAsia="ko-KR"/>
        </w:rPr>
      </w:pPr>
      <w:r>
        <w:rPr>
          <w:lang w:eastAsia="ko-KR"/>
        </w:rPr>
        <w:t>“</w:t>
      </w:r>
      <w:r w:rsidR="00952162">
        <w:rPr>
          <w:lang w:eastAsia="ko-KR"/>
        </w:rPr>
        <w:t xml:space="preserve">Onderweg naar </w:t>
      </w:r>
      <w:r w:rsidR="004625B8">
        <w:rPr>
          <w:lang w:eastAsia="ko-KR"/>
        </w:rPr>
        <w:t>3F</w:t>
      </w:r>
      <w:r w:rsidR="005F6A44">
        <w:rPr>
          <w:lang w:eastAsia="ko-KR"/>
        </w:rPr>
        <w:t>”</w:t>
      </w:r>
      <w:r w:rsidR="004625B8">
        <w:rPr>
          <w:lang w:eastAsia="ko-KR"/>
        </w:rPr>
        <w:t xml:space="preserve"> behaald eind 1</w:t>
      </w:r>
      <w:r w:rsidR="004625B8" w:rsidRPr="004625B8">
        <w:rPr>
          <w:vertAlign w:val="superscript"/>
          <w:lang w:eastAsia="ko-KR"/>
        </w:rPr>
        <w:t>e</w:t>
      </w:r>
      <w:r w:rsidR="004625B8">
        <w:rPr>
          <w:lang w:eastAsia="ko-KR"/>
        </w:rPr>
        <w:t xml:space="preserve"> leerjaar</w:t>
      </w:r>
      <w:r w:rsidR="00A320F3">
        <w:rPr>
          <w:lang w:eastAsia="ko-KR"/>
        </w:rPr>
        <w:t xml:space="preserve"> (bijv. 80%</w:t>
      </w:r>
      <w:r w:rsidR="00A77D50">
        <w:rPr>
          <w:lang w:eastAsia="ko-KR"/>
        </w:rPr>
        <w:t xml:space="preserve"> </w:t>
      </w:r>
      <w:r w:rsidR="00000D21">
        <w:rPr>
          <w:lang w:eastAsia="ko-KR"/>
        </w:rPr>
        <w:t>op weg naar 3F).</w:t>
      </w:r>
    </w:p>
    <w:p w14:paraId="70081F03" w14:textId="77777777" w:rsidR="005F6A44" w:rsidRDefault="005F6A44" w:rsidP="00555966">
      <w:pPr>
        <w:rPr>
          <w:lang w:eastAsia="ko-KR"/>
        </w:rPr>
      </w:pPr>
    </w:p>
    <w:p w14:paraId="4607D4AA" w14:textId="77777777" w:rsidR="006932FB" w:rsidRDefault="006932FB" w:rsidP="00555966">
      <w:pPr>
        <w:rPr>
          <w:lang w:eastAsia="ko-KR"/>
        </w:rPr>
      </w:pPr>
    </w:p>
    <w:p w14:paraId="2E874704" w14:textId="77777777" w:rsidR="00555966" w:rsidRPr="002C257F" w:rsidRDefault="00555966" w:rsidP="00555966">
      <w:pPr>
        <w:rPr>
          <w:b/>
          <w:lang w:eastAsia="ko-KR"/>
        </w:rPr>
      </w:pPr>
      <w:r w:rsidRPr="002C257F">
        <w:rPr>
          <w:b/>
          <w:lang w:eastAsia="ko-KR"/>
        </w:rPr>
        <w:t>Meer weten over het bindend studieadvies?</w:t>
      </w:r>
    </w:p>
    <w:p w14:paraId="16BC3E85" w14:textId="4B750C4C" w:rsidR="00555966" w:rsidRDefault="00555966" w:rsidP="00555966">
      <w:pPr>
        <w:rPr>
          <w:lang w:eastAsia="ko-KR"/>
        </w:rPr>
      </w:pPr>
      <w:r>
        <w:rPr>
          <w:lang w:eastAsia="ko-KR"/>
        </w:rPr>
        <w:t xml:space="preserve">Download het </w:t>
      </w:r>
      <w:hyperlink r:id="rId16" w:history="1">
        <w:r w:rsidRPr="00BA703B">
          <w:rPr>
            <w:rStyle w:val="Hyperlink"/>
            <w:lang w:eastAsia="ko-KR"/>
          </w:rPr>
          <w:t>studentenstatuut</w:t>
        </w:r>
      </w:hyperlink>
      <w:r w:rsidRPr="006F49C7">
        <w:rPr>
          <w:lang w:eastAsia="ko-KR"/>
        </w:rPr>
        <w:t>.</w:t>
      </w:r>
      <w:r>
        <w:rPr>
          <w:lang w:eastAsia="ko-KR"/>
        </w:rPr>
        <w:t xml:space="preserve"> In het studentenstatuut staat ook wat je kan doen als je het niet eens bent met het advies.</w:t>
      </w:r>
      <w:r w:rsidR="00A1001D">
        <w:rPr>
          <w:lang w:eastAsia="ko-KR"/>
        </w:rPr>
        <w:t xml:space="preserve"> </w:t>
      </w:r>
    </w:p>
    <w:p w14:paraId="4EB73488" w14:textId="77777777" w:rsidR="00555966" w:rsidRDefault="00555966" w:rsidP="00555966">
      <w:pPr>
        <w:rPr>
          <w:lang w:eastAsia="ko-KR"/>
        </w:rPr>
      </w:pPr>
    </w:p>
    <w:p w14:paraId="6567126E" w14:textId="77777777" w:rsidR="00555966" w:rsidRPr="00B712B0" w:rsidRDefault="00555966" w:rsidP="00555966">
      <w:pPr>
        <w:rPr>
          <w:lang w:eastAsia="ko-KR"/>
        </w:rPr>
      </w:pPr>
    </w:p>
    <w:p w14:paraId="3E3AFBAC" w14:textId="77777777" w:rsidR="00555966" w:rsidRPr="00270301" w:rsidRDefault="00555966" w:rsidP="00555966">
      <w:pPr>
        <w:rPr>
          <w:b/>
          <w:iCs/>
        </w:rPr>
      </w:pPr>
      <w:r w:rsidRPr="00270301">
        <w:rPr>
          <w:b/>
          <w:iCs/>
        </w:rPr>
        <w:t xml:space="preserve">Overgaan naar het volgende jaar </w:t>
      </w:r>
    </w:p>
    <w:p w14:paraId="31CDD8EA" w14:textId="682D3DDB" w:rsidR="00334FA2" w:rsidRPr="00270301" w:rsidRDefault="00555966" w:rsidP="00A65BDB">
      <w:pPr>
        <w:rPr>
          <w:iCs/>
        </w:rPr>
      </w:pPr>
      <w:r w:rsidRPr="00270301">
        <w:rPr>
          <w:iCs/>
        </w:rPr>
        <w:t xml:space="preserve">Met een positief advies kun je in ieder geval verder met de opleiding. </w:t>
      </w:r>
      <w:r w:rsidR="00F43B7A" w:rsidRPr="00270301">
        <w:rPr>
          <w:iCs/>
        </w:rPr>
        <w:t>Er is geen overgangsnorm</w:t>
      </w:r>
      <w:r w:rsidR="000C49E7" w:rsidRPr="00270301">
        <w:rPr>
          <w:iCs/>
        </w:rPr>
        <w:t>, tijdens je studie</w:t>
      </w:r>
      <w:r w:rsidR="001C1E0F" w:rsidRPr="00270301">
        <w:rPr>
          <w:iCs/>
        </w:rPr>
        <w:t xml:space="preserve"> bespreek je</w:t>
      </w:r>
      <w:r w:rsidR="000C49E7" w:rsidRPr="00270301">
        <w:rPr>
          <w:iCs/>
        </w:rPr>
        <w:t xml:space="preserve"> regelmatig</w:t>
      </w:r>
      <w:r w:rsidR="00E466D6" w:rsidRPr="00270301">
        <w:rPr>
          <w:iCs/>
        </w:rPr>
        <w:t xml:space="preserve"> met je coach </w:t>
      </w:r>
      <w:r w:rsidR="00A65BDB" w:rsidRPr="00270301">
        <w:rPr>
          <w:iCs/>
        </w:rPr>
        <w:t xml:space="preserve">hoe jouw prestaties </w:t>
      </w:r>
      <w:r w:rsidR="000C49E7" w:rsidRPr="00270301">
        <w:rPr>
          <w:iCs/>
        </w:rPr>
        <w:t>zich verhouden tot de</w:t>
      </w:r>
      <w:r w:rsidR="001F7907" w:rsidRPr="00270301">
        <w:rPr>
          <w:iCs/>
        </w:rPr>
        <w:t xml:space="preserve"> nominale studieduur.</w:t>
      </w:r>
      <w:r w:rsidR="006D2920" w:rsidRPr="00270301">
        <w:rPr>
          <w:iCs/>
        </w:rPr>
        <w:t xml:space="preserve"> </w:t>
      </w:r>
    </w:p>
    <w:p w14:paraId="628D7D28" w14:textId="77777777" w:rsidR="00555966" w:rsidRDefault="00555966" w:rsidP="00555966">
      <w:pPr>
        <w:rPr>
          <w:i/>
        </w:rPr>
      </w:pPr>
    </w:p>
    <w:p w14:paraId="145DFCEE" w14:textId="77777777" w:rsidR="00555966" w:rsidRDefault="00555966" w:rsidP="00555966">
      <w:pPr>
        <w:rPr>
          <w:b/>
          <w:color w:val="FFFFFF"/>
          <w:szCs w:val="20"/>
          <w:highlight w:val="red"/>
        </w:rPr>
      </w:pPr>
    </w:p>
    <w:p w14:paraId="76E93482" w14:textId="6B90626C" w:rsidR="00096C4A" w:rsidRDefault="00096C4A" w:rsidP="0074551E"/>
    <w:p w14:paraId="1D1CCB8A" w14:textId="74B91BCF" w:rsidR="00096C4A" w:rsidRDefault="00096C4A" w:rsidP="0074551E"/>
    <w:p w14:paraId="7C6CDA9E" w14:textId="770BDA81" w:rsidR="00096C4A" w:rsidRDefault="00096C4A" w:rsidP="0074551E"/>
    <w:p w14:paraId="1CCA717D" w14:textId="1D708E2C" w:rsidR="00096C4A" w:rsidRDefault="00096C4A" w:rsidP="0074551E"/>
    <w:p w14:paraId="020AE596" w14:textId="7716566C" w:rsidR="00096C4A" w:rsidRDefault="00096C4A" w:rsidP="0074551E"/>
    <w:p w14:paraId="2EFE7083" w14:textId="722F2522" w:rsidR="00096C4A" w:rsidRDefault="00096C4A" w:rsidP="0074551E"/>
    <w:p w14:paraId="15B07780" w14:textId="2DE51D94" w:rsidR="00096C4A" w:rsidRDefault="00096C4A" w:rsidP="0074551E"/>
    <w:p w14:paraId="49AC7375" w14:textId="77D62E49" w:rsidR="00096C4A" w:rsidRDefault="00096C4A" w:rsidP="0074551E"/>
    <w:p w14:paraId="6EBA9E1A" w14:textId="085047C1" w:rsidR="00096C4A" w:rsidRDefault="00096C4A" w:rsidP="0074551E"/>
    <w:p w14:paraId="0ADD77C8" w14:textId="6D48DDC3" w:rsidR="00096C4A" w:rsidRDefault="00096C4A" w:rsidP="0074551E"/>
    <w:p w14:paraId="1F708531" w14:textId="3AB26C50" w:rsidR="00096C4A" w:rsidRDefault="00096C4A" w:rsidP="0074551E"/>
    <w:p w14:paraId="69F205C9" w14:textId="04D4F03A" w:rsidR="00096C4A" w:rsidRDefault="00096C4A" w:rsidP="0074551E"/>
    <w:p w14:paraId="78108C60" w14:textId="2DE63EA1" w:rsidR="00096C4A" w:rsidRDefault="00096C4A" w:rsidP="0074551E"/>
    <w:p w14:paraId="74FD74C9" w14:textId="3A763C1B" w:rsidR="00096C4A" w:rsidRDefault="00096C4A" w:rsidP="0074551E"/>
    <w:p w14:paraId="64EC9FAA" w14:textId="64B61E03" w:rsidR="00096C4A" w:rsidRDefault="00096C4A" w:rsidP="0074551E"/>
    <w:p w14:paraId="39AA5074" w14:textId="55DD332D" w:rsidR="00096C4A" w:rsidRDefault="00096C4A" w:rsidP="0074551E"/>
    <w:p w14:paraId="6B29C1BF" w14:textId="5CFFB879" w:rsidR="00CE1488" w:rsidRPr="003F3313" w:rsidRDefault="00CE1488" w:rsidP="00CE1488">
      <w:pPr>
        <w:rPr>
          <w:i/>
        </w:rPr>
      </w:pPr>
    </w:p>
    <w:p w14:paraId="358A446A" w14:textId="77777777" w:rsidR="00AC523F" w:rsidRDefault="00AC523F" w:rsidP="00AC523F">
      <w:pPr>
        <w:pStyle w:val="Kop1"/>
      </w:pPr>
      <w:bookmarkStart w:id="21" w:name="_Toc11232172"/>
      <w:r>
        <w:lastRenderedPageBreak/>
        <w:t>Wat je moet weten over je examen en diploma</w:t>
      </w:r>
      <w:bookmarkEnd w:id="21"/>
      <w:r>
        <w:t xml:space="preserve"> </w:t>
      </w:r>
    </w:p>
    <w:p w14:paraId="146F773E" w14:textId="77777777" w:rsidR="00AC523F" w:rsidRPr="00D36540" w:rsidRDefault="00AC523F" w:rsidP="00AC523F">
      <w:pPr>
        <w:rPr>
          <w:lang w:eastAsia="ko-KR"/>
        </w:rPr>
      </w:pPr>
    </w:p>
    <w:p w14:paraId="133E4C1C" w14:textId="77777777" w:rsidR="00AC523F" w:rsidRDefault="00AC523F" w:rsidP="00AC523F">
      <w:r>
        <w:t xml:space="preserve">Om jouw diploma te halen moet je eerst een aantal examens doen. In dit hoofdstuk lees je welke examens dat zijn. </w:t>
      </w:r>
    </w:p>
    <w:p w14:paraId="57FA85B1" w14:textId="77777777" w:rsidR="00AC523F" w:rsidRDefault="00AC523F" w:rsidP="00AC523F"/>
    <w:p w14:paraId="40E7C7FE" w14:textId="77777777" w:rsidR="00AC523F" w:rsidRDefault="00AC523F" w:rsidP="00AC523F">
      <w:r>
        <w:t xml:space="preserve">Je doet examen voor de volgende onderdelen: </w:t>
      </w:r>
    </w:p>
    <w:p w14:paraId="16F03C4F" w14:textId="77777777" w:rsidR="00AC523F" w:rsidRDefault="00AC523F" w:rsidP="00AC523F">
      <w:pPr>
        <w:pStyle w:val="Lijstalinea1"/>
        <w:numPr>
          <w:ilvl w:val="0"/>
          <w:numId w:val="2"/>
        </w:numPr>
      </w:pPr>
      <w:r>
        <w:t>Vakken die te maken hebben met het beroep</w:t>
      </w:r>
    </w:p>
    <w:p w14:paraId="19465ECB" w14:textId="578584AB" w:rsidR="00AC523F" w:rsidRPr="0015400A" w:rsidRDefault="00AC523F" w:rsidP="00AC523F">
      <w:pPr>
        <w:pStyle w:val="Lijstalinea1"/>
        <w:numPr>
          <w:ilvl w:val="0"/>
          <w:numId w:val="2"/>
        </w:numPr>
        <w:rPr>
          <w:color w:val="000000"/>
        </w:rPr>
      </w:pPr>
      <w:r>
        <w:t>Nederlands</w:t>
      </w:r>
      <w:r w:rsidR="007810C9">
        <w:t xml:space="preserve">, </w:t>
      </w:r>
      <w:r>
        <w:t>rekenen</w:t>
      </w:r>
      <w:r w:rsidR="007810C9">
        <w:t xml:space="preserve"> </w:t>
      </w:r>
      <w:r w:rsidR="007810C9" w:rsidRPr="001C4C38">
        <w:t>en Engels</w:t>
      </w:r>
      <w:r>
        <w:t xml:space="preserve"> </w:t>
      </w:r>
      <w:r w:rsidR="001C4C38">
        <w:t xml:space="preserve">(alleen voor Expert </w:t>
      </w:r>
      <w:proofErr w:type="gramStart"/>
      <w:r w:rsidR="001C4C38">
        <w:t>IT systems</w:t>
      </w:r>
      <w:proofErr w:type="gramEnd"/>
      <w:r w:rsidR="001C4C38">
        <w:t xml:space="preserve"> </w:t>
      </w:r>
      <w:proofErr w:type="spellStart"/>
      <w:r w:rsidR="001C4C38">
        <w:t>and</w:t>
      </w:r>
      <w:proofErr w:type="spellEnd"/>
      <w:r w:rsidR="001C4C38">
        <w:t xml:space="preserve"> </w:t>
      </w:r>
      <w:proofErr w:type="spellStart"/>
      <w:r w:rsidR="001C4C38">
        <w:t>devices</w:t>
      </w:r>
      <w:proofErr w:type="spellEnd"/>
      <w:r w:rsidR="001C4C38">
        <w:t>)</w:t>
      </w:r>
    </w:p>
    <w:p w14:paraId="3BAF5F26" w14:textId="77777777" w:rsidR="00AC523F" w:rsidRDefault="00AC523F" w:rsidP="00AC523F">
      <w:pPr>
        <w:pStyle w:val="Lijstalinea1"/>
        <w:numPr>
          <w:ilvl w:val="0"/>
          <w:numId w:val="2"/>
        </w:numPr>
      </w:pPr>
      <w:r>
        <w:t>Keuzedelen</w:t>
      </w:r>
    </w:p>
    <w:p w14:paraId="51E200A2" w14:textId="77777777" w:rsidR="00AC523F" w:rsidRPr="00932AEE" w:rsidRDefault="00AC523F" w:rsidP="00AC523F">
      <w:pPr>
        <w:pStyle w:val="Lijstalinea1"/>
        <w:ind w:left="0"/>
        <w:rPr>
          <w:color w:val="000000"/>
        </w:rPr>
      </w:pPr>
    </w:p>
    <w:p w14:paraId="663F19CC" w14:textId="77777777" w:rsidR="00AC523F" w:rsidRDefault="00AC523F" w:rsidP="00AC523F">
      <w:pPr>
        <w:pStyle w:val="Lijstalinea1"/>
        <w:ind w:left="0"/>
      </w:pPr>
      <w:r w:rsidRPr="004C457E">
        <w:rPr>
          <w:b/>
        </w:rPr>
        <w:t>Let op:</w:t>
      </w:r>
      <w:r>
        <w:t xml:space="preserve"> je moet ook een voldoende halen voor je stage. Daarnaast moet je het vak loopbaan en burgerschap afronden. Daarna kun je pas je diploma halen.</w:t>
      </w:r>
    </w:p>
    <w:p w14:paraId="1DCD83DF" w14:textId="77777777" w:rsidR="00AC523F" w:rsidRDefault="00AC523F" w:rsidP="00AC523F"/>
    <w:p w14:paraId="7048D6E7" w14:textId="77777777" w:rsidR="00AC523F" w:rsidRDefault="00AC523F" w:rsidP="00AC523F"/>
    <w:p w14:paraId="35695467" w14:textId="77777777" w:rsidR="00AC523F" w:rsidRDefault="00AC523F" w:rsidP="00860E90">
      <w:pPr>
        <w:pStyle w:val="Kop2"/>
      </w:pPr>
      <w:bookmarkStart w:id="22" w:name="_Toc534962945"/>
      <w:bookmarkStart w:id="23" w:name="_Toc535072447"/>
      <w:bookmarkStart w:id="24" w:name="_Toc2257388"/>
      <w:bookmarkStart w:id="25" w:name="_Toc11232173"/>
      <w:r>
        <w:t>Laat zien wat je kunt in de b</w:t>
      </w:r>
      <w:r w:rsidRPr="00C54710">
        <w:t>eroepsgerichte exam</w:t>
      </w:r>
      <w:bookmarkEnd w:id="22"/>
      <w:bookmarkEnd w:id="23"/>
      <w:bookmarkEnd w:id="24"/>
      <w:r>
        <w:t>ens</w:t>
      </w:r>
      <w:bookmarkEnd w:id="25"/>
    </w:p>
    <w:p w14:paraId="24D7D042" w14:textId="77777777" w:rsidR="00AC523F" w:rsidRDefault="00AC523F" w:rsidP="00AC523F">
      <w:pPr>
        <w:rPr>
          <w:lang w:eastAsia="ko-KR"/>
        </w:rPr>
      </w:pPr>
    </w:p>
    <w:p w14:paraId="065D297B" w14:textId="77777777" w:rsidR="00AC523F" w:rsidRPr="00AC7EF2" w:rsidRDefault="00AC523F" w:rsidP="00AC523F">
      <w:pPr>
        <w:rPr>
          <w:lang w:eastAsia="ko-KR"/>
        </w:rPr>
      </w:pPr>
      <w:r>
        <w:rPr>
          <w:lang w:eastAsia="ko-KR"/>
        </w:rPr>
        <w:t xml:space="preserve">Je doet deze opleiding om een beroep te leren. Daarbij horen vakken die gericht zijn op dat beroep. Je gaat dus ook examen doen in deze vakken. We noemen dat de beroepsgerichte examens. In de tabel hieronder zie je welke dat zijn. </w:t>
      </w:r>
      <w:r>
        <w:t xml:space="preserve">Per examenonderdeel kan je zien of het een digitaal, mondeling of schriftelijk examen is. Ook zie je waar het examen is en wanneer. </w:t>
      </w:r>
    </w:p>
    <w:p w14:paraId="3F0CFB52" w14:textId="77777777" w:rsidR="00AC523F" w:rsidRDefault="00AC523F" w:rsidP="00AC523F">
      <w:pPr>
        <w:rPr>
          <w:lang w:eastAsia="ko-KR"/>
        </w:rPr>
      </w:pPr>
    </w:p>
    <w:p w14:paraId="701255FF" w14:textId="77777777" w:rsidR="00AC523F" w:rsidRDefault="00AC523F" w:rsidP="00AC523F">
      <w:pPr>
        <w:rPr>
          <w:lang w:eastAsia="ko-KR"/>
        </w:rPr>
      </w:pPr>
      <w:r>
        <w:rPr>
          <w:lang w:eastAsia="ko-KR"/>
        </w:rPr>
        <w:t xml:space="preserve">Je kunt voor deze examens de beoordeling </w:t>
      </w:r>
      <w:r w:rsidRPr="008E4994">
        <w:rPr>
          <w:i/>
          <w:lang w:eastAsia="ko-KR"/>
        </w:rPr>
        <w:t>onvoldoende</w:t>
      </w:r>
      <w:r>
        <w:rPr>
          <w:lang w:eastAsia="ko-KR"/>
        </w:rPr>
        <w:t xml:space="preserve">, </w:t>
      </w:r>
      <w:r w:rsidRPr="008E4994">
        <w:rPr>
          <w:i/>
          <w:lang w:eastAsia="ko-KR"/>
        </w:rPr>
        <w:t>voldoende</w:t>
      </w:r>
      <w:r w:rsidRPr="008E4994">
        <w:rPr>
          <w:lang w:eastAsia="ko-KR"/>
        </w:rPr>
        <w:t xml:space="preserve"> of </w:t>
      </w:r>
      <w:r w:rsidRPr="008E4994">
        <w:rPr>
          <w:i/>
          <w:lang w:eastAsia="ko-KR"/>
        </w:rPr>
        <w:t>goed</w:t>
      </w:r>
      <w:r>
        <w:rPr>
          <w:lang w:eastAsia="ko-KR"/>
        </w:rPr>
        <w:t xml:space="preserve"> krijgen. Dit staat in de kolom </w:t>
      </w:r>
      <w:r w:rsidRPr="008E4994">
        <w:rPr>
          <w:i/>
          <w:lang w:eastAsia="ko-KR"/>
        </w:rPr>
        <w:t>norm</w:t>
      </w:r>
      <w:r>
        <w:rPr>
          <w:lang w:eastAsia="ko-KR"/>
        </w:rPr>
        <w:t xml:space="preserve">. In de kolom </w:t>
      </w:r>
      <w:r w:rsidRPr="00F324F6">
        <w:rPr>
          <w:i/>
          <w:lang w:eastAsia="ko-KR"/>
        </w:rPr>
        <w:t>weging</w:t>
      </w:r>
      <w:r>
        <w:rPr>
          <w:lang w:eastAsia="ko-KR"/>
        </w:rPr>
        <w:t xml:space="preserve"> zie je hoe zwaar elk examenonderdeel meetelt om de kerntaak met een voldoende af te ronden. </w:t>
      </w:r>
    </w:p>
    <w:p w14:paraId="28C57FA0" w14:textId="77777777" w:rsidR="00CC01DC" w:rsidRDefault="00CC01DC" w:rsidP="00CE1488">
      <w:pPr>
        <w:rPr>
          <w:b/>
          <w:i/>
          <w:color w:val="FFFFFF"/>
          <w:highlight w:val="red"/>
        </w:rPr>
      </w:pPr>
    </w:p>
    <w:p w14:paraId="7F244971" w14:textId="5DBDB11C" w:rsidR="00CE1488" w:rsidRPr="00F22835" w:rsidRDefault="005F50C7" w:rsidP="00CE1488">
      <w:pPr>
        <w:rPr>
          <w:b/>
          <w:lang w:val="en-US"/>
        </w:rPr>
      </w:pPr>
      <w:proofErr w:type="spellStart"/>
      <w:r w:rsidRPr="00F22835">
        <w:rPr>
          <w:b/>
          <w:lang w:val="en-US"/>
        </w:rPr>
        <w:t>Profiel</w:t>
      </w:r>
      <w:proofErr w:type="spellEnd"/>
      <w:r w:rsidRPr="00F22835">
        <w:rPr>
          <w:b/>
          <w:lang w:val="en-US"/>
        </w:rPr>
        <w:t xml:space="preserve"> </w:t>
      </w:r>
      <w:proofErr w:type="spellStart"/>
      <w:r w:rsidRPr="00F22835">
        <w:rPr>
          <w:b/>
          <w:lang w:val="en-US"/>
        </w:rPr>
        <w:t>Allround</w:t>
      </w:r>
      <w:proofErr w:type="spellEnd"/>
      <w:r w:rsidRPr="00F22835">
        <w:rPr>
          <w:b/>
          <w:lang w:val="en-US"/>
        </w:rPr>
        <w:t xml:space="preserve"> </w:t>
      </w:r>
      <w:proofErr w:type="spellStart"/>
      <w:r w:rsidRPr="00F22835">
        <w:rPr>
          <w:b/>
          <w:lang w:val="en-US"/>
        </w:rPr>
        <w:t>medewerker</w:t>
      </w:r>
      <w:proofErr w:type="spellEnd"/>
      <w:r w:rsidRPr="00F22835">
        <w:rPr>
          <w:b/>
          <w:lang w:val="en-US"/>
        </w:rPr>
        <w:t xml:space="preserve"> IT systems and devices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2"/>
        <w:gridCol w:w="4654"/>
        <w:gridCol w:w="739"/>
        <w:gridCol w:w="985"/>
      </w:tblGrid>
      <w:tr w:rsidR="00CF333F" w14:paraId="1184F561" w14:textId="77777777" w:rsidTr="003075F8">
        <w:tc>
          <w:tcPr>
            <w:tcW w:w="2689" w:type="dxa"/>
            <w:shd w:val="clear" w:color="auto" w:fill="808080"/>
          </w:tcPr>
          <w:p w14:paraId="35F2D20E" w14:textId="77777777" w:rsidR="00CF333F" w:rsidRPr="00800746" w:rsidRDefault="00CF333F" w:rsidP="00820D9D">
            <w:pPr>
              <w:rPr>
                <w:b/>
                <w:color w:val="FFFFFF"/>
              </w:rPr>
            </w:pPr>
            <w:r>
              <w:rPr>
                <w:b/>
                <w:color w:val="FFFFFF"/>
              </w:rPr>
              <w:t>K</w:t>
            </w:r>
            <w:r w:rsidRPr="00800746">
              <w:rPr>
                <w:b/>
                <w:color w:val="FFFFFF"/>
              </w:rPr>
              <w:t xml:space="preserve">erntaak </w:t>
            </w:r>
            <w:r>
              <w:rPr>
                <w:b/>
                <w:color w:val="FFFFFF"/>
              </w:rPr>
              <w:t>B1-K1</w:t>
            </w:r>
          </w:p>
        </w:tc>
        <w:tc>
          <w:tcPr>
            <w:tcW w:w="4677" w:type="dxa"/>
            <w:shd w:val="clear" w:color="auto" w:fill="808080"/>
          </w:tcPr>
          <w:p w14:paraId="3F7133A2" w14:textId="77777777" w:rsidR="00CF333F" w:rsidRPr="008E2A66" w:rsidRDefault="00CF333F" w:rsidP="00820D9D">
            <w:pPr>
              <w:rPr>
                <w:rFonts w:eastAsia="Times New Roman" w:cs="Arial"/>
                <w:b/>
                <w:bCs/>
                <w:color w:val="FFFFFF" w:themeColor="background1"/>
                <w:szCs w:val="20"/>
              </w:rPr>
            </w:pPr>
            <w:r w:rsidRPr="008E2A66">
              <w:rPr>
                <w:rFonts w:cs="Arial"/>
                <w:b/>
                <w:bCs/>
                <w:color w:val="FFFFFF" w:themeColor="background1"/>
                <w:szCs w:val="20"/>
              </w:rPr>
              <w:t>Ondersteunt gebruikers</w:t>
            </w:r>
          </w:p>
          <w:p w14:paraId="74D6B1CE" w14:textId="77777777" w:rsidR="00CF333F" w:rsidRPr="00800746" w:rsidRDefault="00CF333F" w:rsidP="00820D9D">
            <w:pPr>
              <w:rPr>
                <w:b/>
                <w:color w:val="FFFFFF"/>
              </w:rPr>
            </w:pPr>
          </w:p>
        </w:tc>
        <w:tc>
          <w:tcPr>
            <w:tcW w:w="709" w:type="dxa"/>
            <w:shd w:val="clear" w:color="auto" w:fill="808080"/>
          </w:tcPr>
          <w:p w14:paraId="6B701183" w14:textId="0580E452" w:rsidR="00CF333F" w:rsidRDefault="00D76080" w:rsidP="00820D9D">
            <w:pPr>
              <w:rPr>
                <w:b/>
                <w:color w:val="FFFFFF"/>
              </w:rPr>
            </w:pPr>
            <w:r>
              <w:rPr>
                <w:b/>
                <w:color w:val="FFFFFF"/>
              </w:rPr>
              <w:t>Norm</w:t>
            </w:r>
          </w:p>
        </w:tc>
        <w:tc>
          <w:tcPr>
            <w:tcW w:w="985" w:type="dxa"/>
            <w:shd w:val="clear" w:color="auto" w:fill="808080"/>
          </w:tcPr>
          <w:p w14:paraId="455CBB29" w14:textId="0F37CBFF" w:rsidR="00CF333F" w:rsidRDefault="00D76080" w:rsidP="00820D9D">
            <w:pPr>
              <w:rPr>
                <w:b/>
                <w:color w:val="FFFFFF"/>
              </w:rPr>
            </w:pPr>
            <w:r>
              <w:rPr>
                <w:b/>
                <w:color w:val="FFFFFF"/>
              </w:rPr>
              <w:t>Weging</w:t>
            </w:r>
          </w:p>
        </w:tc>
      </w:tr>
      <w:tr w:rsidR="00D76080" w14:paraId="5E88C482" w14:textId="77777777" w:rsidTr="000262B5">
        <w:trPr>
          <w:trHeight w:val="1187"/>
        </w:trPr>
        <w:tc>
          <w:tcPr>
            <w:tcW w:w="2689" w:type="dxa"/>
          </w:tcPr>
          <w:p w14:paraId="4D0C3979" w14:textId="77777777" w:rsidR="00D76080" w:rsidRDefault="00D76080" w:rsidP="00820D9D">
            <w:pPr>
              <w:rPr>
                <w:b/>
              </w:rPr>
            </w:pPr>
            <w:r>
              <w:rPr>
                <w:b/>
              </w:rPr>
              <w:t>Examenonderdeel W1</w:t>
            </w:r>
          </w:p>
          <w:p w14:paraId="79DCA965" w14:textId="77777777" w:rsidR="00D76080" w:rsidRDefault="00D76080" w:rsidP="00820D9D">
            <w:pPr>
              <w:rPr>
                <w:b/>
              </w:rPr>
            </w:pPr>
          </w:p>
          <w:p w14:paraId="7EE1558C" w14:textId="77777777" w:rsidR="00D76080" w:rsidRDefault="00D76080" w:rsidP="00820D9D">
            <w:pPr>
              <w:rPr>
                <w:b/>
              </w:rPr>
            </w:pPr>
            <w:r>
              <w:rPr>
                <w:b/>
              </w:rPr>
              <w:t>Examenvorm</w:t>
            </w:r>
          </w:p>
          <w:p w14:paraId="34C649C7" w14:textId="7472DECF" w:rsidR="00D76080" w:rsidRDefault="00D76080" w:rsidP="00820D9D">
            <w:pPr>
              <w:rPr>
                <w:b/>
              </w:rPr>
            </w:pPr>
            <w:r>
              <w:rPr>
                <w:b/>
              </w:rPr>
              <w:t xml:space="preserve">Waar is het examen? </w:t>
            </w:r>
            <w:r>
              <w:rPr>
                <w:b/>
              </w:rPr>
              <w:br/>
              <w:t xml:space="preserve">Wanneer is het examen? </w:t>
            </w:r>
          </w:p>
        </w:tc>
        <w:tc>
          <w:tcPr>
            <w:tcW w:w="4677" w:type="dxa"/>
          </w:tcPr>
          <w:p w14:paraId="7A8C113E" w14:textId="002E812C" w:rsidR="00D76080" w:rsidRDefault="00D76080" w:rsidP="00820D9D">
            <w:pPr>
              <w:rPr>
                <w:b/>
                <w:bCs/>
                <w:color w:val="000000" w:themeColor="text1"/>
              </w:rPr>
            </w:pPr>
            <w:r w:rsidRPr="00D76080">
              <w:rPr>
                <w:b/>
                <w:bCs/>
                <w:color w:val="000000" w:themeColor="text1"/>
              </w:rPr>
              <w:t>Handelt meldingen af</w:t>
            </w:r>
          </w:p>
          <w:p w14:paraId="131E137C" w14:textId="77777777" w:rsidR="00D76080" w:rsidRPr="00D76080" w:rsidRDefault="00D76080" w:rsidP="00820D9D">
            <w:pPr>
              <w:rPr>
                <w:b/>
                <w:bCs/>
                <w:color w:val="000000" w:themeColor="text1"/>
                <w:highlight w:val="red"/>
              </w:rPr>
            </w:pPr>
          </w:p>
          <w:p w14:paraId="6A7E6ECF" w14:textId="131802E4" w:rsidR="00D76080" w:rsidRPr="00D76080" w:rsidRDefault="006B6E4D" w:rsidP="00820D9D">
            <w:pPr>
              <w:rPr>
                <w:b/>
                <w:color w:val="0070C0"/>
                <w:highlight w:val="red"/>
              </w:rPr>
            </w:pPr>
            <w:r>
              <w:rPr>
                <w:bCs/>
                <w:color w:val="0070C0"/>
              </w:rPr>
              <w:t>Criteriumgericht interview</w:t>
            </w:r>
          </w:p>
          <w:p w14:paraId="048FA6EE" w14:textId="3B35FAFA" w:rsidR="00D76080" w:rsidRPr="00D76080" w:rsidRDefault="00D76080" w:rsidP="00820D9D">
            <w:pPr>
              <w:rPr>
                <w:color w:val="0070C0"/>
              </w:rPr>
            </w:pPr>
            <w:r w:rsidRPr="00D76080">
              <w:rPr>
                <w:color w:val="0070C0"/>
              </w:rPr>
              <w:t>ROC</w:t>
            </w:r>
          </w:p>
          <w:p w14:paraId="36093255" w14:textId="346DB0B0" w:rsidR="00D76080" w:rsidRPr="008E2A66" w:rsidRDefault="00095DAA" w:rsidP="00820D9D">
            <w:pPr>
              <w:jc w:val="both"/>
              <w:rPr>
                <w:bCs/>
                <w:color w:val="000000" w:themeColor="text1"/>
                <w:highlight w:val="red"/>
              </w:rPr>
            </w:pPr>
            <w:r>
              <w:rPr>
                <w:color w:val="0070C0"/>
              </w:rPr>
              <w:t xml:space="preserve">Wanneer je </w:t>
            </w:r>
            <w:r w:rsidR="008626A6">
              <w:rPr>
                <w:color w:val="0070C0"/>
              </w:rPr>
              <w:t>portfolio alle benodigde bewij</w:t>
            </w:r>
            <w:r w:rsidR="00172270">
              <w:rPr>
                <w:color w:val="0070C0"/>
              </w:rPr>
              <w:t>sstukken bevat.</w:t>
            </w:r>
            <w:r w:rsidR="00D76080" w:rsidRPr="00D76080">
              <w:rPr>
                <w:b/>
                <w:color w:val="0070C0"/>
              </w:rPr>
              <w:t xml:space="preserve"> </w:t>
            </w:r>
          </w:p>
        </w:tc>
        <w:tc>
          <w:tcPr>
            <w:tcW w:w="709" w:type="dxa"/>
          </w:tcPr>
          <w:p w14:paraId="19DCB4F5" w14:textId="72A69099" w:rsidR="00D76080" w:rsidRPr="00736602" w:rsidRDefault="00D76080" w:rsidP="00D76080">
            <w:pPr>
              <w:rPr>
                <w:b/>
                <w:color w:val="FFFFFF"/>
                <w:highlight w:val="blue"/>
              </w:rPr>
            </w:pPr>
            <w:r>
              <w:t>V</w:t>
            </w:r>
          </w:p>
        </w:tc>
        <w:tc>
          <w:tcPr>
            <w:tcW w:w="985" w:type="dxa"/>
          </w:tcPr>
          <w:p w14:paraId="4316D8D2" w14:textId="5193EF21" w:rsidR="00D76080" w:rsidRPr="00D76080" w:rsidRDefault="00D76080" w:rsidP="00D76080">
            <w:r w:rsidRPr="00D76080">
              <w:t>1</w:t>
            </w:r>
          </w:p>
        </w:tc>
      </w:tr>
      <w:tr w:rsidR="00D76080" w:rsidRPr="00CD3CF3" w14:paraId="55DD08A0" w14:textId="77777777" w:rsidTr="003075F8">
        <w:trPr>
          <w:trHeight w:val="950"/>
        </w:trPr>
        <w:tc>
          <w:tcPr>
            <w:tcW w:w="2689" w:type="dxa"/>
          </w:tcPr>
          <w:p w14:paraId="5B579842" w14:textId="77777777" w:rsidR="00D76080" w:rsidRDefault="00D76080" w:rsidP="00820D9D">
            <w:pPr>
              <w:rPr>
                <w:b/>
              </w:rPr>
            </w:pPr>
            <w:r>
              <w:rPr>
                <w:b/>
              </w:rPr>
              <w:t>Examenonderdeel W2</w:t>
            </w:r>
          </w:p>
          <w:p w14:paraId="4AEBDD14" w14:textId="77777777" w:rsidR="00D76080" w:rsidRDefault="00D76080" w:rsidP="00820D9D">
            <w:pPr>
              <w:rPr>
                <w:b/>
              </w:rPr>
            </w:pPr>
          </w:p>
          <w:p w14:paraId="558D29EF" w14:textId="77777777" w:rsidR="00D76080" w:rsidRDefault="00D76080" w:rsidP="00D76080">
            <w:pPr>
              <w:rPr>
                <w:b/>
              </w:rPr>
            </w:pPr>
            <w:r>
              <w:rPr>
                <w:b/>
              </w:rPr>
              <w:t>Examenvorm</w:t>
            </w:r>
          </w:p>
          <w:p w14:paraId="19643C3F" w14:textId="238E99EE" w:rsidR="00D76080" w:rsidRDefault="00D76080" w:rsidP="00D76080">
            <w:pPr>
              <w:rPr>
                <w:b/>
              </w:rPr>
            </w:pPr>
            <w:r>
              <w:rPr>
                <w:b/>
              </w:rPr>
              <w:t xml:space="preserve">Waar is het examen? </w:t>
            </w:r>
            <w:r>
              <w:rPr>
                <w:b/>
              </w:rPr>
              <w:br/>
              <w:t>Wanneer is het examen?</w:t>
            </w:r>
          </w:p>
        </w:tc>
        <w:tc>
          <w:tcPr>
            <w:tcW w:w="4677" w:type="dxa"/>
          </w:tcPr>
          <w:p w14:paraId="2E268124" w14:textId="77777777" w:rsidR="00D76080" w:rsidRPr="00D76080" w:rsidRDefault="00D76080" w:rsidP="00820D9D">
            <w:pPr>
              <w:rPr>
                <w:b/>
                <w:bCs/>
                <w:color w:val="FFFFFF"/>
                <w:highlight w:val="red"/>
              </w:rPr>
            </w:pPr>
            <w:r w:rsidRPr="00D76080">
              <w:rPr>
                <w:b/>
                <w:bCs/>
                <w:color w:val="000000" w:themeColor="text1"/>
              </w:rPr>
              <w:t>Instrueert gebruikers</w:t>
            </w:r>
          </w:p>
          <w:p w14:paraId="4004AC17" w14:textId="77777777" w:rsidR="00D76080" w:rsidRDefault="00D76080" w:rsidP="00D76080">
            <w:pPr>
              <w:rPr>
                <w:bCs/>
                <w:color w:val="0070C0"/>
              </w:rPr>
            </w:pPr>
          </w:p>
          <w:p w14:paraId="275BEFB4" w14:textId="77777777" w:rsidR="006B6E4D" w:rsidRPr="00D76080" w:rsidRDefault="006B6E4D" w:rsidP="006B6E4D">
            <w:pPr>
              <w:rPr>
                <w:b/>
                <w:color w:val="0070C0"/>
                <w:highlight w:val="red"/>
              </w:rPr>
            </w:pPr>
            <w:r>
              <w:rPr>
                <w:bCs/>
                <w:color w:val="0070C0"/>
              </w:rPr>
              <w:t>Criteriumgericht interview</w:t>
            </w:r>
          </w:p>
          <w:p w14:paraId="5E75C3AA" w14:textId="51577E08" w:rsidR="00D76080" w:rsidRPr="00D76080" w:rsidRDefault="00D76080" w:rsidP="00D76080">
            <w:pPr>
              <w:rPr>
                <w:color w:val="0070C0"/>
              </w:rPr>
            </w:pPr>
            <w:r w:rsidRPr="00D76080">
              <w:rPr>
                <w:color w:val="0070C0"/>
              </w:rPr>
              <w:t>ROC</w:t>
            </w:r>
          </w:p>
          <w:p w14:paraId="35680F16" w14:textId="392442C7" w:rsidR="00D76080" w:rsidRPr="008E2A66" w:rsidRDefault="00172270" w:rsidP="00D76080">
            <w:pPr>
              <w:rPr>
                <w:bCs/>
                <w:color w:val="FFFFFF"/>
                <w:highlight w:val="red"/>
              </w:rPr>
            </w:pPr>
            <w:r>
              <w:rPr>
                <w:color w:val="0070C0"/>
              </w:rPr>
              <w:t>Wanneer je portfolio alle benodigde bewijsstukken bevat.</w:t>
            </w:r>
          </w:p>
        </w:tc>
        <w:tc>
          <w:tcPr>
            <w:tcW w:w="709" w:type="dxa"/>
          </w:tcPr>
          <w:p w14:paraId="74177C6E" w14:textId="7B063E88" w:rsidR="00D76080" w:rsidRDefault="00D76080" w:rsidP="00820D9D">
            <w:r>
              <w:t>V</w:t>
            </w:r>
          </w:p>
        </w:tc>
        <w:tc>
          <w:tcPr>
            <w:tcW w:w="985" w:type="dxa"/>
          </w:tcPr>
          <w:p w14:paraId="440D8611" w14:textId="3349AFB0" w:rsidR="00D76080" w:rsidRDefault="00D76080" w:rsidP="00820D9D">
            <w:r>
              <w:t>1</w:t>
            </w:r>
          </w:p>
        </w:tc>
      </w:tr>
      <w:tr w:rsidR="00D76080" w:rsidRPr="00CD3CF3" w14:paraId="79EA63E0" w14:textId="77777777" w:rsidTr="003075F8">
        <w:trPr>
          <w:trHeight w:val="1180"/>
        </w:trPr>
        <w:tc>
          <w:tcPr>
            <w:tcW w:w="2689" w:type="dxa"/>
          </w:tcPr>
          <w:p w14:paraId="68CB0AD8" w14:textId="77777777" w:rsidR="00D76080" w:rsidRDefault="00D76080" w:rsidP="00820D9D">
            <w:pPr>
              <w:rPr>
                <w:b/>
              </w:rPr>
            </w:pPr>
            <w:r>
              <w:rPr>
                <w:b/>
              </w:rPr>
              <w:t>Examenonderdeel W3</w:t>
            </w:r>
          </w:p>
          <w:p w14:paraId="7D5AF6D0" w14:textId="77777777" w:rsidR="00D76080" w:rsidRDefault="00D76080" w:rsidP="00820D9D">
            <w:pPr>
              <w:rPr>
                <w:b/>
              </w:rPr>
            </w:pPr>
          </w:p>
          <w:p w14:paraId="25BB88B8" w14:textId="77777777" w:rsidR="00D76080" w:rsidRDefault="00D76080" w:rsidP="00D76080">
            <w:pPr>
              <w:rPr>
                <w:b/>
              </w:rPr>
            </w:pPr>
            <w:r>
              <w:rPr>
                <w:b/>
              </w:rPr>
              <w:t>Examenvorm</w:t>
            </w:r>
          </w:p>
          <w:p w14:paraId="506BF5A8" w14:textId="2678B7C3" w:rsidR="00D76080" w:rsidRDefault="00D76080" w:rsidP="00D76080">
            <w:pPr>
              <w:rPr>
                <w:b/>
              </w:rPr>
            </w:pPr>
            <w:r>
              <w:rPr>
                <w:b/>
              </w:rPr>
              <w:t xml:space="preserve">Waar is het examen? </w:t>
            </w:r>
            <w:r>
              <w:rPr>
                <w:b/>
              </w:rPr>
              <w:br/>
              <w:t>Wanneer is het examen?</w:t>
            </w:r>
          </w:p>
        </w:tc>
        <w:tc>
          <w:tcPr>
            <w:tcW w:w="4677" w:type="dxa"/>
          </w:tcPr>
          <w:p w14:paraId="78D6B642" w14:textId="77777777" w:rsidR="00D76080" w:rsidRPr="00D76080" w:rsidRDefault="00D76080" w:rsidP="00820D9D">
            <w:pPr>
              <w:rPr>
                <w:b/>
                <w:bCs/>
                <w:color w:val="FFFFFF"/>
                <w:highlight w:val="red"/>
              </w:rPr>
            </w:pPr>
            <w:r w:rsidRPr="00D76080">
              <w:rPr>
                <w:b/>
                <w:bCs/>
                <w:color w:val="000000" w:themeColor="text1"/>
              </w:rPr>
              <w:t xml:space="preserve">Installeert, configureert en beheert </w:t>
            </w:r>
            <w:proofErr w:type="spellStart"/>
            <w:r w:rsidRPr="00D76080">
              <w:rPr>
                <w:b/>
                <w:bCs/>
                <w:color w:val="000000" w:themeColor="text1"/>
              </w:rPr>
              <w:t>gebruikersdevices</w:t>
            </w:r>
            <w:proofErr w:type="spellEnd"/>
          </w:p>
          <w:p w14:paraId="28941493" w14:textId="77777777" w:rsidR="006B6E4D" w:rsidRPr="00D76080" w:rsidRDefault="006B6E4D" w:rsidP="006B6E4D">
            <w:pPr>
              <w:rPr>
                <w:b/>
                <w:color w:val="0070C0"/>
                <w:highlight w:val="red"/>
              </w:rPr>
            </w:pPr>
            <w:r>
              <w:rPr>
                <w:bCs/>
                <w:color w:val="0070C0"/>
              </w:rPr>
              <w:t>Criteriumgericht interview</w:t>
            </w:r>
          </w:p>
          <w:p w14:paraId="747DE457" w14:textId="7D817285" w:rsidR="00D76080" w:rsidRPr="00D76080" w:rsidRDefault="00D76080" w:rsidP="00D76080">
            <w:pPr>
              <w:rPr>
                <w:color w:val="0070C0"/>
              </w:rPr>
            </w:pPr>
            <w:r w:rsidRPr="00D76080">
              <w:rPr>
                <w:color w:val="0070C0"/>
              </w:rPr>
              <w:t>ROC</w:t>
            </w:r>
          </w:p>
          <w:p w14:paraId="58BC0B2A" w14:textId="2D5AEE66" w:rsidR="00D76080" w:rsidRPr="008E2A66" w:rsidRDefault="00172270" w:rsidP="00D76080">
            <w:pPr>
              <w:rPr>
                <w:bCs/>
                <w:color w:val="FFFFFF"/>
                <w:highlight w:val="red"/>
              </w:rPr>
            </w:pPr>
            <w:r>
              <w:rPr>
                <w:color w:val="0070C0"/>
              </w:rPr>
              <w:t>Wanneer je portfolio alle benodigde bewijsstukken bevat.</w:t>
            </w:r>
          </w:p>
        </w:tc>
        <w:tc>
          <w:tcPr>
            <w:tcW w:w="709" w:type="dxa"/>
          </w:tcPr>
          <w:p w14:paraId="410541FE" w14:textId="3999D879" w:rsidR="00D76080" w:rsidRDefault="00D76080" w:rsidP="00820D9D">
            <w:r>
              <w:t>V</w:t>
            </w:r>
          </w:p>
        </w:tc>
        <w:tc>
          <w:tcPr>
            <w:tcW w:w="985" w:type="dxa"/>
          </w:tcPr>
          <w:p w14:paraId="01C19128" w14:textId="2CE5BF97" w:rsidR="00D76080" w:rsidRDefault="00D76080" w:rsidP="00820D9D">
            <w:r>
              <w:t>1</w:t>
            </w:r>
          </w:p>
        </w:tc>
      </w:tr>
      <w:tr w:rsidR="00CF333F" w:rsidRPr="004E1FBC" w14:paraId="6601FC2D" w14:textId="77777777" w:rsidTr="00D76080">
        <w:tc>
          <w:tcPr>
            <w:tcW w:w="2689" w:type="dxa"/>
            <w:shd w:val="clear" w:color="auto" w:fill="BFBFBF"/>
          </w:tcPr>
          <w:p w14:paraId="07AD2975" w14:textId="77777777" w:rsidR="00CF333F" w:rsidRPr="00436ED1" w:rsidRDefault="00CF333F" w:rsidP="00820D9D">
            <w:pPr>
              <w:rPr>
                <w:b/>
              </w:rPr>
            </w:pPr>
            <w:r>
              <w:rPr>
                <w:b/>
              </w:rPr>
              <w:t>Eindwaardering kerntaak B1-K1</w:t>
            </w:r>
          </w:p>
        </w:tc>
        <w:tc>
          <w:tcPr>
            <w:tcW w:w="6371" w:type="dxa"/>
            <w:gridSpan w:val="3"/>
            <w:tcBorders>
              <w:top w:val="nil"/>
            </w:tcBorders>
          </w:tcPr>
          <w:p w14:paraId="191C1944" w14:textId="77777777" w:rsidR="00CF333F" w:rsidRDefault="00CF333F" w:rsidP="00820D9D">
            <w:r>
              <w:rPr>
                <w:bCs/>
              </w:rPr>
              <w:t>Alle werkprocessen moeten minimaal met een voldoende zijn beoordeeld. De eindbeoordeling is in G/V/O.</w:t>
            </w:r>
          </w:p>
        </w:tc>
      </w:tr>
    </w:tbl>
    <w:p w14:paraId="514078DB" w14:textId="4C50C568" w:rsidR="005F50C7" w:rsidRDefault="005F50C7" w:rsidP="00CE1488">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1"/>
        <w:gridCol w:w="4655"/>
        <w:gridCol w:w="739"/>
        <w:gridCol w:w="985"/>
      </w:tblGrid>
      <w:tr w:rsidR="0099120C" w14:paraId="5E067095" w14:textId="77777777" w:rsidTr="003075F8">
        <w:tc>
          <w:tcPr>
            <w:tcW w:w="2689" w:type="dxa"/>
            <w:shd w:val="clear" w:color="auto" w:fill="808080"/>
          </w:tcPr>
          <w:p w14:paraId="34BA8657" w14:textId="77777777" w:rsidR="0099120C" w:rsidRPr="00800746" w:rsidRDefault="0099120C" w:rsidP="00820D9D">
            <w:pPr>
              <w:rPr>
                <w:b/>
                <w:color w:val="FFFFFF"/>
              </w:rPr>
            </w:pPr>
            <w:r>
              <w:rPr>
                <w:b/>
                <w:color w:val="FFFFFF"/>
              </w:rPr>
              <w:t>K</w:t>
            </w:r>
            <w:r w:rsidRPr="00800746">
              <w:rPr>
                <w:b/>
                <w:color w:val="FFFFFF"/>
              </w:rPr>
              <w:t xml:space="preserve">erntaak </w:t>
            </w:r>
            <w:r>
              <w:rPr>
                <w:b/>
                <w:color w:val="FFFFFF"/>
              </w:rPr>
              <w:t>B1-K2</w:t>
            </w:r>
          </w:p>
        </w:tc>
        <w:tc>
          <w:tcPr>
            <w:tcW w:w="4677" w:type="dxa"/>
            <w:shd w:val="clear" w:color="auto" w:fill="808080"/>
          </w:tcPr>
          <w:p w14:paraId="72C0877A" w14:textId="77777777" w:rsidR="0099120C" w:rsidRPr="008E2A66" w:rsidRDefault="0099120C" w:rsidP="00820D9D">
            <w:pPr>
              <w:rPr>
                <w:rFonts w:eastAsia="Times New Roman" w:cs="Arial"/>
                <w:b/>
                <w:bCs/>
                <w:color w:val="FFFFFF" w:themeColor="background1"/>
                <w:szCs w:val="20"/>
              </w:rPr>
            </w:pPr>
            <w:r>
              <w:rPr>
                <w:rFonts w:cs="Arial"/>
                <w:b/>
                <w:bCs/>
                <w:color w:val="FFFFFF" w:themeColor="background1"/>
                <w:szCs w:val="20"/>
              </w:rPr>
              <w:t>Beheert de infrastructuur</w:t>
            </w:r>
          </w:p>
          <w:p w14:paraId="5F1A4549" w14:textId="77777777" w:rsidR="0099120C" w:rsidRPr="00800746" w:rsidRDefault="0099120C" w:rsidP="00820D9D">
            <w:pPr>
              <w:rPr>
                <w:b/>
                <w:color w:val="FFFFFF"/>
              </w:rPr>
            </w:pPr>
          </w:p>
        </w:tc>
        <w:tc>
          <w:tcPr>
            <w:tcW w:w="709" w:type="dxa"/>
            <w:shd w:val="clear" w:color="auto" w:fill="808080"/>
          </w:tcPr>
          <w:p w14:paraId="0DE0E600" w14:textId="2C9D0A24" w:rsidR="0099120C" w:rsidRDefault="00D76080" w:rsidP="00820D9D">
            <w:pPr>
              <w:rPr>
                <w:b/>
                <w:color w:val="FFFFFF"/>
              </w:rPr>
            </w:pPr>
            <w:r>
              <w:rPr>
                <w:b/>
                <w:color w:val="FFFFFF"/>
              </w:rPr>
              <w:t>Norm</w:t>
            </w:r>
          </w:p>
        </w:tc>
        <w:tc>
          <w:tcPr>
            <w:tcW w:w="985" w:type="dxa"/>
            <w:shd w:val="clear" w:color="auto" w:fill="808080"/>
          </w:tcPr>
          <w:p w14:paraId="07E457BC" w14:textId="4E16FE3B" w:rsidR="0099120C" w:rsidRDefault="00D76080" w:rsidP="00820D9D">
            <w:pPr>
              <w:rPr>
                <w:b/>
                <w:color w:val="FFFFFF"/>
              </w:rPr>
            </w:pPr>
            <w:r>
              <w:rPr>
                <w:b/>
                <w:color w:val="FFFFFF"/>
              </w:rPr>
              <w:t>Weging</w:t>
            </w:r>
          </w:p>
        </w:tc>
      </w:tr>
      <w:tr w:rsidR="00D76080" w14:paraId="4C10B072" w14:textId="77777777" w:rsidTr="003075F8">
        <w:trPr>
          <w:trHeight w:val="1180"/>
        </w:trPr>
        <w:tc>
          <w:tcPr>
            <w:tcW w:w="2689" w:type="dxa"/>
          </w:tcPr>
          <w:p w14:paraId="3819E131" w14:textId="77777777" w:rsidR="00D76080" w:rsidRDefault="00D76080" w:rsidP="00820D9D">
            <w:pPr>
              <w:rPr>
                <w:b/>
              </w:rPr>
            </w:pPr>
            <w:r>
              <w:rPr>
                <w:b/>
              </w:rPr>
              <w:t>Examenonderdeel W1</w:t>
            </w:r>
          </w:p>
          <w:p w14:paraId="5B44C678" w14:textId="77777777" w:rsidR="00D76080" w:rsidRDefault="00D76080" w:rsidP="00D76080">
            <w:pPr>
              <w:rPr>
                <w:b/>
              </w:rPr>
            </w:pPr>
            <w:r>
              <w:rPr>
                <w:b/>
              </w:rPr>
              <w:t xml:space="preserve">   </w:t>
            </w:r>
          </w:p>
          <w:p w14:paraId="787EBEA2" w14:textId="77777777" w:rsidR="00D76080" w:rsidRDefault="00D76080" w:rsidP="00D76080">
            <w:pPr>
              <w:rPr>
                <w:b/>
              </w:rPr>
            </w:pPr>
            <w:r>
              <w:rPr>
                <w:b/>
              </w:rPr>
              <w:t>Examenvorm</w:t>
            </w:r>
          </w:p>
          <w:p w14:paraId="53E0DF34" w14:textId="31645346" w:rsidR="00D76080" w:rsidRDefault="00D76080" w:rsidP="00D76080">
            <w:pPr>
              <w:rPr>
                <w:b/>
              </w:rPr>
            </w:pPr>
            <w:r>
              <w:rPr>
                <w:b/>
              </w:rPr>
              <w:t xml:space="preserve">Waar is het examen? </w:t>
            </w:r>
            <w:r>
              <w:rPr>
                <w:b/>
              </w:rPr>
              <w:br/>
              <w:t>Wanneer is het examen?</w:t>
            </w:r>
          </w:p>
        </w:tc>
        <w:tc>
          <w:tcPr>
            <w:tcW w:w="4677" w:type="dxa"/>
          </w:tcPr>
          <w:p w14:paraId="4FD7A385" w14:textId="77777777" w:rsidR="00D76080" w:rsidRPr="002A2655" w:rsidRDefault="00D76080" w:rsidP="00820D9D">
            <w:pPr>
              <w:rPr>
                <w:b/>
                <w:bCs/>
                <w:color w:val="000000" w:themeColor="text1"/>
                <w:highlight w:val="red"/>
              </w:rPr>
            </w:pPr>
            <w:r w:rsidRPr="002A2655">
              <w:rPr>
                <w:b/>
                <w:bCs/>
                <w:color w:val="000000" w:themeColor="text1"/>
              </w:rPr>
              <w:t xml:space="preserve">Installeert en configureert netwerken- en </w:t>
            </w:r>
            <w:proofErr w:type="spellStart"/>
            <w:r w:rsidRPr="002A2655">
              <w:rPr>
                <w:b/>
                <w:bCs/>
                <w:color w:val="000000" w:themeColor="text1"/>
              </w:rPr>
              <w:t>infrastrucuuronderdelen</w:t>
            </w:r>
            <w:proofErr w:type="spellEnd"/>
          </w:p>
          <w:p w14:paraId="18E54983" w14:textId="77777777" w:rsidR="006B6E4D" w:rsidRPr="00D76080" w:rsidRDefault="006B6E4D" w:rsidP="006B6E4D">
            <w:pPr>
              <w:rPr>
                <w:b/>
                <w:color w:val="0070C0"/>
                <w:highlight w:val="red"/>
              </w:rPr>
            </w:pPr>
            <w:r>
              <w:rPr>
                <w:bCs/>
                <w:color w:val="0070C0"/>
              </w:rPr>
              <w:t>Criteriumgericht interview</w:t>
            </w:r>
          </w:p>
          <w:p w14:paraId="780F9AB2" w14:textId="02A23ECB" w:rsidR="00F961D2" w:rsidRPr="00D76080" w:rsidRDefault="00F961D2" w:rsidP="00F961D2">
            <w:pPr>
              <w:rPr>
                <w:color w:val="0070C0"/>
              </w:rPr>
            </w:pPr>
            <w:r w:rsidRPr="00D76080">
              <w:rPr>
                <w:color w:val="0070C0"/>
              </w:rPr>
              <w:t>ROC</w:t>
            </w:r>
          </w:p>
          <w:p w14:paraId="74DFB5E3" w14:textId="09AE9CFF" w:rsidR="00D76080" w:rsidRPr="008E2A66" w:rsidRDefault="00F961D2" w:rsidP="00F961D2">
            <w:pPr>
              <w:jc w:val="both"/>
              <w:rPr>
                <w:bCs/>
                <w:color w:val="000000" w:themeColor="text1"/>
                <w:highlight w:val="red"/>
              </w:rPr>
            </w:pPr>
            <w:r>
              <w:rPr>
                <w:color w:val="0070C0"/>
              </w:rPr>
              <w:t>Wanneer je portfolio alle benodigde bewijsstukken bevat.</w:t>
            </w:r>
          </w:p>
        </w:tc>
        <w:tc>
          <w:tcPr>
            <w:tcW w:w="709" w:type="dxa"/>
          </w:tcPr>
          <w:p w14:paraId="4551CA2A" w14:textId="4C3CE035" w:rsidR="00D76080" w:rsidRPr="00D76080" w:rsidRDefault="00D76080" w:rsidP="00D76080">
            <w:pPr>
              <w:rPr>
                <w:highlight w:val="blue"/>
              </w:rPr>
            </w:pPr>
            <w:r>
              <w:t>V</w:t>
            </w:r>
          </w:p>
        </w:tc>
        <w:tc>
          <w:tcPr>
            <w:tcW w:w="985" w:type="dxa"/>
          </w:tcPr>
          <w:p w14:paraId="6DC57B1B" w14:textId="4118B024" w:rsidR="00D76080" w:rsidRPr="00736602" w:rsidRDefault="00D76080" w:rsidP="00D76080">
            <w:pPr>
              <w:rPr>
                <w:b/>
                <w:color w:val="FFFFFF"/>
                <w:highlight w:val="blue"/>
              </w:rPr>
            </w:pPr>
            <w:r>
              <w:t>1</w:t>
            </w:r>
          </w:p>
        </w:tc>
      </w:tr>
      <w:tr w:rsidR="00D76080" w:rsidRPr="00CD3CF3" w14:paraId="40BB594B" w14:textId="77777777" w:rsidTr="003075F8">
        <w:trPr>
          <w:trHeight w:val="1150"/>
        </w:trPr>
        <w:tc>
          <w:tcPr>
            <w:tcW w:w="2689" w:type="dxa"/>
          </w:tcPr>
          <w:p w14:paraId="5853C509" w14:textId="77777777" w:rsidR="00D76080" w:rsidRDefault="00D76080" w:rsidP="00820D9D">
            <w:pPr>
              <w:rPr>
                <w:b/>
              </w:rPr>
            </w:pPr>
            <w:r>
              <w:rPr>
                <w:b/>
              </w:rPr>
              <w:lastRenderedPageBreak/>
              <w:t>Examenonderdeel W2</w:t>
            </w:r>
          </w:p>
          <w:p w14:paraId="7974F116" w14:textId="77777777" w:rsidR="00D76080" w:rsidRDefault="00D76080" w:rsidP="00820D9D">
            <w:pPr>
              <w:rPr>
                <w:b/>
              </w:rPr>
            </w:pPr>
          </w:p>
          <w:p w14:paraId="1651D500" w14:textId="77777777" w:rsidR="00D76080" w:rsidRDefault="00D76080" w:rsidP="00D76080">
            <w:pPr>
              <w:rPr>
                <w:b/>
              </w:rPr>
            </w:pPr>
            <w:r>
              <w:rPr>
                <w:b/>
              </w:rPr>
              <w:t>Examenvorm</w:t>
            </w:r>
          </w:p>
          <w:p w14:paraId="20BAD891" w14:textId="5C652C27" w:rsidR="00D76080" w:rsidRDefault="00D76080" w:rsidP="00D76080">
            <w:pPr>
              <w:rPr>
                <w:b/>
              </w:rPr>
            </w:pPr>
            <w:r>
              <w:rPr>
                <w:b/>
              </w:rPr>
              <w:t xml:space="preserve">Waar is het examen? </w:t>
            </w:r>
            <w:r>
              <w:rPr>
                <w:b/>
              </w:rPr>
              <w:br/>
              <w:t>Wanneer is het examen?</w:t>
            </w:r>
          </w:p>
        </w:tc>
        <w:tc>
          <w:tcPr>
            <w:tcW w:w="4677" w:type="dxa"/>
          </w:tcPr>
          <w:p w14:paraId="01CC893F" w14:textId="77777777" w:rsidR="00D76080" w:rsidRPr="002A2655" w:rsidRDefault="00D76080" w:rsidP="00820D9D">
            <w:pPr>
              <w:rPr>
                <w:b/>
                <w:bCs/>
                <w:color w:val="FFFFFF"/>
                <w:highlight w:val="red"/>
              </w:rPr>
            </w:pPr>
            <w:r w:rsidRPr="002A2655">
              <w:rPr>
                <w:b/>
                <w:bCs/>
                <w:color w:val="000000" w:themeColor="text1"/>
              </w:rPr>
              <w:t>Beheert en monitort netwerk- en infrastructuuronderdelen</w:t>
            </w:r>
          </w:p>
          <w:p w14:paraId="7CA2F0A4" w14:textId="77777777" w:rsidR="006B6E4D" w:rsidRPr="00D76080" w:rsidRDefault="006B6E4D" w:rsidP="006B6E4D">
            <w:pPr>
              <w:rPr>
                <w:b/>
                <w:color w:val="0070C0"/>
                <w:highlight w:val="red"/>
              </w:rPr>
            </w:pPr>
            <w:r>
              <w:rPr>
                <w:bCs/>
                <w:color w:val="0070C0"/>
              </w:rPr>
              <w:t>Criteriumgericht interview</w:t>
            </w:r>
          </w:p>
          <w:p w14:paraId="2A37A50D" w14:textId="7A1AFD8B" w:rsidR="00F961D2" w:rsidRPr="00D76080" w:rsidRDefault="00F961D2" w:rsidP="00F961D2">
            <w:pPr>
              <w:rPr>
                <w:color w:val="0070C0"/>
              </w:rPr>
            </w:pPr>
            <w:r w:rsidRPr="00D76080">
              <w:rPr>
                <w:color w:val="0070C0"/>
              </w:rPr>
              <w:t>ROC</w:t>
            </w:r>
          </w:p>
          <w:p w14:paraId="3B12F48A" w14:textId="33C3BE50" w:rsidR="00D76080" w:rsidRPr="008E2A66" w:rsidRDefault="00F961D2" w:rsidP="00F961D2">
            <w:pPr>
              <w:rPr>
                <w:bCs/>
                <w:color w:val="FFFFFF"/>
                <w:highlight w:val="red"/>
              </w:rPr>
            </w:pPr>
            <w:r>
              <w:rPr>
                <w:color w:val="0070C0"/>
              </w:rPr>
              <w:t>Wanneer je portfolio alle benodigde bewijsstukken bevat.</w:t>
            </w:r>
          </w:p>
        </w:tc>
        <w:tc>
          <w:tcPr>
            <w:tcW w:w="709" w:type="dxa"/>
          </w:tcPr>
          <w:p w14:paraId="613C1F02" w14:textId="274A002B" w:rsidR="00D76080" w:rsidRDefault="00D76080" w:rsidP="00820D9D">
            <w:r>
              <w:t xml:space="preserve">V </w:t>
            </w:r>
          </w:p>
        </w:tc>
        <w:tc>
          <w:tcPr>
            <w:tcW w:w="985" w:type="dxa"/>
          </w:tcPr>
          <w:p w14:paraId="5A7E7780" w14:textId="56722972" w:rsidR="00D76080" w:rsidRDefault="00D76080" w:rsidP="00820D9D">
            <w:r>
              <w:t>1</w:t>
            </w:r>
          </w:p>
        </w:tc>
      </w:tr>
      <w:tr w:rsidR="0099120C" w:rsidRPr="004E1FBC" w14:paraId="6FF002E5" w14:textId="77777777" w:rsidTr="00D76080">
        <w:tc>
          <w:tcPr>
            <w:tcW w:w="2689" w:type="dxa"/>
            <w:shd w:val="clear" w:color="auto" w:fill="BFBFBF"/>
          </w:tcPr>
          <w:p w14:paraId="30F226E1" w14:textId="77777777" w:rsidR="0099120C" w:rsidRPr="00436ED1" w:rsidRDefault="0099120C" w:rsidP="00820D9D">
            <w:pPr>
              <w:rPr>
                <w:b/>
              </w:rPr>
            </w:pPr>
            <w:r>
              <w:rPr>
                <w:b/>
              </w:rPr>
              <w:t>Eindwaardering kerntaak B1-K2</w:t>
            </w:r>
          </w:p>
        </w:tc>
        <w:tc>
          <w:tcPr>
            <w:tcW w:w="6371" w:type="dxa"/>
            <w:gridSpan w:val="3"/>
            <w:tcBorders>
              <w:top w:val="nil"/>
            </w:tcBorders>
          </w:tcPr>
          <w:p w14:paraId="54CA4CC5" w14:textId="77777777" w:rsidR="0099120C" w:rsidRDefault="0099120C" w:rsidP="00820D9D">
            <w:r>
              <w:rPr>
                <w:bCs/>
              </w:rPr>
              <w:t>Alle werkprocessen moeten minimaal met een voldoende zijn beoordeeld. De eindbeoordeling is in G/V/O.</w:t>
            </w:r>
          </w:p>
        </w:tc>
      </w:tr>
    </w:tbl>
    <w:p w14:paraId="51B20018" w14:textId="5A43D299" w:rsidR="0099120C" w:rsidRDefault="0099120C" w:rsidP="00CE1488">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8"/>
        <w:gridCol w:w="4728"/>
        <w:gridCol w:w="755"/>
        <w:gridCol w:w="939"/>
      </w:tblGrid>
      <w:tr w:rsidR="00984E20" w14:paraId="5BD91C3A" w14:textId="77777777" w:rsidTr="003075F8">
        <w:tc>
          <w:tcPr>
            <w:tcW w:w="2638" w:type="dxa"/>
            <w:shd w:val="clear" w:color="auto" w:fill="808080"/>
          </w:tcPr>
          <w:p w14:paraId="684BD2BF" w14:textId="77777777" w:rsidR="00984E20" w:rsidRPr="00800746" w:rsidRDefault="00984E20" w:rsidP="00820D9D">
            <w:pPr>
              <w:rPr>
                <w:b/>
                <w:color w:val="FFFFFF"/>
              </w:rPr>
            </w:pPr>
            <w:r>
              <w:rPr>
                <w:b/>
                <w:color w:val="FFFFFF"/>
              </w:rPr>
              <w:t>K</w:t>
            </w:r>
            <w:r w:rsidRPr="00800746">
              <w:rPr>
                <w:b/>
                <w:color w:val="FFFFFF"/>
              </w:rPr>
              <w:t xml:space="preserve">erntaak </w:t>
            </w:r>
            <w:r>
              <w:rPr>
                <w:b/>
                <w:color w:val="FFFFFF"/>
              </w:rPr>
              <w:t>B1-K3</w:t>
            </w:r>
          </w:p>
        </w:tc>
        <w:tc>
          <w:tcPr>
            <w:tcW w:w="4728" w:type="dxa"/>
            <w:shd w:val="clear" w:color="auto" w:fill="808080"/>
          </w:tcPr>
          <w:p w14:paraId="3FE0D3B6" w14:textId="77777777" w:rsidR="00984E20" w:rsidRPr="008E2A66" w:rsidRDefault="00984E20" w:rsidP="00820D9D">
            <w:pPr>
              <w:rPr>
                <w:rFonts w:eastAsia="Times New Roman" w:cs="Arial"/>
                <w:b/>
                <w:bCs/>
                <w:color w:val="FFFFFF" w:themeColor="background1"/>
                <w:szCs w:val="20"/>
              </w:rPr>
            </w:pPr>
            <w:r>
              <w:rPr>
                <w:rFonts w:cs="Arial"/>
                <w:b/>
                <w:bCs/>
                <w:color w:val="FFFFFF" w:themeColor="background1"/>
                <w:szCs w:val="20"/>
              </w:rPr>
              <w:t>Beheert applicaties</w:t>
            </w:r>
          </w:p>
          <w:p w14:paraId="2F26BD4B" w14:textId="77777777" w:rsidR="00984E20" w:rsidRPr="00800746" w:rsidRDefault="00984E20" w:rsidP="00820D9D">
            <w:pPr>
              <w:rPr>
                <w:b/>
                <w:color w:val="FFFFFF"/>
              </w:rPr>
            </w:pPr>
          </w:p>
        </w:tc>
        <w:tc>
          <w:tcPr>
            <w:tcW w:w="755" w:type="dxa"/>
            <w:shd w:val="clear" w:color="auto" w:fill="808080"/>
          </w:tcPr>
          <w:p w14:paraId="7C38A75B" w14:textId="063D5AB2" w:rsidR="00984E20" w:rsidRDefault="00D76080" w:rsidP="00820D9D">
            <w:pPr>
              <w:rPr>
                <w:b/>
                <w:color w:val="FFFFFF"/>
              </w:rPr>
            </w:pPr>
            <w:r>
              <w:rPr>
                <w:b/>
                <w:color w:val="FFFFFF"/>
              </w:rPr>
              <w:t>Norm</w:t>
            </w:r>
          </w:p>
        </w:tc>
        <w:tc>
          <w:tcPr>
            <w:tcW w:w="939" w:type="dxa"/>
            <w:shd w:val="clear" w:color="auto" w:fill="808080"/>
          </w:tcPr>
          <w:p w14:paraId="24794858" w14:textId="71E7A467" w:rsidR="00984E20" w:rsidRDefault="00D76080" w:rsidP="00820D9D">
            <w:pPr>
              <w:rPr>
                <w:b/>
                <w:color w:val="FFFFFF"/>
              </w:rPr>
            </w:pPr>
            <w:r>
              <w:rPr>
                <w:b/>
                <w:color w:val="FFFFFF"/>
              </w:rPr>
              <w:t>Weging</w:t>
            </w:r>
          </w:p>
        </w:tc>
      </w:tr>
      <w:tr w:rsidR="00D76080" w14:paraId="79B3E8F9" w14:textId="77777777" w:rsidTr="003075F8">
        <w:trPr>
          <w:trHeight w:val="1180"/>
        </w:trPr>
        <w:tc>
          <w:tcPr>
            <w:tcW w:w="2638" w:type="dxa"/>
          </w:tcPr>
          <w:p w14:paraId="331CC91E" w14:textId="77777777" w:rsidR="00D76080" w:rsidRDefault="00D76080" w:rsidP="00820D9D">
            <w:pPr>
              <w:rPr>
                <w:b/>
              </w:rPr>
            </w:pPr>
            <w:r>
              <w:rPr>
                <w:b/>
              </w:rPr>
              <w:t>Examenonderdeel W1</w:t>
            </w:r>
          </w:p>
          <w:p w14:paraId="1B7DD069" w14:textId="77777777" w:rsidR="00D76080" w:rsidRDefault="00D76080" w:rsidP="00820D9D">
            <w:pPr>
              <w:rPr>
                <w:b/>
              </w:rPr>
            </w:pPr>
          </w:p>
          <w:p w14:paraId="44B11799" w14:textId="77777777" w:rsidR="00D76080" w:rsidRDefault="00D76080" w:rsidP="00D76080">
            <w:pPr>
              <w:rPr>
                <w:b/>
              </w:rPr>
            </w:pPr>
            <w:r>
              <w:rPr>
                <w:b/>
              </w:rPr>
              <w:t>Examenvorm</w:t>
            </w:r>
          </w:p>
          <w:p w14:paraId="725C5AE3" w14:textId="58E31F0C" w:rsidR="00D76080" w:rsidRDefault="00D76080" w:rsidP="00D76080">
            <w:pPr>
              <w:rPr>
                <w:b/>
              </w:rPr>
            </w:pPr>
            <w:r>
              <w:rPr>
                <w:b/>
              </w:rPr>
              <w:t xml:space="preserve">Waar is het examen? </w:t>
            </w:r>
            <w:r>
              <w:rPr>
                <w:b/>
              </w:rPr>
              <w:br/>
              <w:t>Wanneer is het examen?</w:t>
            </w:r>
          </w:p>
        </w:tc>
        <w:tc>
          <w:tcPr>
            <w:tcW w:w="4728" w:type="dxa"/>
          </w:tcPr>
          <w:p w14:paraId="59CA3C35" w14:textId="77777777" w:rsidR="00D76080" w:rsidRPr="002A2655" w:rsidRDefault="00D76080" w:rsidP="00820D9D">
            <w:pPr>
              <w:rPr>
                <w:b/>
                <w:bCs/>
                <w:color w:val="000000" w:themeColor="text1"/>
                <w:highlight w:val="red"/>
              </w:rPr>
            </w:pPr>
            <w:r w:rsidRPr="002A2655">
              <w:rPr>
                <w:b/>
                <w:bCs/>
                <w:color w:val="000000" w:themeColor="text1"/>
              </w:rPr>
              <w:t>Adviseert over, installeert en configureert applicaties</w:t>
            </w:r>
          </w:p>
          <w:p w14:paraId="54D6CCD4" w14:textId="77777777" w:rsidR="006B6E4D" w:rsidRPr="00D76080" w:rsidRDefault="006B6E4D" w:rsidP="006B6E4D">
            <w:pPr>
              <w:rPr>
                <w:b/>
                <w:color w:val="0070C0"/>
                <w:highlight w:val="red"/>
              </w:rPr>
            </w:pPr>
            <w:r>
              <w:rPr>
                <w:bCs/>
                <w:color w:val="0070C0"/>
              </w:rPr>
              <w:t>Criteriumgericht interview</w:t>
            </w:r>
          </w:p>
          <w:p w14:paraId="4DBBC2D1" w14:textId="0AFA4CBE" w:rsidR="00F961D2" w:rsidRPr="00D76080" w:rsidRDefault="00F961D2" w:rsidP="00F961D2">
            <w:pPr>
              <w:rPr>
                <w:color w:val="0070C0"/>
              </w:rPr>
            </w:pPr>
            <w:r w:rsidRPr="00D76080">
              <w:rPr>
                <w:color w:val="0070C0"/>
              </w:rPr>
              <w:t>ROC</w:t>
            </w:r>
          </w:p>
          <w:p w14:paraId="5C17B23F" w14:textId="372DB8DF" w:rsidR="00D76080" w:rsidRPr="008E2A66" w:rsidRDefault="00F961D2" w:rsidP="00F961D2">
            <w:pPr>
              <w:jc w:val="both"/>
              <w:rPr>
                <w:bCs/>
                <w:color w:val="000000" w:themeColor="text1"/>
                <w:highlight w:val="red"/>
              </w:rPr>
            </w:pPr>
            <w:r>
              <w:rPr>
                <w:color w:val="0070C0"/>
              </w:rPr>
              <w:t>Wanneer je portfolio alle benodigde bewijsstukken bevat.</w:t>
            </w:r>
          </w:p>
        </w:tc>
        <w:tc>
          <w:tcPr>
            <w:tcW w:w="755" w:type="dxa"/>
          </w:tcPr>
          <w:p w14:paraId="141DF76D" w14:textId="44C3695D" w:rsidR="00D76080" w:rsidRPr="00736602" w:rsidRDefault="00D76080" w:rsidP="00D76080">
            <w:pPr>
              <w:rPr>
                <w:b/>
                <w:color w:val="FFFFFF"/>
                <w:highlight w:val="blue"/>
              </w:rPr>
            </w:pPr>
            <w:r>
              <w:t>V</w:t>
            </w:r>
          </w:p>
        </w:tc>
        <w:tc>
          <w:tcPr>
            <w:tcW w:w="939" w:type="dxa"/>
          </w:tcPr>
          <w:p w14:paraId="5CA9D096" w14:textId="38B2BCD6" w:rsidR="00D76080" w:rsidRPr="00736602" w:rsidRDefault="00D76080" w:rsidP="00D76080">
            <w:pPr>
              <w:rPr>
                <w:b/>
                <w:color w:val="FFFFFF"/>
                <w:highlight w:val="blue"/>
              </w:rPr>
            </w:pPr>
            <w:r>
              <w:t>1</w:t>
            </w:r>
          </w:p>
        </w:tc>
      </w:tr>
      <w:tr w:rsidR="00D76080" w:rsidRPr="00CD3CF3" w14:paraId="0D7B83C6" w14:textId="77777777" w:rsidTr="003075F8">
        <w:trPr>
          <w:trHeight w:val="950"/>
        </w:trPr>
        <w:tc>
          <w:tcPr>
            <w:tcW w:w="2638" w:type="dxa"/>
          </w:tcPr>
          <w:p w14:paraId="1890C517" w14:textId="77777777" w:rsidR="00D76080" w:rsidRDefault="00D76080" w:rsidP="00820D9D">
            <w:pPr>
              <w:rPr>
                <w:b/>
              </w:rPr>
            </w:pPr>
            <w:r>
              <w:rPr>
                <w:b/>
              </w:rPr>
              <w:t>Examenonderdeel W2</w:t>
            </w:r>
          </w:p>
          <w:p w14:paraId="0C6FEEBB" w14:textId="77777777" w:rsidR="00D76080" w:rsidRDefault="00D76080" w:rsidP="00820D9D">
            <w:pPr>
              <w:rPr>
                <w:b/>
              </w:rPr>
            </w:pPr>
          </w:p>
          <w:p w14:paraId="3D262572" w14:textId="77777777" w:rsidR="00D76080" w:rsidRDefault="00D76080" w:rsidP="00D76080">
            <w:pPr>
              <w:rPr>
                <w:b/>
              </w:rPr>
            </w:pPr>
            <w:r>
              <w:rPr>
                <w:b/>
              </w:rPr>
              <w:t>Examenvorm</w:t>
            </w:r>
          </w:p>
          <w:p w14:paraId="5E98470A" w14:textId="7B775203" w:rsidR="00D76080" w:rsidRDefault="00D76080" w:rsidP="00D76080">
            <w:pPr>
              <w:rPr>
                <w:b/>
              </w:rPr>
            </w:pPr>
            <w:r>
              <w:rPr>
                <w:b/>
              </w:rPr>
              <w:t xml:space="preserve">Waar is het examen? </w:t>
            </w:r>
            <w:r>
              <w:rPr>
                <w:b/>
              </w:rPr>
              <w:br/>
              <w:t>Wanneer is het examen?</w:t>
            </w:r>
          </w:p>
        </w:tc>
        <w:tc>
          <w:tcPr>
            <w:tcW w:w="4728" w:type="dxa"/>
          </w:tcPr>
          <w:p w14:paraId="2D041448" w14:textId="39756DD0" w:rsidR="00D76080" w:rsidRPr="002A2655" w:rsidRDefault="00D76080" w:rsidP="00820D9D">
            <w:pPr>
              <w:rPr>
                <w:b/>
                <w:bCs/>
                <w:color w:val="000000" w:themeColor="text1"/>
              </w:rPr>
            </w:pPr>
            <w:r w:rsidRPr="002A2655">
              <w:rPr>
                <w:b/>
                <w:bCs/>
                <w:color w:val="000000" w:themeColor="text1"/>
              </w:rPr>
              <w:t>Onderhoudt applicaties</w:t>
            </w:r>
          </w:p>
          <w:p w14:paraId="69029F39" w14:textId="77777777" w:rsidR="002A2655" w:rsidRPr="008E2A66" w:rsidRDefault="002A2655" w:rsidP="00820D9D">
            <w:pPr>
              <w:rPr>
                <w:bCs/>
                <w:color w:val="FFFFFF"/>
                <w:highlight w:val="red"/>
              </w:rPr>
            </w:pPr>
          </w:p>
          <w:p w14:paraId="5F456D1D" w14:textId="77777777" w:rsidR="006B6E4D" w:rsidRPr="00D76080" w:rsidRDefault="006B6E4D" w:rsidP="006B6E4D">
            <w:pPr>
              <w:rPr>
                <w:b/>
                <w:color w:val="0070C0"/>
                <w:highlight w:val="red"/>
              </w:rPr>
            </w:pPr>
            <w:r>
              <w:rPr>
                <w:bCs/>
                <w:color w:val="0070C0"/>
              </w:rPr>
              <w:t>Criteriumgericht interview</w:t>
            </w:r>
          </w:p>
          <w:p w14:paraId="017381E1" w14:textId="340A937B" w:rsidR="00F961D2" w:rsidRPr="00D76080" w:rsidRDefault="00F961D2" w:rsidP="00F961D2">
            <w:pPr>
              <w:rPr>
                <w:color w:val="0070C0"/>
              </w:rPr>
            </w:pPr>
            <w:r w:rsidRPr="00D76080">
              <w:rPr>
                <w:color w:val="0070C0"/>
              </w:rPr>
              <w:t>ROC</w:t>
            </w:r>
          </w:p>
          <w:p w14:paraId="12EA3FC0" w14:textId="474A4B23" w:rsidR="00D76080" w:rsidRPr="008E2A66" w:rsidRDefault="00F961D2" w:rsidP="00F961D2">
            <w:pPr>
              <w:rPr>
                <w:bCs/>
                <w:color w:val="FFFFFF"/>
                <w:highlight w:val="red"/>
              </w:rPr>
            </w:pPr>
            <w:r>
              <w:rPr>
                <w:color w:val="0070C0"/>
              </w:rPr>
              <w:t>Wanneer je portfolio alle benodigde bewijsstukken bevat.</w:t>
            </w:r>
          </w:p>
        </w:tc>
        <w:tc>
          <w:tcPr>
            <w:tcW w:w="755" w:type="dxa"/>
          </w:tcPr>
          <w:p w14:paraId="3F9C588E" w14:textId="5FB735AF" w:rsidR="00D76080" w:rsidRDefault="00D76080" w:rsidP="00820D9D">
            <w:r>
              <w:t xml:space="preserve">V </w:t>
            </w:r>
          </w:p>
        </w:tc>
        <w:tc>
          <w:tcPr>
            <w:tcW w:w="939" w:type="dxa"/>
          </w:tcPr>
          <w:p w14:paraId="6BFE1514" w14:textId="3C033209" w:rsidR="00D76080" w:rsidRDefault="00D76080" w:rsidP="00820D9D">
            <w:r>
              <w:t>1</w:t>
            </w:r>
          </w:p>
        </w:tc>
      </w:tr>
      <w:tr w:rsidR="00984E20" w:rsidRPr="004E1FBC" w14:paraId="7A25583C" w14:textId="77777777" w:rsidTr="003075F8">
        <w:tc>
          <w:tcPr>
            <w:tcW w:w="2638" w:type="dxa"/>
            <w:shd w:val="clear" w:color="auto" w:fill="BFBFBF"/>
          </w:tcPr>
          <w:p w14:paraId="3129D337" w14:textId="77777777" w:rsidR="00984E20" w:rsidRPr="00436ED1" w:rsidRDefault="00984E20" w:rsidP="00820D9D">
            <w:pPr>
              <w:rPr>
                <w:b/>
              </w:rPr>
            </w:pPr>
            <w:r>
              <w:rPr>
                <w:b/>
              </w:rPr>
              <w:t>Eindwaardering kerntaak B1-K3</w:t>
            </w:r>
          </w:p>
        </w:tc>
        <w:tc>
          <w:tcPr>
            <w:tcW w:w="6422" w:type="dxa"/>
            <w:gridSpan w:val="3"/>
            <w:tcBorders>
              <w:top w:val="nil"/>
            </w:tcBorders>
          </w:tcPr>
          <w:p w14:paraId="2C98BA07" w14:textId="77777777" w:rsidR="00984E20" w:rsidRDefault="00984E20" w:rsidP="00820D9D">
            <w:r>
              <w:rPr>
                <w:bCs/>
              </w:rPr>
              <w:t>Alle werkprocessen moeten minimaal met een voldoende zijn beoordeeld. De eindbeoordeling is in G/V/O.</w:t>
            </w:r>
          </w:p>
        </w:tc>
      </w:tr>
    </w:tbl>
    <w:p w14:paraId="76F32127" w14:textId="77777777" w:rsidR="00984E20" w:rsidRPr="005F50C7" w:rsidRDefault="00984E20" w:rsidP="00CE1488">
      <w:pPr>
        <w:rPr>
          <w:b/>
        </w:rPr>
      </w:pPr>
    </w:p>
    <w:p w14:paraId="443AC5A4" w14:textId="6B50580F" w:rsidR="005171FF" w:rsidRDefault="005171FF" w:rsidP="00CE1488">
      <w:pPr>
        <w:rPr>
          <w:b/>
          <w:i/>
          <w:color w:val="FFFFFF"/>
        </w:rPr>
      </w:pPr>
    </w:p>
    <w:p w14:paraId="044F3974" w14:textId="3FF46B7E" w:rsidR="00D76080" w:rsidRPr="0094179C" w:rsidRDefault="00D76080" w:rsidP="00CE1488">
      <w:pPr>
        <w:rPr>
          <w:b/>
          <w:lang w:val="en-US"/>
        </w:rPr>
      </w:pPr>
      <w:proofErr w:type="spellStart"/>
      <w:r w:rsidRPr="0094179C">
        <w:rPr>
          <w:b/>
          <w:lang w:val="en-US"/>
        </w:rPr>
        <w:t>Profie</w:t>
      </w:r>
      <w:r w:rsidR="009731CA" w:rsidRPr="0094179C">
        <w:rPr>
          <w:b/>
          <w:lang w:val="en-US"/>
        </w:rPr>
        <w:t>l</w:t>
      </w:r>
      <w:proofErr w:type="spellEnd"/>
      <w:r w:rsidR="009731CA" w:rsidRPr="0094179C">
        <w:rPr>
          <w:b/>
          <w:lang w:val="en-US"/>
        </w:rPr>
        <w:t xml:space="preserve"> Expert IT systems and devices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2"/>
        <w:gridCol w:w="4654"/>
        <w:gridCol w:w="739"/>
        <w:gridCol w:w="985"/>
      </w:tblGrid>
      <w:tr w:rsidR="0081488A" w14:paraId="41B3BA98" w14:textId="77777777" w:rsidTr="0098391A">
        <w:tc>
          <w:tcPr>
            <w:tcW w:w="2682" w:type="dxa"/>
            <w:shd w:val="clear" w:color="auto" w:fill="808080"/>
          </w:tcPr>
          <w:p w14:paraId="1FA64A77" w14:textId="77777777" w:rsidR="0081488A" w:rsidRPr="00800746" w:rsidRDefault="0081488A" w:rsidP="00820D9D">
            <w:pPr>
              <w:rPr>
                <w:b/>
                <w:color w:val="FFFFFF"/>
              </w:rPr>
            </w:pPr>
            <w:r>
              <w:rPr>
                <w:b/>
                <w:color w:val="FFFFFF"/>
              </w:rPr>
              <w:t>K</w:t>
            </w:r>
            <w:r w:rsidRPr="00800746">
              <w:rPr>
                <w:b/>
                <w:color w:val="FFFFFF"/>
              </w:rPr>
              <w:t xml:space="preserve">erntaak </w:t>
            </w:r>
            <w:r>
              <w:rPr>
                <w:b/>
                <w:color w:val="FFFFFF"/>
              </w:rPr>
              <w:t>B1-K1</w:t>
            </w:r>
          </w:p>
        </w:tc>
        <w:tc>
          <w:tcPr>
            <w:tcW w:w="4654" w:type="dxa"/>
            <w:shd w:val="clear" w:color="auto" w:fill="808080"/>
          </w:tcPr>
          <w:p w14:paraId="49838215" w14:textId="77777777" w:rsidR="0081488A" w:rsidRPr="008E2A66" w:rsidRDefault="0081488A" w:rsidP="00820D9D">
            <w:pPr>
              <w:rPr>
                <w:rFonts w:eastAsia="Times New Roman" w:cs="Arial"/>
                <w:b/>
                <w:bCs/>
                <w:color w:val="FFFFFF" w:themeColor="background1"/>
                <w:szCs w:val="20"/>
              </w:rPr>
            </w:pPr>
            <w:r w:rsidRPr="008E2A66">
              <w:rPr>
                <w:rFonts w:cs="Arial"/>
                <w:b/>
                <w:bCs/>
                <w:color w:val="FFFFFF" w:themeColor="background1"/>
                <w:szCs w:val="20"/>
              </w:rPr>
              <w:t>Ondersteunt gebruikers</w:t>
            </w:r>
          </w:p>
          <w:p w14:paraId="55224B13" w14:textId="77777777" w:rsidR="0081488A" w:rsidRPr="00800746" w:rsidRDefault="0081488A" w:rsidP="00820D9D">
            <w:pPr>
              <w:rPr>
                <w:b/>
                <w:color w:val="FFFFFF"/>
              </w:rPr>
            </w:pPr>
          </w:p>
        </w:tc>
        <w:tc>
          <w:tcPr>
            <w:tcW w:w="739" w:type="dxa"/>
            <w:shd w:val="clear" w:color="auto" w:fill="808080"/>
          </w:tcPr>
          <w:p w14:paraId="1FA703E0" w14:textId="45605715" w:rsidR="0081488A" w:rsidRDefault="003075F8" w:rsidP="00820D9D">
            <w:pPr>
              <w:rPr>
                <w:b/>
                <w:color w:val="FFFFFF"/>
              </w:rPr>
            </w:pPr>
            <w:r>
              <w:rPr>
                <w:b/>
                <w:color w:val="FFFFFF"/>
              </w:rPr>
              <w:t>Norm</w:t>
            </w:r>
          </w:p>
        </w:tc>
        <w:tc>
          <w:tcPr>
            <w:tcW w:w="985" w:type="dxa"/>
            <w:shd w:val="clear" w:color="auto" w:fill="808080"/>
          </w:tcPr>
          <w:p w14:paraId="654C7865" w14:textId="3350B926" w:rsidR="0081488A" w:rsidRDefault="003075F8" w:rsidP="00820D9D">
            <w:pPr>
              <w:rPr>
                <w:b/>
                <w:color w:val="FFFFFF"/>
              </w:rPr>
            </w:pPr>
            <w:r>
              <w:rPr>
                <w:b/>
                <w:color w:val="FFFFFF"/>
              </w:rPr>
              <w:t>Weging</w:t>
            </w:r>
          </w:p>
        </w:tc>
      </w:tr>
      <w:tr w:rsidR="003075F8" w14:paraId="390D1B62" w14:textId="77777777" w:rsidTr="0098391A">
        <w:trPr>
          <w:trHeight w:val="1212"/>
        </w:trPr>
        <w:tc>
          <w:tcPr>
            <w:tcW w:w="2682" w:type="dxa"/>
          </w:tcPr>
          <w:p w14:paraId="6D3B68EF" w14:textId="77777777" w:rsidR="003075F8" w:rsidRDefault="003075F8" w:rsidP="003075F8">
            <w:pPr>
              <w:rPr>
                <w:b/>
              </w:rPr>
            </w:pPr>
            <w:r>
              <w:rPr>
                <w:b/>
              </w:rPr>
              <w:t xml:space="preserve">Examenonderdeel </w:t>
            </w:r>
          </w:p>
          <w:p w14:paraId="00CB0D28" w14:textId="77777777" w:rsidR="003075F8" w:rsidRDefault="003075F8" w:rsidP="003075F8">
            <w:pPr>
              <w:rPr>
                <w:b/>
              </w:rPr>
            </w:pPr>
          </w:p>
          <w:p w14:paraId="08C47221" w14:textId="77777777" w:rsidR="003075F8" w:rsidRDefault="003075F8" w:rsidP="003075F8">
            <w:pPr>
              <w:rPr>
                <w:b/>
              </w:rPr>
            </w:pPr>
            <w:r>
              <w:rPr>
                <w:b/>
              </w:rPr>
              <w:t>Examenvorm</w:t>
            </w:r>
          </w:p>
          <w:p w14:paraId="270A3562" w14:textId="735B111C" w:rsidR="003075F8" w:rsidRDefault="003075F8" w:rsidP="003075F8">
            <w:pPr>
              <w:rPr>
                <w:b/>
              </w:rPr>
            </w:pPr>
            <w:r>
              <w:rPr>
                <w:b/>
              </w:rPr>
              <w:t xml:space="preserve">Waar is het examen? </w:t>
            </w:r>
            <w:r>
              <w:rPr>
                <w:b/>
              </w:rPr>
              <w:br/>
              <w:t>Wanneer is het examen?</w:t>
            </w:r>
          </w:p>
        </w:tc>
        <w:tc>
          <w:tcPr>
            <w:tcW w:w="4654" w:type="dxa"/>
          </w:tcPr>
          <w:p w14:paraId="72F06FEC" w14:textId="77777777" w:rsidR="003075F8" w:rsidRPr="003075F8" w:rsidRDefault="003075F8" w:rsidP="003075F8">
            <w:pPr>
              <w:rPr>
                <w:b/>
                <w:bCs/>
                <w:color w:val="000000" w:themeColor="text1"/>
                <w:highlight w:val="red"/>
              </w:rPr>
            </w:pPr>
            <w:r w:rsidRPr="003075F8">
              <w:rPr>
                <w:b/>
                <w:bCs/>
                <w:color w:val="000000" w:themeColor="text1"/>
              </w:rPr>
              <w:t>Handelt meldingen af</w:t>
            </w:r>
          </w:p>
          <w:p w14:paraId="56975AE7" w14:textId="77777777" w:rsidR="003075F8" w:rsidRDefault="003075F8" w:rsidP="003075F8">
            <w:pPr>
              <w:jc w:val="both"/>
              <w:rPr>
                <w:bCs/>
                <w:color w:val="000000" w:themeColor="text1"/>
              </w:rPr>
            </w:pPr>
          </w:p>
          <w:p w14:paraId="14E6A2D3" w14:textId="77777777" w:rsidR="006B6E4D" w:rsidRPr="00D76080" w:rsidRDefault="006B6E4D" w:rsidP="006B6E4D">
            <w:pPr>
              <w:rPr>
                <w:b/>
                <w:color w:val="0070C0"/>
                <w:highlight w:val="red"/>
              </w:rPr>
            </w:pPr>
            <w:r>
              <w:rPr>
                <w:bCs/>
                <w:color w:val="0070C0"/>
              </w:rPr>
              <w:t>Criteriumgericht interview</w:t>
            </w:r>
          </w:p>
          <w:p w14:paraId="3E58276C" w14:textId="70DD468A" w:rsidR="00F961D2" w:rsidRPr="00D76080" w:rsidRDefault="00F961D2" w:rsidP="00F961D2">
            <w:pPr>
              <w:rPr>
                <w:color w:val="0070C0"/>
              </w:rPr>
            </w:pPr>
            <w:r w:rsidRPr="00D76080">
              <w:rPr>
                <w:color w:val="0070C0"/>
              </w:rPr>
              <w:t>ROC</w:t>
            </w:r>
          </w:p>
          <w:p w14:paraId="4DAEB41D" w14:textId="56ED246A" w:rsidR="003075F8" w:rsidRPr="008E2A66" w:rsidRDefault="00F961D2" w:rsidP="00F961D2">
            <w:pPr>
              <w:jc w:val="both"/>
              <w:rPr>
                <w:bCs/>
                <w:color w:val="000000" w:themeColor="text1"/>
                <w:highlight w:val="red"/>
              </w:rPr>
            </w:pPr>
            <w:r>
              <w:rPr>
                <w:color w:val="0070C0"/>
              </w:rPr>
              <w:t>Wanneer je portfolio alle benodigde bewijsstukken bevat.</w:t>
            </w:r>
          </w:p>
        </w:tc>
        <w:tc>
          <w:tcPr>
            <w:tcW w:w="739" w:type="dxa"/>
          </w:tcPr>
          <w:p w14:paraId="42408943" w14:textId="7E7CBB2D" w:rsidR="003075F8" w:rsidRPr="00736602" w:rsidRDefault="003075F8" w:rsidP="003075F8">
            <w:pPr>
              <w:rPr>
                <w:b/>
                <w:color w:val="FFFFFF"/>
                <w:highlight w:val="blue"/>
              </w:rPr>
            </w:pPr>
            <w:r>
              <w:t>V</w:t>
            </w:r>
          </w:p>
        </w:tc>
        <w:tc>
          <w:tcPr>
            <w:tcW w:w="985" w:type="dxa"/>
          </w:tcPr>
          <w:p w14:paraId="40DEA92E" w14:textId="4A09F159" w:rsidR="003075F8" w:rsidRPr="00736602" w:rsidRDefault="003075F8" w:rsidP="003075F8">
            <w:pPr>
              <w:rPr>
                <w:b/>
                <w:color w:val="FFFFFF"/>
                <w:highlight w:val="blue"/>
              </w:rPr>
            </w:pPr>
            <w:r>
              <w:t>1</w:t>
            </w:r>
          </w:p>
        </w:tc>
      </w:tr>
      <w:tr w:rsidR="003075F8" w:rsidRPr="00CD3CF3" w14:paraId="4D616913" w14:textId="77777777" w:rsidTr="0098391A">
        <w:trPr>
          <w:trHeight w:val="950"/>
        </w:trPr>
        <w:tc>
          <w:tcPr>
            <w:tcW w:w="2682" w:type="dxa"/>
          </w:tcPr>
          <w:p w14:paraId="7E57990D" w14:textId="77777777" w:rsidR="003075F8" w:rsidRDefault="003075F8" w:rsidP="003075F8">
            <w:pPr>
              <w:rPr>
                <w:b/>
              </w:rPr>
            </w:pPr>
            <w:r>
              <w:rPr>
                <w:b/>
              </w:rPr>
              <w:t>Examenonderdeel</w:t>
            </w:r>
          </w:p>
          <w:p w14:paraId="0E0A6AF0" w14:textId="77777777" w:rsidR="003075F8" w:rsidRDefault="003075F8" w:rsidP="003075F8">
            <w:pPr>
              <w:rPr>
                <w:b/>
              </w:rPr>
            </w:pPr>
          </w:p>
          <w:p w14:paraId="40B53488" w14:textId="77777777" w:rsidR="003075F8" w:rsidRDefault="003075F8" w:rsidP="003075F8">
            <w:pPr>
              <w:rPr>
                <w:b/>
              </w:rPr>
            </w:pPr>
            <w:r>
              <w:rPr>
                <w:b/>
              </w:rPr>
              <w:t>Examenvorm</w:t>
            </w:r>
          </w:p>
          <w:p w14:paraId="7D5E4BD7" w14:textId="02AD19DB" w:rsidR="003075F8" w:rsidRDefault="003075F8" w:rsidP="003075F8">
            <w:pPr>
              <w:rPr>
                <w:b/>
              </w:rPr>
            </w:pPr>
            <w:r>
              <w:rPr>
                <w:b/>
              </w:rPr>
              <w:t xml:space="preserve">Waar is het examen? </w:t>
            </w:r>
            <w:r>
              <w:rPr>
                <w:b/>
              </w:rPr>
              <w:br/>
              <w:t>Wanneer is het examen?</w:t>
            </w:r>
          </w:p>
        </w:tc>
        <w:tc>
          <w:tcPr>
            <w:tcW w:w="4654" w:type="dxa"/>
          </w:tcPr>
          <w:p w14:paraId="33FE0870" w14:textId="77777777" w:rsidR="003075F8" w:rsidRPr="003075F8" w:rsidRDefault="003075F8" w:rsidP="003075F8">
            <w:pPr>
              <w:rPr>
                <w:b/>
                <w:bCs/>
                <w:color w:val="FFFFFF"/>
                <w:highlight w:val="red"/>
              </w:rPr>
            </w:pPr>
            <w:r w:rsidRPr="003075F8">
              <w:rPr>
                <w:b/>
                <w:bCs/>
                <w:color w:val="000000" w:themeColor="text1"/>
              </w:rPr>
              <w:t>Instrueert gebruikers</w:t>
            </w:r>
          </w:p>
          <w:p w14:paraId="7CD6B63B" w14:textId="77777777" w:rsidR="003075F8" w:rsidRDefault="003075F8" w:rsidP="003075F8">
            <w:pPr>
              <w:rPr>
                <w:bCs/>
                <w:color w:val="000000" w:themeColor="text1"/>
              </w:rPr>
            </w:pPr>
          </w:p>
          <w:p w14:paraId="1C6BA5FF" w14:textId="77777777" w:rsidR="006B6E4D" w:rsidRPr="00D76080" w:rsidRDefault="006B6E4D" w:rsidP="006B6E4D">
            <w:pPr>
              <w:rPr>
                <w:b/>
                <w:color w:val="0070C0"/>
                <w:highlight w:val="red"/>
              </w:rPr>
            </w:pPr>
            <w:r>
              <w:rPr>
                <w:bCs/>
                <w:color w:val="0070C0"/>
              </w:rPr>
              <w:t>Criteriumgericht interview</w:t>
            </w:r>
          </w:p>
          <w:p w14:paraId="57BAD6B0" w14:textId="2A43649D" w:rsidR="00F961D2" w:rsidRPr="00D76080" w:rsidRDefault="00F961D2" w:rsidP="00F961D2">
            <w:pPr>
              <w:rPr>
                <w:color w:val="0070C0"/>
              </w:rPr>
            </w:pPr>
            <w:r w:rsidRPr="00D76080">
              <w:rPr>
                <w:color w:val="0070C0"/>
              </w:rPr>
              <w:t>ROC</w:t>
            </w:r>
          </w:p>
          <w:p w14:paraId="2590682D" w14:textId="35CAFAED" w:rsidR="003075F8" w:rsidRPr="008E2A66" w:rsidRDefault="00F961D2" w:rsidP="00F961D2">
            <w:pPr>
              <w:rPr>
                <w:bCs/>
                <w:color w:val="FFFFFF"/>
                <w:highlight w:val="red"/>
              </w:rPr>
            </w:pPr>
            <w:r>
              <w:rPr>
                <w:color w:val="0070C0"/>
              </w:rPr>
              <w:t>Wanneer je portfolio alle benodigde bewijsstukken bevat.</w:t>
            </w:r>
          </w:p>
        </w:tc>
        <w:tc>
          <w:tcPr>
            <w:tcW w:w="739" w:type="dxa"/>
          </w:tcPr>
          <w:p w14:paraId="2FF93D92" w14:textId="0C01C8D6" w:rsidR="003075F8" w:rsidRDefault="003075F8" w:rsidP="003075F8">
            <w:r>
              <w:t>V</w:t>
            </w:r>
          </w:p>
        </w:tc>
        <w:tc>
          <w:tcPr>
            <w:tcW w:w="985" w:type="dxa"/>
          </w:tcPr>
          <w:p w14:paraId="07BBDEDD" w14:textId="3B826FEA" w:rsidR="003075F8" w:rsidRDefault="003075F8" w:rsidP="003075F8">
            <w:r>
              <w:t>1</w:t>
            </w:r>
          </w:p>
        </w:tc>
      </w:tr>
      <w:tr w:rsidR="003075F8" w:rsidRPr="00CD3CF3" w14:paraId="63090E81" w14:textId="77777777" w:rsidTr="0098391A">
        <w:trPr>
          <w:trHeight w:val="1180"/>
        </w:trPr>
        <w:tc>
          <w:tcPr>
            <w:tcW w:w="2682" w:type="dxa"/>
          </w:tcPr>
          <w:p w14:paraId="7B6ADD93" w14:textId="77777777" w:rsidR="003075F8" w:rsidRDefault="003075F8" w:rsidP="003075F8">
            <w:pPr>
              <w:rPr>
                <w:b/>
              </w:rPr>
            </w:pPr>
            <w:r>
              <w:rPr>
                <w:b/>
              </w:rPr>
              <w:t>Examenonderdeel</w:t>
            </w:r>
          </w:p>
          <w:p w14:paraId="684EA62C" w14:textId="77777777" w:rsidR="003075F8" w:rsidRDefault="003075F8" w:rsidP="003075F8">
            <w:pPr>
              <w:rPr>
                <w:b/>
              </w:rPr>
            </w:pPr>
          </w:p>
          <w:p w14:paraId="2C49CE49" w14:textId="77777777" w:rsidR="003075F8" w:rsidRDefault="003075F8" w:rsidP="003075F8">
            <w:pPr>
              <w:rPr>
                <w:b/>
              </w:rPr>
            </w:pPr>
            <w:r>
              <w:rPr>
                <w:b/>
              </w:rPr>
              <w:t>Examenvorm</w:t>
            </w:r>
          </w:p>
          <w:p w14:paraId="4DC33D1F" w14:textId="267B9A5E" w:rsidR="003075F8" w:rsidRDefault="003075F8" w:rsidP="003075F8">
            <w:pPr>
              <w:rPr>
                <w:b/>
              </w:rPr>
            </w:pPr>
            <w:r>
              <w:rPr>
                <w:b/>
              </w:rPr>
              <w:t xml:space="preserve">Waar is het examen? </w:t>
            </w:r>
            <w:r>
              <w:rPr>
                <w:b/>
              </w:rPr>
              <w:br/>
              <w:t>Wanneer is het examen?</w:t>
            </w:r>
          </w:p>
        </w:tc>
        <w:tc>
          <w:tcPr>
            <w:tcW w:w="4654" w:type="dxa"/>
          </w:tcPr>
          <w:p w14:paraId="61E74973" w14:textId="77777777" w:rsidR="003075F8" w:rsidRPr="003075F8" w:rsidRDefault="003075F8" w:rsidP="003075F8">
            <w:pPr>
              <w:rPr>
                <w:b/>
                <w:bCs/>
                <w:color w:val="FFFFFF"/>
                <w:highlight w:val="red"/>
              </w:rPr>
            </w:pPr>
            <w:r w:rsidRPr="003075F8">
              <w:rPr>
                <w:b/>
                <w:bCs/>
                <w:color w:val="000000" w:themeColor="text1"/>
              </w:rPr>
              <w:t xml:space="preserve">Installeert, configureert en beheert </w:t>
            </w:r>
            <w:proofErr w:type="spellStart"/>
            <w:r w:rsidRPr="003075F8">
              <w:rPr>
                <w:b/>
                <w:bCs/>
                <w:color w:val="000000" w:themeColor="text1"/>
              </w:rPr>
              <w:t>gebruikersdevices</w:t>
            </w:r>
            <w:proofErr w:type="spellEnd"/>
          </w:p>
          <w:p w14:paraId="7C3D5924" w14:textId="77777777" w:rsidR="006B6E4D" w:rsidRPr="00D76080" w:rsidRDefault="006B6E4D" w:rsidP="006B6E4D">
            <w:pPr>
              <w:rPr>
                <w:b/>
                <w:color w:val="0070C0"/>
                <w:highlight w:val="red"/>
              </w:rPr>
            </w:pPr>
            <w:r>
              <w:rPr>
                <w:bCs/>
                <w:color w:val="0070C0"/>
              </w:rPr>
              <w:t>Criteriumgericht interview</w:t>
            </w:r>
          </w:p>
          <w:p w14:paraId="791F487F" w14:textId="64AB7D5D" w:rsidR="00F961D2" w:rsidRPr="00D76080" w:rsidRDefault="00F961D2" w:rsidP="00F961D2">
            <w:pPr>
              <w:rPr>
                <w:color w:val="0070C0"/>
              </w:rPr>
            </w:pPr>
            <w:r w:rsidRPr="00D76080">
              <w:rPr>
                <w:color w:val="0070C0"/>
              </w:rPr>
              <w:t>ROC</w:t>
            </w:r>
          </w:p>
          <w:p w14:paraId="560CBDAE" w14:textId="402D3416" w:rsidR="003075F8" w:rsidRPr="008E2A66" w:rsidRDefault="00F961D2" w:rsidP="00F961D2">
            <w:pPr>
              <w:rPr>
                <w:bCs/>
                <w:color w:val="FFFFFF"/>
                <w:highlight w:val="red"/>
              </w:rPr>
            </w:pPr>
            <w:r>
              <w:rPr>
                <w:color w:val="0070C0"/>
              </w:rPr>
              <w:t>Wanneer je portfolio alle benodigde bewijsstukken bevat.</w:t>
            </w:r>
          </w:p>
        </w:tc>
        <w:tc>
          <w:tcPr>
            <w:tcW w:w="739" w:type="dxa"/>
          </w:tcPr>
          <w:p w14:paraId="41D599DF" w14:textId="51FBF4E9" w:rsidR="003075F8" w:rsidRDefault="003075F8" w:rsidP="003075F8">
            <w:r>
              <w:t>V</w:t>
            </w:r>
          </w:p>
        </w:tc>
        <w:tc>
          <w:tcPr>
            <w:tcW w:w="985" w:type="dxa"/>
          </w:tcPr>
          <w:p w14:paraId="3A7CDBCD" w14:textId="49EF6470" w:rsidR="003075F8" w:rsidRDefault="003075F8" w:rsidP="003075F8">
            <w:r>
              <w:t>1</w:t>
            </w:r>
          </w:p>
        </w:tc>
      </w:tr>
      <w:tr w:rsidR="0081488A" w:rsidRPr="004E1FBC" w14:paraId="4D94CA8F" w14:textId="77777777" w:rsidTr="0098391A">
        <w:tc>
          <w:tcPr>
            <w:tcW w:w="2682" w:type="dxa"/>
            <w:shd w:val="clear" w:color="auto" w:fill="BFBFBF"/>
          </w:tcPr>
          <w:p w14:paraId="6B560F9A" w14:textId="77777777" w:rsidR="0081488A" w:rsidRPr="00436ED1" w:rsidRDefault="0081488A" w:rsidP="00820D9D">
            <w:pPr>
              <w:rPr>
                <w:b/>
              </w:rPr>
            </w:pPr>
            <w:r>
              <w:rPr>
                <w:b/>
              </w:rPr>
              <w:t>Eindwaardering kerntaak B1-K1</w:t>
            </w:r>
          </w:p>
        </w:tc>
        <w:tc>
          <w:tcPr>
            <w:tcW w:w="6378" w:type="dxa"/>
            <w:gridSpan w:val="3"/>
            <w:tcBorders>
              <w:top w:val="nil"/>
            </w:tcBorders>
          </w:tcPr>
          <w:p w14:paraId="5FA16461" w14:textId="77777777" w:rsidR="0081488A" w:rsidRDefault="0081488A" w:rsidP="00820D9D">
            <w:r>
              <w:rPr>
                <w:bCs/>
              </w:rPr>
              <w:t>Alle werkprocessen moeten minimaal met een voldoende zijn beoordeeld. De eindbeoordeling is in G/V/O.</w:t>
            </w:r>
          </w:p>
        </w:tc>
      </w:tr>
    </w:tbl>
    <w:p w14:paraId="5353573E" w14:textId="3819E3B6" w:rsidR="00D76080" w:rsidRDefault="00D76080" w:rsidP="00CE1488">
      <w:pPr>
        <w:rPr>
          <w:b/>
          <w:i/>
          <w:color w:val="FFFF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0"/>
        <w:gridCol w:w="4516"/>
        <w:gridCol w:w="739"/>
        <w:gridCol w:w="985"/>
      </w:tblGrid>
      <w:tr w:rsidR="001E341E" w14:paraId="1D73EB88" w14:textId="77777777" w:rsidTr="003075F8">
        <w:tc>
          <w:tcPr>
            <w:tcW w:w="2830" w:type="dxa"/>
            <w:shd w:val="clear" w:color="auto" w:fill="808080"/>
          </w:tcPr>
          <w:p w14:paraId="4A909A79" w14:textId="77777777" w:rsidR="001E341E" w:rsidRPr="00800746" w:rsidRDefault="001E341E" w:rsidP="00820D9D">
            <w:pPr>
              <w:rPr>
                <w:b/>
                <w:color w:val="FFFFFF"/>
              </w:rPr>
            </w:pPr>
            <w:r>
              <w:rPr>
                <w:b/>
                <w:color w:val="FFFFFF"/>
              </w:rPr>
              <w:t>K</w:t>
            </w:r>
            <w:r w:rsidRPr="00800746">
              <w:rPr>
                <w:b/>
                <w:color w:val="FFFFFF"/>
              </w:rPr>
              <w:t xml:space="preserve">erntaak </w:t>
            </w:r>
            <w:r>
              <w:rPr>
                <w:b/>
                <w:color w:val="FFFFFF"/>
              </w:rPr>
              <w:t>B1-K2</w:t>
            </w:r>
          </w:p>
        </w:tc>
        <w:tc>
          <w:tcPr>
            <w:tcW w:w="4536" w:type="dxa"/>
            <w:shd w:val="clear" w:color="auto" w:fill="808080"/>
          </w:tcPr>
          <w:p w14:paraId="2882E688" w14:textId="77777777" w:rsidR="001E341E" w:rsidRPr="008E2A66" w:rsidRDefault="001E341E" w:rsidP="00820D9D">
            <w:pPr>
              <w:rPr>
                <w:rFonts w:eastAsia="Times New Roman" w:cs="Arial"/>
                <w:b/>
                <w:bCs/>
                <w:color w:val="FFFFFF" w:themeColor="background1"/>
                <w:szCs w:val="20"/>
              </w:rPr>
            </w:pPr>
            <w:r>
              <w:rPr>
                <w:rFonts w:cs="Arial"/>
                <w:b/>
                <w:bCs/>
                <w:color w:val="FFFFFF" w:themeColor="background1"/>
                <w:szCs w:val="20"/>
              </w:rPr>
              <w:t>Beheert de infrastructuur</w:t>
            </w:r>
          </w:p>
          <w:p w14:paraId="40D2A953" w14:textId="77777777" w:rsidR="001E341E" w:rsidRPr="00800746" w:rsidRDefault="001E341E" w:rsidP="00820D9D">
            <w:pPr>
              <w:rPr>
                <w:b/>
                <w:color w:val="FFFFFF"/>
              </w:rPr>
            </w:pPr>
          </w:p>
        </w:tc>
        <w:tc>
          <w:tcPr>
            <w:tcW w:w="709" w:type="dxa"/>
            <w:shd w:val="clear" w:color="auto" w:fill="808080"/>
          </w:tcPr>
          <w:p w14:paraId="6CB6BEA6" w14:textId="23F531EB" w:rsidR="001E341E" w:rsidRDefault="003075F8" w:rsidP="00820D9D">
            <w:pPr>
              <w:rPr>
                <w:b/>
                <w:color w:val="FFFFFF"/>
              </w:rPr>
            </w:pPr>
            <w:r>
              <w:rPr>
                <w:b/>
                <w:color w:val="FFFFFF"/>
              </w:rPr>
              <w:t>Norm</w:t>
            </w:r>
          </w:p>
        </w:tc>
        <w:tc>
          <w:tcPr>
            <w:tcW w:w="985" w:type="dxa"/>
            <w:shd w:val="clear" w:color="auto" w:fill="808080"/>
          </w:tcPr>
          <w:p w14:paraId="39BCDCEB" w14:textId="7B872F30" w:rsidR="001E341E" w:rsidRDefault="003075F8" w:rsidP="00820D9D">
            <w:pPr>
              <w:rPr>
                <w:b/>
                <w:color w:val="FFFFFF"/>
              </w:rPr>
            </w:pPr>
            <w:r>
              <w:rPr>
                <w:b/>
                <w:color w:val="FFFFFF"/>
              </w:rPr>
              <w:t>Weging</w:t>
            </w:r>
          </w:p>
        </w:tc>
      </w:tr>
      <w:tr w:rsidR="003075F8" w14:paraId="26407A81" w14:textId="77777777" w:rsidTr="003075F8">
        <w:trPr>
          <w:trHeight w:val="1180"/>
        </w:trPr>
        <w:tc>
          <w:tcPr>
            <w:tcW w:w="2830" w:type="dxa"/>
          </w:tcPr>
          <w:p w14:paraId="031F70D0" w14:textId="77777777" w:rsidR="003075F8" w:rsidRDefault="003075F8" w:rsidP="003075F8">
            <w:pPr>
              <w:rPr>
                <w:b/>
              </w:rPr>
            </w:pPr>
            <w:r>
              <w:rPr>
                <w:b/>
              </w:rPr>
              <w:t>Examenonderdeel</w:t>
            </w:r>
          </w:p>
          <w:p w14:paraId="1BA8C03E" w14:textId="77777777" w:rsidR="003075F8" w:rsidRDefault="003075F8" w:rsidP="003075F8">
            <w:pPr>
              <w:rPr>
                <w:b/>
              </w:rPr>
            </w:pPr>
          </w:p>
          <w:p w14:paraId="33E3C066" w14:textId="77777777" w:rsidR="003075F8" w:rsidRDefault="003075F8" w:rsidP="003075F8">
            <w:pPr>
              <w:rPr>
                <w:b/>
              </w:rPr>
            </w:pPr>
            <w:r>
              <w:rPr>
                <w:b/>
              </w:rPr>
              <w:t>Examenvorm</w:t>
            </w:r>
          </w:p>
          <w:p w14:paraId="68379C13" w14:textId="4358D389" w:rsidR="003075F8" w:rsidRDefault="003075F8" w:rsidP="003075F8">
            <w:pPr>
              <w:rPr>
                <w:b/>
              </w:rPr>
            </w:pPr>
            <w:r>
              <w:rPr>
                <w:b/>
              </w:rPr>
              <w:t xml:space="preserve">Waar is het examen? </w:t>
            </w:r>
            <w:r>
              <w:rPr>
                <w:b/>
              </w:rPr>
              <w:br/>
              <w:t>Wanneer is het examen?</w:t>
            </w:r>
          </w:p>
        </w:tc>
        <w:tc>
          <w:tcPr>
            <w:tcW w:w="4536" w:type="dxa"/>
          </w:tcPr>
          <w:p w14:paraId="64DC9B45" w14:textId="0C1DD82C" w:rsidR="003075F8" w:rsidRPr="003075F8" w:rsidRDefault="003075F8" w:rsidP="003075F8">
            <w:pPr>
              <w:rPr>
                <w:b/>
                <w:bCs/>
                <w:color w:val="000000" w:themeColor="text1"/>
                <w:highlight w:val="red"/>
              </w:rPr>
            </w:pPr>
            <w:r w:rsidRPr="003075F8">
              <w:rPr>
                <w:b/>
                <w:bCs/>
                <w:color w:val="000000" w:themeColor="text1"/>
              </w:rPr>
              <w:t xml:space="preserve">Installeert en configureert netwerken- en </w:t>
            </w:r>
            <w:proofErr w:type="spellStart"/>
            <w:r w:rsidRPr="003075F8">
              <w:rPr>
                <w:b/>
                <w:bCs/>
                <w:color w:val="000000" w:themeColor="text1"/>
              </w:rPr>
              <w:t>infrastrucuurond</w:t>
            </w:r>
            <w:r>
              <w:rPr>
                <w:b/>
                <w:bCs/>
                <w:color w:val="000000" w:themeColor="text1"/>
              </w:rPr>
              <w:t>erd</w:t>
            </w:r>
            <w:r w:rsidRPr="003075F8">
              <w:rPr>
                <w:b/>
                <w:bCs/>
                <w:color w:val="000000" w:themeColor="text1"/>
              </w:rPr>
              <w:t>elen</w:t>
            </w:r>
            <w:proofErr w:type="spellEnd"/>
          </w:p>
          <w:p w14:paraId="7C4C59A4" w14:textId="77777777" w:rsidR="006B6E4D" w:rsidRPr="00D76080" w:rsidRDefault="006B6E4D" w:rsidP="006B6E4D">
            <w:pPr>
              <w:rPr>
                <w:b/>
                <w:color w:val="0070C0"/>
                <w:highlight w:val="red"/>
              </w:rPr>
            </w:pPr>
            <w:r>
              <w:rPr>
                <w:bCs/>
                <w:color w:val="0070C0"/>
              </w:rPr>
              <w:t>Criteriumgericht interview</w:t>
            </w:r>
          </w:p>
          <w:p w14:paraId="4E3483DA" w14:textId="5744EE8E" w:rsidR="00F961D2" w:rsidRPr="00D76080" w:rsidRDefault="00F961D2" w:rsidP="00F961D2">
            <w:pPr>
              <w:rPr>
                <w:color w:val="0070C0"/>
              </w:rPr>
            </w:pPr>
            <w:r w:rsidRPr="00D76080">
              <w:rPr>
                <w:color w:val="0070C0"/>
              </w:rPr>
              <w:t>ROC</w:t>
            </w:r>
          </w:p>
          <w:p w14:paraId="386B6DCE" w14:textId="4FB32207" w:rsidR="003075F8" w:rsidRPr="008E2A66" w:rsidRDefault="00F961D2" w:rsidP="00F961D2">
            <w:pPr>
              <w:rPr>
                <w:bCs/>
                <w:color w:val="000000" w:themeColor="text1"/>
                <w:highlight w:val="red"/>
              </w:rPr>
            </w:pPr>
            <w:r>
              <w:rPr>
                <w:color w:val="0070C0"/>
              </w:rPr>
              <w:t>Wanneer je portfolio alle benodigde bewijsstukken bevat.</w:t>
            </w:r>
          </w:p>
        </w:tc>
        <w:tc>
          <w:tcPr>
            <w:tcW w:w="709" w:type="dxa"/>
          </w:tcPr>
          <w:p w14:paraId="0C604DB5" w14:textId="4B533100" w:rsidR="003075F8" w:rsidRPr="00736602" w:rsidRDefault="003075F8" w:rsidP="003075F8">
            <w:pPr>
              <w:rPr>
                <w:b/>
                <w:color w:val="FFFFFF"/>
                <w:highlight w:val="blue"/>
              </w:rPr>
            </w:pPr>
            <w:r>
              <w:t>V</w:t>
            </w:r>
          </w:p>
        </w:tc>
        <w:tc>
          <w:tcPr>
            <w:tcW w:w="985" w:type="dxa"/>
          </w:tcPr>
          <w:p w14:paraId="6591D25F" w14:textId="758977E7" w:rsidR="003075F8" w:rsidRPr="00736602" w:rsidRDefault="003075F8" w:rsidP="003075F8">
            <w:pPr>
              <w:rPr>
                <w:b/>
                <w:color w:val="FFFFFF"/>
                <w:highlight w:val="blue"/>
              </w:rPr>
            </w:pPr>
            <w:r>
              <w:t>1</w:t>
            </w:r>
          </w:p>
        </w:tc>
      </w:tr>
      <w:tr w:rsidR="003075F8" w:rsidRPr="00CD3CF3" w14:paraId="03961725" w14:textId="77777777" w:rsidTr="003075F8">
        <w:trPr>
          <w:trHeight w:val="1180"/>
        </w:trPr>
        <w:tc>
          <w:tcPr>
            <w:tcW w:w="2830" w:type="dxa"/>
          </w:tcPr>
          <w:p w14:paraId="4305A7EF" w14:textId="77777777" w:rsidR="003075F8" w:rsidRDefault="003075F8" w:rsidP="003075F8">
            <w:pPr>
              <w:rPr>
                <w:b/>
              </w:rPr>
            </w:pPr>
            <w:r>
              <w:rPr>
                <w:b/>
              </w:rPr>
              <w:lastRenderedPageBreak/>
              <w:t>Examenonderdeel</w:t>
            </w:r>
          </w:p>
          <w:p w14:paraId="5231FBF4" w14:textId="77777777" w:rsidR="003075F8" w:rsidRDefault="003075F8" w:rsidP="003075F8">
            <w:pPr>
              <w:rPr>
                <w:b/>
              </w:rPr>
            </w:pPr>
          </w:p>
          <w:p w14:paraId="629BA9E3" w14:textId="77777777" w:rsidR="003075F8" w:rsidRDefault="003075F8" w:rsidP="003075F8">
            <w:pPr>
              <w:rPr>
                <w:b/>
              </w:rPr>
            </w:pPr>
            <w:r>
              <w:rPr>
                <w:b/>
              </w:rPr>
              <w:t>Examenvorm</w:t>
            </w:r>
          </w:p>
          <w:p w14:paraId="4B086672" w14:textId="08D15909" w:rsidR="003075F8" w:rsidRDefault="003075F8" w:rsidP="003075F8">
            <w:pPr>
              <w:rPr>
                <w:b/>
              </w:rPr>
            </w:pPr>
            <w:r>
              <w:rPr>
                <w:b/>
              </w:rPr>
              <w:t xml:space="preserve">Waar is het examen? </w:t>
            </w:r>
            <w:r>
              <w:rPr>
                <w:b/>
              </w:rPr>
              <w:br/>
              <w:t>Wanneer is het examen?</w:t>
            </w:r>
          </w:p>
        </w:tc>
        <w:tc>
          <w:tcPr>
            <w:tcW w:w="4536" w:type="dxa"/>
          </w:tcPr>
          <w:p w14:paraId="66AC99B6" w14:textId="77777777" w:rsidR="003075F8" w:rsidRPr="003075F8" w:rsidRDefault="003075F8" w:rsidP="003075F8">
            <w:pPr>
              <w:rPr>
                <w:b/>
                <w:bCs/>
                <w:color w:val="FFFFFF"/>
                <w:highlight w:val="red"/>
              </w:rPr>
            </w:pPr>
            <w:r w:rsidRPr="003075F8">
              <w:rPr>
                <w:b/>
                <w:bCs/>
                <w:color w:val="000000" w:themeColor="text1"/>
              </w:rPr>
              <w:t>Beheert en monitort netwerk- en infrastructuuronderdelen</w:t>
            </w:r>
          </w:p>
          <w:p w14:paraId="498A189E" w14:textId="77777777" w:rsidR="006B6E4D" w:rsidRPr="00D76080" w:rsidRDefault="006B6E4D" w:rsidP="006B6E4D">
            <w:pPr>
              <w:rPr>
                <w:b/>
                <w:color w:val="0070C0"/>
                <w:highlight w:val="red"/>
              </w:rPr>
            </w:pPr>
            <w:r>
              <w:rPr>
                <w:bCs/>
                <w:color w:val="0070C0"/>
              </w:rPr>
              <w:t>Criteriumgericht interview</w:t>
            </w:r>
          </w:p>
          <w:p w14:paraId="13AE4AFF" w14:textId="0215C416" w:rsidR="00F961D2" w:rsidRPr="00D76080" w:rsidRDefault="00F961D2" w:rsidP="00F961D2">
            <w:pPr>
              <w:rPr>
                <w:color w:val="0070C0"/>
              </w:rPr>
            </w:pPr>
            <w:r w:rsidRPr="00D76080">
              <w:rPr>
                <w:color w:val="0070C0"/>
              </w:rPr>
              <w:t>ROC</w:t>
            </w:r>
          </w:p>
          <w:p w14:paraId="1C4F0F77" w14:textId="207FCDEA" w:rsidR="003075F8" w:rsidRPr="008E2A66" w:rsidRDefault="00F961D2" w:rsidP="00F961D2">
            <w:pPr>
              <w:rPr>
                <w:bCs/>
                <w:color w:val="FFFFFF"/>
                <w:highlight w:val="red"/>
              </w:rPr>
            </w:pPr>
            <w:r>
              <w:rPr>
                <w:color w:val="0070C0"/>
              </w:rPr>
              <w:t>Wanneer je portfolio alle benodigde bewijsstukken bevat.</w:t>
            </w:r>
          </w:p>
        </w:tc>
        <w:tc>
          <w:tcPr>
            <w:tcW w:w="709" w:type="dxa"/>
          </w:tcPr>
          <w:p w14:paraId="2010F8DC" w14:textId="3568155E" w:rsidR="003075F8" w:rsidRDefault="003075F8" w:rsidP="003075F8">
            <w:r>
              <w:t>V</w:t>
            </w:r>
          </w:p>
        </w:tc>
        <w:tc>
          <w:tcPr>
            <w:tcW w:w="985" w:type="dxa"/>
          </w:tcPr>
          <w:p w14:paraId="4627E557" w14:textId="75087483" w:rsidR="003075F8" w:rsidRDefault="003075F8" w:rsidP="003075F8">
            <w:r>
              <w:t>1</w:t>
            </w:r>
          </w:p>
        </w:tc>
      </w:tr>
      <w:tr w:rsidR="001E341E" w:rsidRPr="004E1FBC" w14:paraId="607AFA33" w14:textId="77777777" w:rsidTr="00820D9D">
        <w:tc>
          <w:tcPr>
            <w:tcW w:w="2830" w:type="dxa"/>
            <w:shd w:val="clear" w:color="auto" w:fill="BFBFBF"/>
          </w:tcPr>
          <w:p w14:paraId="045F8527" w14:textId="77777777" w:rsidR="001E341E" w:rsidRPr="00436ED1" w:rsidRDefault="001E341E" w:rsidP="00820D9D">
            <w:pPr>
              <w:rPr>
                <w:b/>
              </w:rPr>
            </w:pPr>
            <w:r>
              <w:rPr>
                <w:b/>
              </w:rPr>
              <w:t>Eindwaardering kerntaak B1-K2</w:t>
            </w:r>
          </w:p>
        </w:tc>
        <w:tc>
          <w:tcPr>
            <w:tcW w:w="6230" w:type="dxa"/>
            <w:gridSpan w:val="3"/>
            <w:tcBorders>
              <w:top w:val="nil"/>
            </w:tcBorders>
          </w:tcPr>
          <w:p w14:paraId="5F83DB25" w14:textId="77777777" w:rsidR="001E341E" w:rsidRDefault="001E341E" w:rsidP="00820D9D">
            <w:r>
              <w:rPr>
                <w:bCs/>
              </w:rPr>
              <w:t>Alle werkprocessen moeten minimaal met een voldoende zijn beoordeeld. De eindbeoordeling is in G/V/O.</w:t>
            </w:r>
          </w:p>
        </w:tc>
      </w:tr>
    </w:tbl>
    <w:p w14:paraId="54418DF7" w14:textId="0645279A" w:rsidR="0081488A" w:rsidRDefault="0081488A" w:rsidP="00CE1488">
      <w:pPr>
        <w:rPr>
          <w:b/>
          <w:i/>
          <w:color w:val="FFFF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9"/>
        <w:gridCol w:w="4597"/>
        <w:gridCol w:w="755"/>
        <w:gridCol w:w="939"/>
      </w:tblGrid>
      <w:tr w:rsidR="00530926" w14:paraId="0D969799" w14:textId="77777777" w:rsidTr="003075F8">
        <w:tc>
          <w:tcPr>
            <w:tcW w:w="2769" w:type="dxa"/>
            <w:shd w:val="clear" w:color="auto" w:fill="808080"/>
          </w:tcPr>
          <w:p w14:paraId="5C496D8C" w14:textId="77777777" w:rsidR="00530926" w:rsidRPr="00800746" w:rsidRDefault="00530926" w:rsidP="00820D9D">
            <w:pPr>
              <w:rPr>
                <w:b/>
                <w:color w:val="FFFFFF"/>
              </w:rPr>
            </w:pPr>
            <w:r>
              <w:rPr>
                <w:b/>
                <w:color w:val="FFFFFF"/>
              </w:rPr>
              <w:t>K</w:t>
            </w:r>
            <w:r w:rsidRPr="00800746">
              <w:rPr>
                <w:b/>
                <w:color w:val="FFFFFF"/>
              </w:rPr>
              <w:t xml:space="preserve">erntaak </w:t>
            </w:r>
            <w:r>
              <w:rPr>
                <w:b/>
                <w:color w:val="FFFFFF"/>
              </w:rPr>
              <w:t>B1-K3</w:t>
            </w:r>
          </w:p>
        </w:tc>
        <w:tc>
          <w:tcPr>
            <w:tcW w:w="4597" w:type="dxa"/>
            <w:shd w:val="clear" w:color="auto" w:fill="808080"/>
          </w:tcPr>
          <w:p w14:paraId="07FC84DB" w14:textId="77777777" w:rsidR="00530926" w:rsidRPr="008E2A66" w:rsidRDefault="00530926" w:rsidP="00820D9D">
            <w:pPr>
              <w:rPr>
                <w:rFonts w:eastAsia="Times New Roman" w:cs="Arial"/>
                <w:b/>
                <w:bCs/>
                <w:color w:val="FFFFFF" w:themeColor="background1"/>
                <w:szCs w:val="20"/>
              </w:rPr>
            </w:pPr>
            <w:r>
              <w:rPr>
                <w:rFonts w:cs="Arial"/>
                <w:b/>
                <w:bCs/>
                <w:color w:val="FFFFFF" w:themeColor="background1"/>
                <w:szCs w:val="20"/>
              </w:rPr>
              <w:t>Beheert applicaties</w:t>
            </w:r>
          </w:p>
          <w:p w14:paraId="7D8175BC" w14:textId="77777777" w:rsidR="00530926" w:rsidRPr="00800746" w:rsidRDefault="00530926" w:rsidP="00820D9D">
            <w:pPr>
              <w:rPr>
                <w:b/>
                <w:color w:val="FFFFFF"/>
              </w:rPr>
            </w:pPr>
          </w:p>
        </w:tc>
        <w:tc>
          <w:tcPr>
            <w:tcW w:w="755" w:type="dxa"/>
            <w:shd w:val="clear" w:color="auto" w:fill="808080"/>
          </w:tcPr>
          <w:p w14:paraId="6A8EA5A1" w14:textId="2CBD65AD" w:rsidR="00530926" w:rsidRDefault="003075F8" w:rsidP="00820D9D">
            <w:pPr>
              <w:rPr>
                <w:b/>
                <w:color w:val="FFFFFF"/>
              </w:rPr>
            </w:pPr>
            <w:r>
              <w:rPr>
                <w:b/>
                <w:color w:val="FFFFFF"/>
              </w:rPr>
              <w:t>Norm</w:t>
            </w:r>
          </w:p>
        </w:tc>
        <w:tc>
          <w:tcPr>
            <w:tcW w:w="939" w:type="dxa"/>
            <w:shd w:val="clear" w:color="auto" w:fill="808080"/>
          </w:tcPr>
          <w:p w14:paraId="7D7506E6" w14:textId="55354322" w:rsidR="00530926" w:rsidRDefault="003075F8" w:rsidP="00820D9D">
            <w:pPr>
              <w:rPr>
                <w:b/>
                <w:color w:val="FFFFFF"/>
              </w:rPr>
            </w:pPr>
            <w:r>
              <w:rPr>
                <w:b/>
                <w:color w:val="FFFFFF"/>
              </w:rPr>
              <w:t>Weging</w:t>
            </w:r>
          </w:p>
        </w:tc>
      </w:tr>
      <w:tr w:rsidR="003075F8" w14:paraId="4E7B80D0" w14:textId="77777777" w:rsidTr="003075F8">
        <w:trPr>
          <w:trHeight w:val="1180"/>
        </w:trPr>
        <w:tc>
          <w:tcPr>
            <w:tcW w:w="2769" w:type="dxa"/>
          </w:tcPr>
          <w:p w14:paraId="65428DBD" w14:textId="77777777" w:rsidR="003075F8" w:rsidRDefault="003075F8" w:rsidP="003075F8">
            <w:pPr>
              <w:rPr>
                <w:b/>
              </w:rPr>
            </w:pPr>
            <w:r>
              <w:rPr>
                <w:b/>
              </w:rPr>
              <w:t>Examenonderdeel</w:t>
            </w:r>
          </w:p>
          <w:p w14:paraId="51132892" w14:textId="77777777" w:rsidR="003075F8" w:rsidRDefault="003075F8" w:rsidP="003075F8">
            <w:pPr>
              <w:rPr>
                <w:b/>
              </w:rPr>
            </w:pPr>
          </w:p>
          <w:p w14:paraId="67083F94" w14:textId="77777777" w:rsidR="003075F8" w:rsidRDefault="003075F8" w:rsidP="003075F8">
            <w:pPr>
              <w:rPr>
                <w:b/>
              </w:rPr>
            </w:pPr>
            <w:r>
              <w:rPr>
                <w:b/>
              </w:rPr>
              <w:t>Examenvorm</w:t>
            </w:r>
          </w:p>
          <w:p w14:paraId="45447E9A" w14:textId="427C091A" w:rsidR="003075F8" w:rsidRDefault="003075F8" w:rsidP="003075F8">
            <w:pPr>
              <w:rPr>
                <w:b/>
              </w:rPr>
            </w:pPr>
            <w:r>
              <w:rPr>
                <w:b/>
              </w:rPr>
              <w:t xml:space="preserve">Waar is het examen? </w:t>
            </w:r>
            <w:r>
              <w:rPr>
                <w:b/>
              </w:rPr>
              <w:br/>
              <w:t>Wanneer is het examen?</w:t>
            </w:r>
          </w:p>
        </w:tc>
        <w:tc>
          <w:tcPr>
            <w:tcW w:w="4597" w:type="dxa"/>
          </w:tcPr>
          <w:p w14:paraId="429CEAB6" w14:textId="77777777" w:rsidR="003075F8" w:rsidRPr="003075F8" w:rsidRDefault="003075F8" w:rsidP="003075F8">
            <w:pPr>
              <w:rPr>
                <w:b/>
                <w:bCs/>
                <w:color w:val="000000" w:themeColor="text1"/>
                <w:highlight w:val="red"/>
              </w:rPr>
            </w:pPr>
            <w:r w:rsidRPr="003075F8">
              <w:rPr>
                <w:b/>
                <w:bCs/>
                <w:color w:val="000000" w:themeColor="text1"/>
              </w:rPr>
              <w:t>Adviseert over, installeert en configureert applicaties</w:t>
            </w:r>
          </w:p>
          <w:p w14:paraId="669F61F6" w14:textId="77777777" w:rsidR="006B6E4D" w:rsidRPr="00D76080" w:rsidRDefault="006B6E4D" w:rsidP="006B6E4D">
            <w:pPr>
              <w:rPr>
                <w:b/>
                <w:color w:val="0070C0"/>
                <w:highlight w:val="red"/>
              </w:rPr>
            </w:pPr>
            <w:r>
              <w:rPr>
                <w:bCs/>
                <w:color w:val="0070C0"/>
              </w:rPr>
              <w:t>Criteriumgericht interview</w:t>
            </w:r>
          </w:p>
          <w:p w14:paraId="3166D4AF" w14:textId="3DA7F5E5" w:rsidR="00F961D2" w:rsidRPr="00D76080" w:rsidRDefault="00F961D2" w:rsidP="00F961D2">
            <w:pPr>
              <w:rPr>
                <w:color w:val="0070C0"/>
              </w:rPr>
            </w:pPr>
            <w:r w:rsidRPr="00D76080">
              <w:rPr>
                <w:color w:val="0070C0"/>
              </w:rPr>
              <w:t>ROC</w:t>
            </w:r>
          </w:p>
          <w:p w14:paraId="6FB9A5D8" w14:textId="50F9F997" w:rsidR="003075F8" w:rsidRPr="008E2A66" w:rsidRDefault="00F961D2" w:rsidP="00F961D2">
            <w:pPr>
              <w:jc w:val="both"/>
              <w:rPr>
                <w:bCs/>
                <w:color w:val="000000" w:themeColor="text1"/>
                <w:highlight w:val="red"/>
              </w:rPr>
            </w:pPr>
            <w:r>
              <w:rPr>
                <w:color w:val="0070C0"/>
              </w:rPr>
              <w:t>Wanneer je portfolio alle benodigde bewijsstukken bevat.</w:t>
            </w:r>
          </w:p>
        </w:tc>
        <w:tc>
          <w:tcPr>
            <w:tcW w:w="755" w:type="dxa"/>
          </w:tcPr>
          <w:p w14:paraId="401C4FBF" w14:textId="042252FA" w:rsidR="003075F8" w:rsidRPr="00736602" w:rsidRDefault="003075F8" w:rsidP="003075F8">
            <w:pPr>
              <w:rPr>
                <w:b/>
                <w:color w:val="FFFFFF"/>
                <w:highlight w:val="blue"/>
              </w:rPr>
            </w:pPr>
            <w:r>
              <w:t>V</w:t>
            </w:r>
          </w:p>
        </w:tc>
        <w:tc>
          <w:tcPr>
            <w:tcW w:w="939" w:type="dxa"/>
          </w:tcPr>
          <w:p w14:paraId="192C2B08" w14:textId="329F528F" w:rsidR="003075F8" w:rsidRPr="00736602" w:rsidRDefault="003075F8" w:rsidP="003075F8">
            <w:pPr>
              <w:rPr>
                <w:b/>
                <w:color w:val="FFFFFF"/>
                <w:highlight w:val="blue"/>
              </w:rPr>
            </w:pPr>
            <w:r>
              <w:t>1</w:t>
            </w:r>
          </w:p>
        </w:tc>
      </w:tr>
      <w:tr w:rsidR="003075F8" w:rsidRPr="00CD3CF3" w14:paraId="22C9D09D" w14:textId="77777777" w:rsidTr="003075F8">
        <w:trPr>
          <w:trHeight w:val="950"/>
        </w:trPr>
        <w:tc>
          <w:tcPr>
            <w:tcW w:w="2769" w:type="dxa"/>
          </w:tcPr>
          <w:p w14:paraId="580DDEE7" w14:textId="77777777" w:rsidR="003075F8" w:rsidRDefault="003075F8" w:rsidP="003075F8">
            <w:pPr>
              <w:rPr>
                <w:b/>
              </w:rPr>
            </w:pPr>
            <w:r>
              <w:rPr>
                <w:b/>
              </w:rPr>
              <w:t>Examenonderdeel</w:t>
            </w:r>
          </w:p>
          <w:p w14:paraId="01EF0CB3" w14:textId="77777777" w:rsidR="003075F8" w:rsidRDefault="003075F8" w:rsidP="003075F8">
            <w:pPr>
              <w:rPr>
                <w:b/>
              </w:rPr>
            </w:pPr>
          </w:p>
          <w:p w14:paraId="4AC6D983" w14:textId="77777777" w:rsidR="003075F8" w:rsidRDefault="003075F8" w:rsidP="003075F8">
            <w:pPr>
              <w:rPr>
                <w:b/>
              </w:rPr>
            </w:pPr>
            <w:r>
              <w:rPr>
                <w:b/>
              </w:rPr>
              <w:t>Examenvorm</w:t>
            </w:r>
          </w:p>
          <w:p w14:paraId="02A7DE37" w14:textId="4993500E" w:rsidR="003075F8" w:rsidRDefault="003075F8" w:rsidP="003075F8">
            <w:pPr>
              <w:rPr>
                <w:b/>
              </w:rPr>
            </w:pPr>
            <w:r>
              <w:rPr>
                <w:b/>
              </w:rPr>
              <w:t xml:space="preserve">Waar is het examen? </w:t>
            </w:r>
            <w:r>
              <w:rPr>
                <w:b/>
              </w:rPr>
              <w:br/>
              <w:t>Wanneer is het examen?</w:t>
            </w:r>
          </w:p>
        </w:tc>
        <w:tc>
          <w:tcPr>
            <w:tcW w:w="4597" w:type="dxa"/>
          </w:tcPr>
          <w:p w14:paraId="7223C7B9" w14:textId="77777777" w:rsidR="003075F8" w:rsidRPr="003075F8" w:rsidRDefault="003075F8" w:rsidP="003075F8">
            <w:pPr>
              <w:rPr>
                <w:b/>
                <w:bCs/>
                <w:color w:val="FFFFFF"/>
                <w:highlight w:val="red"/>
              </w:rPr>
            </w:pPr>
            <w:r w:rsidRPr="003075F8">
              <w:rPr>
                <w:b/>
                <w:bCs/>
                <w:color w:val="000000" w:themeColor="text1"/>
              </w:rPr>
              <w:t>Onderhoudt applicaties</w:t>
            </w:r>
          </w:p>
          <w:p w14:paraId="49522C52" w14:textId="77777777" w:rsidR="003075F8" w:rsidRDefault="003075F8" w:rsidP="003075F8">
            <w:pPr>
              <w:rPr>
                <w:bCs/>
                <w:color w:val="000000" w:themeColor="text1"/>
              </w:rPr>
            </w:pPr>
          </w:p>
          <w:p w14:paraId="7E877970" w14:textId="77777777" w:rsidR="006B6E4D" w:rsidRPr="00D76080" w:rsidRDefault="006B6E4D" w:rsidP="006B6E4D">
            <w:pPr>
              <w:rPr>
                <w:b/>
                <w:color w:val="0070C0"/>
                <w:highlight w:val="red"/>
              </w:rPr>
            </w:pPr>
            <w:r>
              <w:rPr>
                <w:bCs/>
                <w:color w:val="0070C0"/>
              </w:rPr>
              <w:t>Criteriumgericht interview</w:t>
            </w:r>
          </w:p>
          <w:p w14:paraId="2E4ABEF1" w14:textId="77777777" w:rsidR="006B6E4D" w:rsidRPr="00D76080" w:rsidRDefault="006B6E4D" w:rsidP="006B6E4D">
            <w:pPr>
              <w:rPr>
                <w:color w:val="0070C0"/>
              </w:rPr>
            </w:pPr>
            <w:r w:rsidRPr="00D76080">
              <w:rPr>
                <w:color w:val="0070C0"/>
              </w:rPr>
              <w:t>ROC</w:t>
            </w:r>
          </w:p>
          <w:p w14:paraId="7D048B77" w14:textId="048BE3C5" w:rsidR="003075F8" w:rsidRPr="008E2A66" w:rsidRDefault="006B6E4D" w:rsidP="006B6E4D">
            <w:pPr>
              <w:rPr>
                <w:bCs/>
                <w:color w:val="FFFFFF"/>
                <w:highlight w:val="red"/>
              </w:rPr>
            </w:pPr>
            <w:r>
              <w:rPr>
                <w:color w:val="0070C0"/>
              </w:rPr>
              <w:t>Wanneer je portfolio alle benodigde bewijsstukken bevat.</w:t>
            </w:r>
          </w:p>
        </w:tc>
        <w:tc>
          <w:tcPr>
            <w:tcW w:w="755" w:type="dxa"/>
          </w:tcPr>
          <w:p w14:paraId="326749DF" w14:textId="3852203D" w:rsidR="003075F8" w:rsidRDefault="003075F8" w:rsidP="003075F8">
            <w:r>
              <w:t>V</w:t>
            </w:r>
          </w:p>
        </w:tc>
        <w:tc>
          <w:tcPr>
            <w:tcW w:w="939" w:type="dxa"/>
          </w:tcPr>
          <w:p w14:paraId="3F89C14F" w14:textId="41ABA57E" w:rsidR="003075F8" w:rsidRDefault="003075F8" w:rsidP="003075F8">
            <w:r>
              <w:t>1</w:t>
            </w:r>
          </w:p>
        </w:tc>
      </w:tr>
      <w:tr w:rsidR="00530926" w:rsidRPr="004E1FBC" w14:paraId="0A1761C2" w14:textId="77777777" w:rsidTr="003075F8">
        <w:tc>
          <w:tcPr>
            <w:tcW w:w="2769" w:type="dxa"/>
            <w:shd w:val="clear" w:color="auto" w:fill="BFBFBF"/>
          </w:tcPr>
          <w:p w14:paraId="504C3874" w14:textId="77777777" w:rsidR="00530926" w:rsidRPr="00436ED1" w:rsidRDefault="00530926" w:rsidP="00820D9D">
            <w:pPr>
              <w:rPr>
                <w:b/>
              </w:rPr>
            </w:pPr>
            <w:r>
              <w:rPr>
                <w:b/>
              </w:rPr>
              <w:t>Eindwaardering kerntaak B1-K3</w:t>
            </w:r>
          </w:p>
        </w:tc>
        <w:tc>
          <w:tcPr>
            <w:tcW w:w="6291" w:type="dxa"/>
            <w:gridSpan w:val="3"/>
            <w:tcBorders>
              <w:top w:val="nil"/>
            </w:tcBorders>
          </w:tcPr>
          <w:p w14:paraId="171E8D17" w14:textId="77777777" w:rsidR="00530926" w:rsidRDefault="00530926" w:rsidP="00820D9D">
            <w:r>
              <w:rPr>
                <w:bCs/>
              </w:rPr>
              <w:t>Alle werkprocessen moeten minimaal met een voldoende zijn beoordeeld. De eindbeoordeling is in G/V/O.</w:t>
            </w:r>
          </w:p>
        </w:tc>
      </w:tr>
    </w:tbl>
    <w:p w14:paraId="260D036F" w14:textId="543B819C" w:rsidR="00530926" w:rsidRDefault="00530926" w:rsidP="00CE1488">
      <w:pPr>
        <w:rPr>
          <w:b/>
          <w:i/>
          <w:color w:val="FFFF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0"/>
        <w:gridCol w:w="4516"/>
        <w:gridCol w:w="739"/>
        <w:gridCol w:w="985"/>
      </w:tblGrid>
      <w:tr w:rsidR="00097CFA" w14:paraId="45980C9D" w14:textId="77777777" w:rsidTr="003075F8">
        <w:tc>
          <w:tcPr>
            <w:tcW w:w="2830" w:type="dxa"/>
            <w:shd w:val="clear" w:color="auto" w:fill="808080"/>
          </w:tcPr>
          <w:p w14:paraId="2AB20D8B" w14:textId="77777777" w:rsidR="00097CFA" w:rsidRPr="00800746" w:rsidRDefault="00097CFA" w:rsidP="00820D9D">
            <w:pPr>
              <w:rPr>
                <w:b/>
                <w:color w:val="FFFFFF"/>
              </w:rPr>
            </w:pPr>
            <w:r>
              <w:rPr>
                <w:b/>
                <w:color w:val="FFFFFF"/>
              </w:rPr>
              <w:t>K</w:t>
            </w:r>
            <w:r w:rsidRPr="00800746">
              <w:rPr>
                <w:b/>
                <w:color w:val="FFFFFF"/>
              </w:rPr>
              <w:t xml:space="preserve">erntaak </w:t>
            </w:r>
            <w:r>
              <w:rPr>
                <w:b/>
                <w:color w:val="FFFFFF"/>
              </w:rPr>
              <w:t>P2-K1</w:t>
            </w:r>
          </w:p>
        </w:tc>
        <w:tc>
          <w:tcPr>
            <w:tcW w:w="4536" w:type="dxa"/>
            <w:shd w:val="clear" w:color="auto" w:fill="808080"/>
          </w:tcPr>
          <w:p w14:paraId="0BBE6012" w14:textId="77777777" w:rsidR="00097CFA" w:rsidRPr="00800746" w:rsidRDefault="00097CFA" w:rsidP="00820D9D">
            <w:pPr>
              <w:rPr>
                <w:b/>
                <w:color w:val="FFFFFF"/>
              </w:rPr>
            </w:pPr>
            <w:r>
              <w:rPr>
                <w:b/>
                <w:color w:val="FFFFFF"/>
              </w:rPr>
              <w:t>Ontwikkelt digitale informatievoorzieningen</w:t>
            </w:r>
          </w:p>
        </w:tc>
        <w:tc>
          <w:tcPr>
            <w:tcW w:w="709" w:type="dxa"/>
            <w:shd w:val="clear" w:color="auto" w:fill="808080"/>
          </w:tcPr>
          <w:p w14:paraId="21784C76" w14:textId="00E32C59" w:rsidR="00097CFA" w:rsidRDefault="003075F8" w:rsidP="00820D9D">
            <w:pPr>
              <w:rPr>
                <w:b/>
                <w:color w:val="FFFFFF"/>
              </w:rPr>
            </w:pPr>
            <w:r>
              <w:rPr>
                <w:b/>
                <w:color w:val="FFFFFF"/>
              </w:rPr>
              <w:t>Norm</w:t>
            </w:r>
          </w:p>
        </w:tc>
        <w:tc>
          <w:tcPr>
            <w:tcW w:w="985" w:type="dxa"/>
            <w:shd w:val="clear" w:color="auto" w:fill="808080"/>
          </w:tcPr>
          <w:p w14:paraId="1F1A0E01" w14:textId="3E0872CF" w:rsidR="00097CFA" w:rsidRDefault="003075F8" w:rsidP="00820D9D">
            <w:pPr>
              <w:rPr>
                <w:b/>
                <w:color w:val="FFFFFF"/>
              </w:rPr>
            </w:pPr>
            <w:r>
              <w:rPr>
                <w:b/>
                <w:color w:val="FFFFFF"/>
              </w:rPr>
              <w:t>Weging</w:t>
            </w:r>
          </w:p>
        </w:tc>
      </w:tr>
      <w:tr w:rsidR="003075F8" w14:paraId="01F3A904" w14:textId="77777777" w:rsidTr="003075F8">
        <w:trPr>
          <w:trHeight w:val="950"/>
        </w:trPr>
        <w:tc>
          <w:tcPr>
            <w:tcW w:w="2830" w:type="dxa"/>
          </w:tcPr>
          <w:p w14:paraId="30FA003B" w14:textId="77777777" w:rsidR="003075F8" w:rsidRDefault="003075F8" w:rsidP="003075F8">
            <w:pPr>
              <w:rPr>
                <w:b/>
              </w:rPr>
            </w:pPr>
            <w:r>
              <w:rPr>
                <w:b/>
              </w:rPr>
              <w:t>Examenonderdeel</w:t>
            </w:r>
          </w:p>
          <w:p w14:paraId="4EE0A5C5" w14:textId="77777777" w:rsidR="003075F8" w:rsidRDefault="003075F8" w:rsidP="003075F8">
            <w:pPr>
              <w:rPr>
                <w:b/>
              </w:rPr>
            </w:pPr>
          </w:p>
          <w:p w14:paraId="1B444F95" w14:textId="77777777" w:rsidR="003075F8" w:rsidRDefault="003075F8" w:rsidP="003075F8">
            <w:pPr>
              <w:rPr>
                <w:b/>
              </w:rPr>
            </w:pPr>
            <w:r>
              <w:rPr>
                <w:b/>
              </w:rPr>
              <w:t>Examenvorm</w:t>
            </w:r>
          </w:p>
          <w:p w14:paraId="7528AB1D" w14:textId="26ADD8E1" w:rsidR="003075F8" w:rsidRDefault="003075F8" w:rsidP="003075F8">
            <w:pPr>
              <w:rPr>
                <w:b/>
              </w:rPr>
            </w:pPr>
            <w:r>
              <w:rPr>
                <w:b/>
              </w:rPr>
              <w:t xml:space="preserve">Waar is het examen? </w:t>
            </w:r>
            <w:r>
              <w:rPr>
                <w:b/>
              </w:rPr>
              <w:br/>
              <w:t>Wanneer is het examen?</w:t>
            </w:r>
          </w:p>
        </w:tc>
        <w:tc>
          <w:tcPr>
            <w:tcW w:w="4536" w:type="dxa"/>
          </w:tcPr>
          <w:p w14:paraId="00D17C0A" w14:textId="77777777" w:rsidR="003075F8" w:rsidRPr="0098391A" w:rsidRDefault="003075F8" w:rsidP="003075F8">
            <w:pPr>
              <w:rPr>
                <w:b/>
                <w:bCs/>
                <w:color w:val="000000" w:themeColor="text1"/>
              </w:rPr>
            </w:pPr>
            <w:r w:rsidRPr="0098391A">
              <w:rPr>
                <w:b/>
                <w:bCs/>
                <w:color w:val="000000" w:themeColor="text1"/>
              </w:rPr>
              <w:t>Ontwerpt een informatievoorziening</w:t>
            </w:r>
          </w:p>
          <w:p w14:paraId="0C7896B9" w14:textId="77777777" w:rsidR="003075F8" w:rsidRDefault="003075F8" w:rsidP="003075F8">
            <w:pPr>
              <w:rPr>
                <w:bCs/>
                <w:color w:val="000000" w:themeColor="text1"/>
              </w:rPr>
            </w:pPr>
          </w:p>
          <w:p w14:paraId="0F1793FF" w14:textId="77777777" w:rsidR="00F961D2" w:rsidRPr="00D76080" w:rsidRDefault="00F961D2" w:rsidP="00F961D2">
            <w:pPr>
              <w:rPr>
                <w:b/>
                <w:color w:val="0070C0"/>
                <w:highlight w:val="red"/>
              </w:rPr>
            </w:pPr>
            <w:r>
              <w:rPr>
                <w:bCs/>
                <w:color w:val="0070C0"/>
              </w:rPr>
              <w:t>CGI</w:t>
            </w:r>
          </w:p>
          <w:p w14:paraId="16956199" w14:textId="6A62D58B" w:rsidR="00F961D2" w:rsidRPr="00D76080" w:rsidRDefault="00F961D2" w:rsidP="00F961D2">
            <w:pPr>
              <w:rPr>
                <w:color w:val="0070C0"/>
              </w:rPr>
            </w:pPr>
            <w:r w:rsidRPr="00D76080">
              <w:rPr>
                <w:color w:val="0070C0"/>
              </w:rPr>
              <w:t>ROC</w:t>
            </w:r>
          </w:p>
          <w:p w14:paraId="34396DB3" w14:textId="7BCDFAC1" w:rsidR="0098391A" w:rsidRPr="0093296F" w:rsidRDefault="00F961D2" w:rsidP="00F961D2">
            <w:pPr>
              <w:rPr>
                <w:bCs/>
                <w:color w:val="000000" w:themeColor="text1"/>
              </w:rPr>
            </w:pPr>
            <w:r>
              <w:rPr>
                <w:color w:val="0070C0"/>
              </w:rPr>
              <w:t>Wanneer je portfolio alle benodigde bewijsstukken bevat.</w:t>
            </w:r>
          </w:p>
        </w:tc>
        <w:tc>
          <w:tcPr>
            <w:tcW w:w="709" w:type="dxa"/>
          </w:tcPr>
          <w:p w14:paraId="1A3230BD" w14:textId="6C6C6122" w:rsidR="003075F8" w:rsidRPr="00736602" w:rsidRDefault="003075F8" w:rsidP="003075F8">
            <w:pPr>
              <w:rPr>
                <w:b/>
                <w:color w:val="FFFFFF"/>
                <w:highlight w:val="blue"/>
              </w:rPr>
            </w:pPr>
            <w:r>
              <w:t>V</w:t>
            </w:r>
          </w:p>
        </w:tc>
        <w:tc>
          <w:tcPr>
            <w:tcW w:w="985" w:type="dxa"/>
          </w:tcPr>
          <w:p w14:paraId="12848BCB" w14:textId="22C66819" w:rsidR="003075F8" w:rsidRPr="00736602" w:rsidRDefault="003075F8" w:rsidP="003075F8">
            <w:pPr>
              <w:rPr>
                <w:b/>
                <w:color w:val="FFFFFF"/>
                <w:highlight w:val="blue"/>
              </w:rPr>
            </w:pPr>
            <w:r>
              <w:t>1</w:t>
            </w:r>
          </w:p>
        </w:tc>
      </w:tr>
      <w:tr w:rsidR="003075F8" w:rsidRPr="00CD3CF3" w14:paraId="5C194BC4" w14:textId="77777777" w:rsidTr="003075F8">
        <w:trPr>
          <w:trHeight w:val="1084"/>
        </w:trPr>
        <w:tc>
          <w:tcPr>
            <w:tcW w:w="2830" w:type="dxa"/>
          </w:tcPr>
          <w:p w14:paraId="5F0917D0" w14:textId="77777777" w:rsidR="003075F8" w:rsidRDefault="003075F8" w:rsidP="003075F8">
            <w:pPr>
              <w:rPr>
                <w:b/>
              </w:rPr>
            </w:pPr>
            <w:r>
              <w:rPr>
                <w:b/>
              </w:rPr>
              <w:t>Examenonderdeel</w:t>
            </w:r>
          </w:p>
          <w:p w14:paraId="568AAD5A" w14:textId="77777777" w:rsidR="003075F8" w:rsidRDefault="003075F8" w:rsidP="003075F8">
            <w:pPr>
              <w:rPr>
                <w:b/>
              </w:rPr>
            </w:pPr>
          </w:p>
          <w:p w14:paraId="21294617" w14:textId="77777777" w:rsidR="0098391A" w:rsidRDefault="0098391A" w:rsidP="0098391A">
            <w:pPr>
              <w:rPr>
                <w:b/>
              </w:rPr>
            </w:pPr>
            <w:r>
              <w:rPr>
                <w:b/>
              </w:rPr>
              <w:t>Examenvorm</w:t>
            </w:r>
          </w:p>
          <w:p w14:paraId="02E2458E" w14:textId="4772A584" w:rsidR="0098391A" w:rsidRDefault="0098391A" w:rsidP="0098391A">
            <w:pPr>
              <w:rPr>
                <w:b/>
              </w:rPr>
            </w:pPr>
            <w:r>
              <w:rPr>
                <w:b/>
              </w:rPr>
              <w:t xml:space="preserve">Waar is het examen? </w:t>
            </w:r>
            <w:r>
              <w:rPr>
                <w:b/>
              </w:rPr>
              <w:br/>
              <w:t>Wanneer is het examen?</w:t>
            </w:r>
          </w:p>
        </w:tc>
        <w:tc>
          <w:tcPr>
            <w:tcW w:w="4536" w:type="dxa"/>
          </w:tcPr>
          <w:p w14:paraId="67F792CD" w14:textId="77777777" w:rsidR="003075F8" w:rsidRPr="0098391A" w:rsidRDefault="003075F8" w:rsidP="003075F8">
            <w:pPr>
              <w:rPr>
                <w:b/>
                <w:bCs/>
                <w:color w:val="FFFFFF"/>
                <w:highlight w:val="red"/>
              </w:rPr>
            </w:pPr>
            <w:r w:rsidRPr="0098391A">
              <w:rPr>
                <w:b/>
                <w:bCs/>
                <w:color w:val="000000" w:themeColor="text1"/>
              </w:rPr>
              <w:t>Automatiseert processen</w:t>
            </w:r>
          </w:p>
          <w:p w14:paraId="37A4900D" w14:textId="77777777" w:rsidR="003075F8" w:rsidRDefault="003075F8" w:rsidP="003075F8">
            <w:pPr>
              <w:rPr>
                <w:bCs/>
                <w:color w:val="000000" w:themeColor="text1"/>
              </w:rPr>
            </w:pPr>
          </w:p>
          <w:p w14:paraId="03D13A3E" w14:textId="77777777" w:rsidR="00F961D2" w:rsidRPr="00D76080" w:rsidRDefault="00F961D2" w:rsidP="00F961D2">
            <w:pPr>
              <w:rPr>
                <w:b/>
                <w:color w:val="0070C0"/>
                <w:highlight w:val="red"/>
              </w:rPr>
            </w:pPr>
            <w:r>
              <w:rPr>
                <w:bCs/>
                <w:color w:val="0070C0"/>
              </w:rPr>
              <w:t>CGI</w:t>
            </w:r>
          </w:p>
          <w:p w14:paraId="0CB3FE18" w14:textId="61295AB9" w:rsidR="00F961D2" w:rsidRPr="00D76080" w:rsidRDefault="00F961D2" w:rsidP="00F961D2">
            <w:pPr>
              <w:rPr>
                <w:color w:val="0070C0"/>
              </w:rPr>
            </w:pPr>
            <w:r w:rsidRPr="00D76080">
              <w:rPr>
                <w:color w:val="0070C0"/>
              </w:rPr>
              <w:t>ROC</w:t>
            </w:r>
          </w:p>
          <w:p w14:paraId="3D931055" w14:textId="7027A094" w:rsidR="0098391A" w:rsidRPr="0093296F" w:rsidRDefault="00F961D2" w:rsidP="00F961D2">
            <w:pPr>
              <w:rPr>
                <w:bCs/>
                <w:color w:val="FFFFFF"/>
                <w:highlight w:val="red"/>
              </w:rPr>
            </w:pPr>
            <w:r>
              <w:rPr>
                <w:color w:val="0070C0"/>
              </w:rPr>
              <w:t>Wanneer je portfolio alle benodigde bewijsstukken bevat.</w:t>
            </w:r>
          </w:p>
        </w:tc>
        <w:tc>
          <w:tcPr>
            <w:tcW w:w="709" w:type="dxa"/>
          </w:tcPr>
          <w:p w14:paraId="4DE66C1D" w14:textId="42401819" w:rsidR="003075F8" w:rsidRDefault="003075F8" w:rsidP="003075F8">
            <w:r>
              <w:t>V</w:t>
            </w:r>
          </w:p>
        </w:tc>
        <w:tc>
          <w:tcPr>
            <w:tcW w:w="985" w:type="dxa"/>
          </w:tcPr>
          <w:p w14:paraId="1BCE8036" w14:textId="2FE95472" w:rsidR="003075F8" w:rsidRDefault="003075F8" w:rsidP="003075F8">
            <w:r>
              <w:t>1</w:t>
            </w:r>
          </w:p>
        </w:tc>
      </w:tr>
      <w:tr w:rsidR="003075F8" w:rsidRPr="00CD3CF3" w14:paraId="065ADD23" w14:textId="77777777" w:rsidTr="003075F8">
        <w:trPr>
          <w:trHeight w:val="950"/>
        </w:trPr>
        <w:tc>
          <w:tcPr>
            <w:tcW w:w="2830" w:type="dxa"/>
          </w:tcPr>
          <w:p w14:paraId="42230BE2" w14:textId="77777777" w:rsidR="003075F8" w:rsidRDefault="003075F8" w:rsidP="003075F8">
            <w:pPr>
              <w:rPr>
                <w:b/>
              </w:rPr>
            </w:pPr>
            <w:r>
              <w:rPr>
                <w:b/>
              </w:rPr>
              <w:t>Examenonderdeel</w:t>
            </w:r>
          </w:p>
          <w:p w14:paraId="4BE872CE" w14:textId="77777777" w:rsidR="003075F8" w:rsidRDefault="003075F8" w:rsidP="003075F8">
            <w:pPr>
              <w:rPr>
                <w:b/>
              </w:rPr>
            </w:pPr>
          </w:p>
          <w:p w14:paraId="2F892D8A" w14:textId="77777777" w:rsidR="0098391A" w:rsidRDefault="0098391A" w:rsidP="0098391A">
            <w:pPr>
              <w:rPr>
                <w:b/>
              </w:rPr>
            </w:pPr>
            <w:r>
              <w:rPr>
                <w:b/>
              </w:rPr>
              <w:t>Examenvorm</w:t>
            </w:r>
          </w:p>
          <w:p w14:paraId="2A1E00E4" w14:textId="3CA4E5C5" w:rsidR="0098391A" w:rsidRDefault="0098391A" w:rsidP="0098391A">
            <w:pPr>
              <w:rPr>
                <w:b/>
              </w:rPr>
            </w:pPr>
            <w:r>
              <w:rPr>
                <w:b/>
              </w:rPr>
              <w:t xml:space="preserve">Waar is het examen? </w:t>
            </w:r>
            <w:r>
              <w:rPr>
                <w:b/>
              </w:rPr>
              <w:br/>
              <w:t>Wanneer is het examen?</w:t>
            </w:r>
          </w:p>
        </w:tc>
        <w:tc>
          <w:tcPr>
            <w:tcW w:w="4536" w:type="dxa"/>
          </w:tcPr>
          <w:p w14:paraId="05BD692F" w14:textId="77777777" w:rsidR="003075F8" w:rsidRPr="0098391A" w:rsidRDefault="003075F8" w:rsidP="003075F8">
            <w:pPr>
              <w:rPr>
                <w:b/>
                <w:bCs/>
                <w:color w:val="000000" w:themeColor="text1"/>
              </w:rPr>
            </w:pPr>
            <w:r w:rsidRPr="0098391A">
              <w:rPr>
                <w:b/>
                <w:bCs/>
                <w:color w:val="000000" w:themeColor="text1"/>
              </w:rPr>
              <w:t>Beheert databases</w:t>
            </w:r>
          </w:p>
          <w:p w14:paraId="1A7A8F03" w14:textId="77777777" w:rsidR="003075F8" w:rsidRDefault="003075F8" w:rsidP="003075F8">
            <w:pPr>
              <w:rPr>
                <w:bCs/>
                <w:color w:val="000000" w:themeColor="text1"/>
              </w:rPr>
            </w:pPr>
          </w:p>
          <w:p w14:paraId="6F44BB85" w14:textId="77777777" w:rsidR="00F961D2" w:rsidRPr="00D76080" w:rsidRDefault="00F961D2" w:rsidP="00F961D2">
            <w:pPr>
              <w:rPr>
                <w:b/>
                <w:color w:val="0070C0"/>
                <w:highlight w:val="red"/>
              </w:rPr>
            </w:pPr>
            <w:r>
              <w:rPr>
                <w:bCs/>
                <w:color w:val="0070C0"/>
              </w:rPr>
              <w:t>CGI</w:t>
            </w:r>
          </w:p>
          <w:p w14:paraId="3ADADC0F" w14:textId="75B5ACF6" w:rsidR="00F961D2" w:rsidRPr="00D76080" w:rsidRDefault="00F961D2" w:rsidP="00F961D2">
            <w:pPr>
              <w:rPr>
                <w:color w:val="0070C0"/>
              </w:rPr>
            </w:pPr>
            <w:r w:rsidRPr="00D76080">
              <w:rPr>
                <w:color w:val="0070C0"/>
              </w:rPr>
              <w:t>ROC</w:t>
            </w:r>
          </w:p>
          <w:p w14:paraId="5C14F9A7" w14:textId="7938FB8B" w:rsidR="0098391A" w:rsidRPr="0093296F" w:rsidRDefault="00F961D2" w:rsidP="00F961D2">
            <w:pPr>
              <w:rPr>
                <w:bCs/>
                <w:color w:val="000000" w:themeColor="text1"/>
              </w:rPr>
            </w:pPr>
            <w:r>
              <w:rPr>
                <w:color w:val="0070C0"/>
              </w:rPr>
              <w:t>Wanneer je portfolio alle benodigde bewijsstukken bevat.</w:t>
            </w:r>
          </w:p>
        </w:tc>
        <w:tc>
          <w:tcPr>
            <w:tcW w:w="709" w:type="dxa"/>
          </w:tcPr>
          <w:p w14:paraId="2BBA58CE" w14:textId="02D67091" w:rsidR="003075F8" w:rsidRDefault="003075F8" w:rsidP="003075F8">
            <w:r>
              <w:t>V</w:t>
            </w:r>
          </w:p>
        </w:tc>
        <w:tc>
          <w:tcPr>
            <w:tcW w:w="985" w:type="dxa"/>
          </w:tcPr>
          <w:p w14:paraId="26EDA836" w14:textId="77A9209F" w:rsidR="003075F8" w:rsidRDefault="003075F8" w:rsidP="003075F8">
            <w:r>
              <w:t>1</w:t>
            </w:r>
          </w:p>
        </w:tc>
      </w:tr>
      <w:tr w:rsidR="00097CFA" w:rsidRPr="004E1FBC" w14:paraId="69F8BFF4" w14:textId="77777777" w:rsidTr="00820D9D">
        <w:tc>
          <w:tcPr>
            <w:tcW w:w="2830" w:type="dxa"/>
            <w:shd w:val="clear" w:color="auto" w:fill="BFBFBF"/>
          </w:tcPr>
          <w:p w14:paraId="1163F45D" w14:textId="77777777" w:rsidR="00097CFA" w:rsidRPr="00436ED1" w:rsidRDefault="00097CFA" w:rsidP="00820D9D">
            <w:pPr>
              <w:rPr>
                <w:b/>
              </w:rPr>
            </w:pPr>
            <w:r>
              <w:rPr>
                <w:b/>
              </w:rPr>
              <w:t>Eindwaardering kerntaak P2-K1</w:t>
            </w:r>
          </w:p>
        </w:tc>
        <w:tc>
          <w:tcPr>
            <w:tcW w:w="6230" w:type="dxa"/>
            <w:gridSpan w:val="3"/>
            <w:tcBorders>
              <w:top w:val="nil"/>
            </w:tcBorders>
          </w:tcPr>
          <w:p w14:paraId="42A25DE4" w14:textId="77777777" w:rsidR="00097CFA" w:rsidRDefault="00097CFA" w:rsidP="00820D9D">
            <w:r>
              <w:rPr>
                <w:bCs/>
              </w:rPr>
              <w:t>Alle werkprocessen moeten minimaal met een voldoende zijn beoordeeld. De eindbeoordeling is in G/V/O.</w:t>
            </w:r>
          </w:p>
        </w:tc>
      </w:tr>
    </w:tbl>
    <w:p w14:paraId="09E82A79" w14:textId="77777777" w:rsidR="00097CFA" w:rsidRDefault="00097CFA" w:rsidP="00CE1488">
      <w:pPr>
        <w:rPr>
          <w:b/>
          <w:i/>
          <w:color w:val="FFFFFF"/>
        </w:rPr>
      </w:pPr>
    </w:p>
    <w:p w14:paraId="4B7B0E93" w14:textId="2C6014CB" w:rsidR="00D76080" w:rsidRDefault="00D76080" w:rsidP="00CE1488">
      <w:pPr>
        <w:rPr>
          <w:b/>
          <w:i/>
          <w:color w:val="FFFFFF"/>
        </w:rPr>
      </w:pPr>
    </w:p>
    <w:p w14:paraId="7D0A8AA1" w14:textId="77777777" w:rsidR="0098391A" w:rsidRPr="00405F97" w:rsidRDefault="0098391A" w:rsidP="00CE1488">
      <w:pPr>
        <w:rPr>
          <w:b/>
          <w:i/>
          <w:color w:val="FFFFFF"/>
        </w:rPr>
      </w:pPr>
    </w:p>
    <w:p w14:paraId="130A3752" w14:textId="6A60BDF6" w:rsidR="00CE1488" w:rsidRPr="00261BEA" w:rsidRDefault="00AE6EF0" w:rsidP="00C509E0">
      <w:pPr>
        <w:pStyle w:val="Kop2"/>
      </w:pPr>
      <w:bookmarkStart w:id="26" w:name="_Toc11232174"/>
      <w:bookmarkStart w:id="27" w:name="_Toc534962946"/>
      <w:bookmarkStart w:id="28" w:name="_Toc535072448"/>
      <w:r>
        <w:t xml:space="preserve">Zo ziet je examen </w:t>
      </w:r>
      <w:r w:rsidR="00CE1488" w:rsidRPr="00261BEA">
        <w:t>Nederlands</w:t>
      </w:r>
      <w:r>
        <w:t xml:space="preserve"> </w:t>
      </w:r>
      <w:proofErr w:type="gramStart"/>
      <w:r>
        <w:t>er uit</w:t>
      </w:r>
      <w:bookmarkEnd w:id="26"/>
      <w:proofErr w:type="gramEnd"/>
      <w:r w:rsidR="00CE1488" w:rsidRPr="00261BEA">
        <w:t xml:space="preserve"> </w:t>
      </w:r>
      <w:bookmarkEnd w:id="27"/>
      <w:bookmarkEnd w:id="28"/>
    </w:p>
    <w:p w14:paraId="09F901B6" w14:textId="77777777" w:rsidR="00CE1488" w:rsidRPr="00405F97" w:rsidRDefault="00CE1488" w:rsidP="00CE1488">
      <w:pPr>
        <w:rPr>
          <w:i/>
        </w:rPr>
      </w:pPr>
    </w:p>
    <w:p w14:paraId="4A8A9EE6" w14:textId="3810270D" w:rsidR="00A05838" w:rsidRPr="00AC7EF2" w:rsidRDefault="00860E90" w:rsidP="00A05838">
      <w:r>
        <w:t xml:space="preserve">Voor Nederlands moet je examen doen op het niveau </w:t>
      </w:r>
      <w:r w:rsidRPr="006650A3">
        <w:t>2F</w:t>
      </w:r>
      <w:r w:rsidR="001C4C38" w:rsidRPr="006650A3">
        <w:t xml:space="preserve"> (allround medewerker </w:t>
      </w:r>
      <w:proofErr w:type="gramStart"/>
      <w:r w:rsidR="001C4C38" w:rsidRPr="006650A3">
        <w:t>IT systems</w:t>
      </w:r>
      <w:proofErr w:type="gramEnd"/>
      <w:r w:rsidR="001C4C38" w:rsidRPr="006650A3">
        <w:t xml:space="preserve"> </w:t>
      </w:r>
      <w:proofErr w:type="spellStart"/>
      <w:r w:rsidR="001C4C38" w:rsidRPr="006650A3">
        <w:t>and</w:t>
      </w:r>
      <w:proofErr w:type="spellEnd"/>
      <w:r w:rsidR="001C4C38" w:rsidRPr="006650A3">
        <w:t xml:space="preserve"> </w:t>
      </w:r>
      <w:proofErr w:type="spellStart"/>
      <w:r w:rsidR="001C4C38" w:rsidRPr="006650A3">
        <w:t>devices</w:t>
      </w:r>
      <w:proofErr w:type="spellEnd"/>
      <w:r w:rsidR="001C4C38" w:rsidRPr="006650A3">
        <w:t xml:space="preserve"> </w:t>
      </w:r>
      <w:r w:rsidR="006650A3" w:rsidRPr="006650A3">
        <w:t xml:space="preserve">of </w:t>
      </w:r>
      <w:r w:rsidR="007810C9" w:rsidRPr="006650A3">
        <w:t>3F</w:t>
      </w:r>
      <w:r w:rsidR="006650A3">
        <w:t xml:space="preserve"> (expert IT systems </w:t>
      </w:r>
      <w:proofErr w:type="spellStart"/>
      <w:r w:rsidR="006650A3">
        <w:t>and</w:t>
      </w:r>
      <w:proofErr w:type="spellEnd"/>
      <w:r w:rsidR="006650A3">
        <w:t xml:space="preserve"> </w:t>
      </w:r>
      <w:proofErr w:type="spellStart"/>
      <w:r w:rsidR="006650A3">
        <w:t>devices</w:t>
      </w:r>
      <w:proofErr w:type="spellEnd"/>
      <w:r w:rsidR="006650A3">
        <w:t>)</w:t>
      </w:r>
      <w:r>
        <w:t xml:space="preserve">. </w:t>
      </w:r>
      <w:r w:rsidR="00A05838">
        <w:t xml:space="preserve">In de tabel hieronder vind je informatie over het examen Nederlands. Er zijn voor dit vak verschillende examenonderdelen. Per examenonderdeel kan je zien of het een digitaal, mondeling of schriftelijk examen is. Ook zie je waar het examen is en wanneer. </w:t>
      </w:r>
    </w:p>
    <w:p w14:paraId="496997E9" w14:textId="77777777" w:rsidR="004D04E2" w:rsidRPr="00405F97" w:rsidRDefault="004D04E2" w:rsidP="00CE1488">
      <w:pPr>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2"/>
        <w:gridCol w:w="6298"/>
      </w:tblGrid>
      <w:tr w:rsidR="00CE1488" w:rsidRPr="00860E90" w14:paraId="7F46C6A7" w14:textId="77777777" w:rsidTr="00272F8A">
        <w:tc>
          <w:tcPr>
            <w:tcW w:w="2762" w:type="dxa"/>
            <w:shd w:val="clear" w:color="auto" w:fill="808080"/>
          </w:tcPr>
          <w:p w14:paraId="42C9C74F" w14:textId="77777777" w:rsidR="00CE1488" w:rsidRPr="00860E90" w:rsidRDefault="00CE1488" w:rsidP="00AA306F">
            <w:pPr>
              <w:rPr>
                <w:b/>
                <w:color w:val="FFFFFF"/>
              </w:rPr>
            </w:pPr>
            <w:r w:rsidRPr="00860E90">
              <w:rPr>
                <w:b/>
                <w:color w:val="FFFFFF"/>
              </w:rPr>
              <w:t>Nederlands - generiek</w:t>
            </w:r>
          </w:p>
        </w:tc>
        <w:tc>
          <w:tcPr>
            <w:tcW w:w="6298" w:type="dxa"/>
            <w:shd w:val="clear" w:color="auto" w:fill="808080"/>
          </w:tcPr>
          <w:p w14:paraId="51F00042" w14:textId="4690E3C3" w:rsidR="00CE1488" w:rsidRPr="00860E90" w:rsidRDefault="00CE1488" w:rsidP="00AA306F">
            <w:pPr>
              <w:rPr>
                <w:b/>
                <w:color w:val="FFFFFF"/>
              </w:rPr>
            </w:pPr>
          </w:p>
        </w:tc>
      </w:tr>
      <w:tr w:rsidR="00860E90" w:rsidRPr="00860E90" w14:paraId="4837A2DE" w14:textId="77777777" w:rsidTr="00494466">
        <w:trPr>
          <w:trHeight w:val="1190"/>
        </w:trPr>
        <w:tc>
          <w:tcPr>
            <w:tcW w:w="2762" w:type="dxa"/>
          </w:tcPr>
          <w:p w14:paraId="593FFD56" w14:textId="2EA4C9AB" w:rsidR="00860E90" w:rsidRPr="00860E90" w:rsidRDefault="00860E90" w:rsidP="00AA306F">
            <w:pPr>
              <w:rPr>
                <w:b/>
              </w:rPr>
            </w:pPr>
            <w:r w:rsidRPr="00860E90">
              <w:rPr>
                <w:b/>
              </w:rPr>
              <w:lastRenderedPageBreak/>
              <w:t>Examenonderdeel</w:t>
            </w:r>
          </w:p>
          <w:p w14:paraId="02D97812" w14:textId="77777777" w:rsidR="00860E90" w:rsidRPr="00860E90" w:rsidRDefault="00860E90" w:rsidP="00AA306F">
            <w:pPr>
              <w:rPr>
                <w:b/>
              </w:rPr>
            </w:pPr>
          </w:p>
          <w:p w14:paraId="66197074" w14:textId="2743DC89" w:rsidR="00860E90" w:rsidRPr="00860E90" w:rsidRDefault="00860E90" w:rsidP="00AA306F">
            <w:pPr>
              <w:rPr>
                <w:b/>
              </w:rPr>
            </w:pPr>
            <w:r w:rsidRPr="00860E90">
              <w:rPr>
                <w:b/>
              </w:rPr>
              <w:t>Examenvorm</w:t>
            </w:r>
          </w:p>
          <w:p w14:paraId="78FBFF28" w14:textId="75DEDB44" w:rsidR="00860E90" w:rsidRPr="00860E90" w:rsidRDefault="00AE31D0" w:rsidP="00AA306F">
            <w:r>
              <w:rPr>
                <w:b/>
              </w:rPr>
              <w:t xml:space="preserve">Waar is het examen? </w:t>
            </w:r>
          </w:p>
          <w:p w14:paraId="06E6B213" w14:textId="018EB738" w:rsidR="00860E90" w:rsidRPr="00860E90" w:rsidRDefault="00AE31D0" w:rsidP="00AA306F">
            <w:pPr>
              <w:rPr>
                <w:b/>
              </w:rPr>
            </w:pPr>
            <w:r>
              <w:rPr>
                <w:b/>
              </w:rPr>
              <w:t xml:space="preserve">Wanneer is het examen? </w:t>
            </w:r>
          </w:p>
        </w:tc>
        <w:tc>
          <w:tcPr>
            <w:tcW w:w="6298" w:type="dxa"/>
          </w:tcPr>
          <w:p w14:paraId="6189D070" w14:textId="51F7AB35" w:rsidR="00860E90" w:rsidRPr="00860E90" w:rsidRDefault="00860E90" w:rsidP="00AA306F">
            <w:pPr>
              <w:rPr>
                <w:b/>
              </w:rPr>
            </w:pPr>
            <w:r w:rsidRPr="00860E90">
              <w:rPr>
                <w:b/>
              </w:rPr>
              <w:t>Lezen en Luisteren 2F</w:t>
            </w:r>
            <w:r w:rsidR="00F92201">
              <w:rPr>
                <w:b/>
              </w:rPr>
              <w:t>/3F</w:t>
            </w:r>
            <w:r w:rsidRPr="00860E90">
              <w:rPr>
                <w:b/>
              </w:rPr>
              <w:t xml:space="preserve"> </w:t>
            </w:r>
          </w:p>
          <w:p w14:paraId="0152BD7A" w14:textId="77777777" w:rsidR="00860E90" w:rsidRPr="00860E90" w:rsidRDefault="00860E90" w:rsidP="00AA306F">
            <w:pPr>
              <w:rPr>
                <w:b/>
                <w:highlight w:val="red"/>
              </w:rPr>
            </w:pPr>
          </w:p>
          <w:p w14:paraId="7F0E45A1" w14:textId="77777777" w:rsidR="00860E90" w:rsidRPr="00860E90" w:rsidRDefault="00860E90" w:rsidP="00AA306F">
            <w:pPr>
              <w:rPr>
                <w:b/>
                <w:color w:val="4F81BD" w:themeColor="accent1"/>
                <w:highlight w:val="red"/>
              </w:rPr>
            </w:pPr>
            <w:r w:rsidRPr="00860E90">
              <w:rPr>
                <w:color w:val="4F81BD" w:themeColor="accent1"/>
              </w:rPr>
              <w:t xml:space="preserve">Centraal examen- digitaal   </w:t>
            </w:r>
          </w:p>
          <w:p w14:paraId="619235BC" w14:textId="77777777" w:rsidR="00860E90" w:rsidRPr="00860E90" w:rsidRDefault="00860E90" w:rsidP="00AA306F">
            <w:pPr>
              <w:rPr>
                <w:b/>
                <w:color w:val="4F81BD" w:themeColor="accent1"/>
                <w:highlight w:val="red"/>
              </w:rPr>
            </w:pPr>
            <w:r w:rsidRPr="00860E90">
              <w:rPr>
                <w:color w:val="4F81BD" w:themeColor="accent1"/>
              </w:rPr>
              <w:t>School</w:t>
            </w:r>
          </w:p>
          <w:p w14:paraId="5B4A309B" w14:textId="2D2D8696" w:rsidR="00860E90" w:rsidRPr="00860E90" w:rsidRDefault="00860E90" w:rsidP="00AA306F">
            <w:pPr>
              <w:rPr>
                <w:b/>
                <w:highlight w:val="red"/>
              </w:rPr>
            </w:pPr>
            <w:r w:rsidRPr="00860E90">
              <w:rPr>
                <w:color w:val="4F81BD" w:themeColor="accent1"/>
                <w:highlight w:val="yellow"/>
              </w:rPr>
              <w:t>In de loop van de opleiding</w:t>
            </w:r>
          </w:p>
        </w:tc>
      </w:tr>
      <w:tr w:rsidR="00860E90" w:rsidRPr="00860E90" w14:paraId="42394E4D" w14:textId="77777777" w:rsidTr="00C415C1">
        <w:trPr>
          <w:trHeight w:val="950"/>
        </w:trPr>
        <w:tc>
          <w:tcPr>
            <w:tcW w:w="2762" w:type="dxa"/>
            <w:tcBorders>
              <w:top w:val="single" w:sz="4" w:space="0" w:color="auto"/>
            </w:tcBorders>
          </w:tcPr>
          <w:p w14:paraId="7B4405C4" w14:textId="61156E4F" w:rsidR="00860E90" w:rsidRPr="00860E90" w:rsidRDefault="00860E90" w:rsidP="00AA306F">
            <w:pPr>
              <w:rPr>
                <w:b/>
              </w:rPr>
            </w:pPr>
            <w:r w:rsidRPr="00860E90">
              <w:rPr>
                <w:b/>
              </w:rPr>
              <w:t>Examenonderdeel</w:t>
            </w:r>
          </w:p>
          <w:p w14:paraId="0E35AE72" w14:textId="77777777" w:rsidR="00860E90" w:rsidRPr="00860E90" w:rsidRDefault="00860E90" w:rsidP="00AA306F">
            <w:pPr>
              <w:rPr>
                <w:b/>
              </w:rPr>
            </w:pPr>
          </w:p>
          <w:p w14:paraId="0B90CC16" w14:textId="1B1EDD5E" w:rsidR="00860E90" w:rsidRPr="00860E90" w:rsidRDefault="00860E90" w:rsidP="00AA306F">
            <w:pPr>
              <w:rPr>
                <w:b/>
              </w:rPr>
            </w:pPr>
            <w:r w:rsidRPr="00860E90">
              <w:rPr>
                <w:b/>
              </w:rPr>
              <w:t>Examenvorm</w:t>
            </w:r>
          </w:p>
          <w:p w14:paraId="307ABE64" w14:textId="77777777" w:rsidR="00AE31D0" w:rsidRPr="00860E90" w:rsidRDefault="00AE31D0" w:rsidP="00AE31D0">
            <w:r>
              <w:rPr>
                <w:b/>
              </w:rPr>
              <w:t xml:space="preserve">Waar is het examen? </w:t>
            </w:r>
          </w:p>
          <w:p w14:paraId="7B9E3785" w14:textId="6FE6DF3D" w:rsidR="00860E90" w:rsidRPr="00860E90" w:rsidRDefault="00AE31D0" w:rsidP="00AE31D0">
            <w:pPr>
              <w:rPr>
                <w:b/>
              </w:rPr>
            </w:pPr>
            <w:r>
              <w:rPr>
                <w:b/>
              </w:rPr>
              <w:t>Wanneer is het examen?</w:t>
            </w:r>
          </w:p>
        </w:tc>
        <w:tc>
          <w:tcPr>
            <w:tcW w:w="6298" w:type="dxa"/>
            <w:tcBorders>
              <w:top w:val="single" w:sz="4" w:space="0" w:color="auto"/>
            </w:tcBorders>
          </w:tcPr>
          <w:p w14:paraId="550265F8" w14:textId="3451F064" w:rsidR="00860E90" w:rsidRPr="00860E90" w:rsidRDefault="00860E90" w:rsidP="00AA306F">
            <w:pPr>
              <w:rPr>
                <w:b/>
              </w:rPr>
            </w:pPr>
            <w:r w:rsidRPr="00860E90">
              <w:rPr>
                <w:b/>
              </w:rPr>
              <w:t xml:space="preserve">Schrijven </w:t>
            </w:r>
            <w:r w:rsidR="00F92201" w:rsidRPr="00860E90">
              <w:rPr>
                <w:b/>
              </w:rPr>
              <w:t>2F</w:t>
            </w:r>
            <w:r w:rsidR="00F92201">
              <w:rPr>
                <w:b/>
              </w:rPr>
              <w:t>/3F</w:t>
            </w:r>
          </w:p>
          <w:p w14:paraId="2E1786D9" w14:textId="77777777" w:rsidR="00860E90" w:rsidRPr="00860E90" w:rsidRDefault="00860E90" w:rsidP="00AA306F">
            <w:pPr>
              <w:rPr>
                <w:b/>
                <w:highlight w:val="red"/>
              </w:rPr>
            </w:pPr>
          </w:p>
          <w:p w14:paraId="580EBF0C" w14:textId="77777777" w:rsidR="00860E90" w:rsidRPr="00860E90" w:rsidRDefault="00860E90" w:rsidP="00AA306F">
            <w:pPr>
              <w:rPr>
                <w:b/>
                <w:color w:val="4F81BD" w:themeColor="accent1"/>
                <w:highlight w:val="red"/>
              </w:rPr>
            </w:pPr>
            <w:r w:rsidRPr="00860E90">
              <w:rPr>
                <w:color w:val="4F81BD" w:themeColor="accent1"/>
              </w:rPr>
              <w:t xml:space="preserve">Schoolexamen - schriftelijk   </w:t>
            </w:r>
          </w:p>
          <w:p w14:paraId="48C41509" w14:textId="77777777" w:rsidR="00860E90" w:rsidRPr="00860E90" w:rsidRDefault="00860E90" w:rsidP="00AA306F">
            <w:pPr>
              <w:rPr>
                <w:b/>
                <w:color w:val="4F81BD" w:themeColor="accent1"/>
                <w:highlight w:val="red"/>
              </w:rPr>
            </w:pPr>
            <w:r w:rsidRPr="00860E90">
              <w:rPr>
                <w:color w:val="4F81BD" w:themeColor="accent1"/>
              </w:rPr>
              <w:t>School</w:t>
            </w:r>
          </w:p>
          <w:p w14:paraId="7FC4F6B4" w14:textId="2567E6C5" w:rsidR="00860E90" w:rsidRPr="00860E90" w:rsidRDefault="00860E90" w:rsidP="00AA306F">
            <w:pPr>
              <w:rPr>
                <w:b/>
                <w:highlight w:val="red"/>
              </w:rPr>
            </w:pPr>
            <w:r w:rsidRPr="00860E90">
              <w:rPr>
                <w:color w:val="4F81BD" w:themeColor="accent1"/>
                <w:highlight w:val="yellow"/>
              </w:rPr>
              <w:t>In de loop van de opleiding</w:t>
            </w:r>
          </w:p>
        </w:tc>
      </w:tr>
      <w:tr w:rsidR="00860E90" w:rsidRPr="00860E90" w14:paraId="0E2AD310" w14:textId="77777777" w:rsidTr="0092065F">
        <w:trPr>
          <w:trHeight w:val="950"/>
        </w:trPr>
        <w:tc>
          <w:tcPr>
            <w:tcW w:w="2762" w:type="dxa"/>
          </w:tcPr>
          <w:p w14:paraId="458A2FE5" w14:textId="3C721033" w:rsidR="00860E90" w:rsidRPr="00860E90" w:rsidRDefault="00860E90" w:rsidP="00AA306F">
            <w:pPr>
              <w:rPr>
                <w:b/>
              </w:rPr>
            </w:pPr>
            <w:r w:rsidRPr="00860E90">
              <w:rPr>
                <w:b/>
              </w:rPr>
              <w:t>Examenonderdeel</w:t>
            </w:r>
          </w:p>
          <w:p w14:paraId="7EE4449F" w14:textId="77777777" w:rsidR="00860E90" w:rsidRPr="00860E90" w:rsidRDefault="00860E90" w:rsidP="00AA306F">
            <w:pPr>
              <w:rPr>
                <w:b/>
              </w:rPr>
            </w:pPr>
          </w:p>
          <w:p w14:paraId="64FEF4D2" w14:textId="585EB01A" w:rsidR="00860E90" w:rsidRPr="00860E90" w:rsidRDefault="00860E90" w:rsidP="00AA306F">
            <w:pPr>
              <w:rPr>
                <w:b/>
              </w:rPr>
            </w:pPr>
            <w:r w:rsidRPr="00860E90">
              <w:rPr>
                <w:b/>
              </w:rPr>
              <w:t>Examenvorm</w:t>
            </w:r>
          </w:p>
          <w:p w14:paraId="7F4C42D2" w14:textId="77777777" w:rsidR="00AE31D0" w:rsidRPr="00860E90" w:rsidRDefault="00AE31D0" w:rsidP="00AE31D0">
            <w:r>
              <w:rPr>
                <w:b/>
              </w:rPr>
              <w:t xml:space="preserve">Waar is het examen? </w:t>
            </w:r>
          </w:p>
          <w:p w14:paraId="615C39FC" w14:textId="2BAC642E" w:rsidR="00860E90" w:rsidRPr="00860E90" w:rsidRDefault="00AE31D0" w:rsidP="00AE31D0">
            <w:pPr>
              <w:rPr>
                <w:b/>
              </w:rPr>
            </w:pPr>
            <w:r>
              <w:rPr>
                <w:b/>
              </w:rPr>
              <w:t>Wanneer is het examen?</w:t>
            </w:r>
          </w:p>
        </w:tc>
        <w:tc>
          <w:tcPr>
            <w:tcW w:w="6298" w:type="dxa"/>
          </w:tcPr>
          <w:p w14:paraId="58574A95" w14:textId="3748BF01" w:rsidR="00860E90" w:rsidRPr="00860E90" w:rsidRDefault="00860E90" w:rsidP="00AA306F">
            <w:pPr>
              <w:rPr>
                <w:b/>
              </w:rPr>
            </w:pPr>
            <w:r w:rsidRPr="00860E90">
              <w:rPr>
                <w:b/>
              </w:rPr>
              <w:t xml:space="preserve">Spreken </w:t>
            </w:r>
            <w:r w:rsidR="00F92201" w:rsidRPr="00860E90">
              <w:rPr>
                <w:b/>
              </w:rPr>
              <w:t>2F</w:t>
            </w:r>
            <w:r w:rsidR="00F92201">
              <w:rPr>
                <w:b/>
              </w:rPr>
              <w:t>/3F</w:t>
            </w:r>
            <w:r w:rsidR="00F92201" w:rsidRPr="00860E90">
              <w:rPr>
                <w:b/>
              </w:rPr>
              <w:t xml:space="preserve"> </w:t>
            </w:r>
            <w:r w:rsidRPr="00860E90">
              <w:rPr>
                <w:b/>
              </w:rPr>
              <w:t xml:space="preserve"> </w:t>
            </w:r>
          </w:p>
          <w:p w14:paraId="3B0821AE" w14:textId="77777777" w:rsidR="00860E90" w:rsidRPr="00860E90" w:rsidRDefault="00860E90" w:rsidP="00AA306F">
            <w:pPr>
              <w:rPr>
                <w:b/>
                <w:highlight w:val="red"/>
              </w:rPr>
            </w:pPr>
          </w:p>
          <w:p w14:paraId="27D50867" w14:textId="77777777" w:rsidR="00860E90" w:rsidRPr="00860E90" w:rsidRDefault="00860E90" w:rsidP="00AA306F">
            <w:pPr>
              <w:rPr>
                <w:b/>
                <w:color w:val="4F81BD" w:themeColor="accent1"/>
                <w:highlight w:val="red"/>
              </w:rPr>
            </w:pPr>
            <w:r w:rsidRPr="00860E90">
              <w:rPr>
                <w:color w:val="4F81BD" w:themeColor="accent1"/>
              </w:rPr>
              <w:t xml:space="preserve">Schoolexamen - mondeling   </w:t>
            </w:r>
          </w:p>
          <w:p w14:paraId="32B01BD4" w14:textId="77777777" w:rsidR="00860E90" w:rsidRPr="00860E90" w:rsidRDefault="00860E90" w:rsidP="00AA306F">
            <w:pPr>
              <w:rPr>
                <w:b/>
                <w:color w:val="4F81BD" w:themeColor="accent1"/>
                <w:highlight w:val="red"/>
              </w:rPr>
            </w:pPr>
            <w:r w:rsidRPr="00860E90">
              <w:rPr>
                <w:color w:val="4F81BD" w:themeColor="accent1"/>
              </w:rPr>
              <w:t>School</w:t>
            </w:r>
          </w:p>
          <w:p w14:paraId="2A295190" w14:textId="292867A3" w:rsidR="00860E90" w:rsidRPr="00860E90" w:rsidRDefault="00860E90" w:rsidP="00272F8A">
            <w:pPr>
              <w:rPr>
                <w:b/>
                <w:highlight w:val="red"/>
              </w:rPr>
            </w:pPr>
            <w:r w:rsidRPr="00860E90">
              <w:rPr>
                <w:color w:val="4F81BD" w:themeColor="accent1"/>
                <w:highlight w:val="yellow"/>
              </w:rPr>
              <w:t>In de loop van de opleiding</w:t>
            </w:r>
          </w:p>
        </w:tc>
      </w:tr>
      <w:tr w:rsidR="00860E90" w:rsidRPr="00860E90" w14:paraId="2FC45F2C" w14:textId="77777777" w:rsidTr="00355668">
        <w:trPr>
          <w:trHeight w:val="1190"/>
        </w:trPr>
        <w:tc>
          <w:tcPr>
            <w:tcW w:w="2762" w:type="dxa"/>
          </w:tcPr>
          <w:p w14:paraId="50BBA62B" w14:textId="16298EA3" w:rsidR="00860E90" w:rsidRPr="00860E90" w:rsidRDefault="00860E90" w:rsidP="00AA306F">
            <w:pPr>
              <w:rPr>
                <w:b/>
              </w:rPr>
            </w:pPr>
            <w:r w:rsidRPr="00860E90">
              <w:rPr>
                <w:b/>
              </w:rPr>
              <w:t>Examenonderdeel</w:t>
            </w:r>
          </w:p>
          <w:p w14:paraId="5351B4E4" w14:textId="77777777" w:rsidR="00860E90" w:rsidRPr="00860E90" w:rsidRDefault="00860E90" w:rsidP="00AA306F">
            <w:pPr>
              <w:rPr>
                <w:b/>
              </w:rPr>
            </w:pPr>
          </w:p>
          <w:p w14:paraId="76C58982" w14:textId="237A2C5B" w:rsidR="00860E90" w:rsidRPr="00860E90" w:rsidRDefault="00860E90" w:rsidP="00AA306F">
            <w:pPr>
              <w:rPr>
                <w:b/>
              </w:rPr>
            </w:pPr>
            <w:r w:rsidRPr="00860E90">
              <w:rPr>
                <w:b/>
              </w:rPr>
              <w:t>Examenvorm</w:t>
            </w:r>
          </w:p>
          <w:p w14:paraId="16EDCA17" w14:textId="77777777" w:rsidR="00AE31D0" w:rsidRPr="00860E90" w:rsidRDefault="00AE31D0" w:rsidP="00AE31D0">
            <w:r>
              <w:rPr>
                <w:b/>
              </w:rPr>
              <w:t xml:space="preserve">Waar is het examen? </w:t>
            </w:r>
          </w:p>
          <w:p w14:paraId="49E2A6B9" w14:textId="3B6E9086" w:rsidR="00860E90" w:rsidRPr="00860E90" w:rsidRDefault="00AE31D0" w:rsidP="00AE31D0">
            <w:pPr>
              <w:rPr>
                <w:b/>
              </w:rPr>
            </w:pPr>
            <w:r>
              <w:rPr>
                <w:b/>
              </w:rPr>
              <w:t>Wanneer is het examen?</w:t>
            </w:r>
          </w:p>
        </w:tc>
        <w:tc>
          <w:tcPr>
            <w:tcW w:w="6298" w:type="dxa"/>
          </w:tcPr>
          <w:p w14:paraId="01E6E307" w14:textId="7756BCF2" w:rsidR="00860E90" w:rsidRPr="00860E90" w:rsidRDefault="00860E90" w:rsidP="00AA306F">
            <w:pPr>
              <w:rPr>
                <w:b/>
              </w:rPr>
            </w:pPr>
            <w:r w:rsidRPr="00860E90">
              <w:rPr>
                <w:b/>
              </w:rPr>
              <w:t xml:space="preserve">Gesprekken </w:t>
            </w:r>
            <w:r w:rsidR="00F92201" w:rsidRPr="00860E90">
              <w:rPr>
                <w:b/>
              </w:rPr>
              <w:t>2F</w:t>
            </w:r>
            <w:r w:rsidR="00F92201">
              <w:rPr>
                <w:b/>
              </w:rPr>
              <w:t>/3F</w:t>
            </w:r>
            <w:r w:rsidR="00F92201" w:rsidRPr="00860E90">
              <w:rPr>
                <w:b/>
              </w:rPr>
              <w:t xml:space="preserve"> </w:t>
            </w:r>
            <w:r w:rsidRPr="00860E90">
              <w:rPr>
                <w:b/>
              </w:rPr>
              <w:t xml:space="preserve"> </w:t>
            </w:r>
          </w:p>
          <w:p w14:paraId="36FA9396" w14:textId="77777777" w:rsidR="00860E90" w:rsidRPr="00860E90" w:rsidRDefault="00860E90" w:rsidP="00AA306F">
            <w:pPr>
              <w:rPr>
                <w:b/>
                <w:highlight w:val="red"/>
              </w:rPr>
            </w:pPr>
          </w:p>
          <w:p w14:paraId="11A0439C" w14:textId="77777777" w:rsidR="00860E90" w:rsidRPr="00860E90" w:rsidRDefault="00860E90" w:rsidP="00AA306F">
            <w:pPr>
              <w:rPr>
                <w:b/>
                <w:color w:val="4F81BD" w:themeColor="accent1"/>
                <w:highlight w:val="red"/>
              </w:rPr>
            </w:pPr>
            <w:r w:rsidRPr="00860E90">
              <w:rPr>
                <w:color w:val="4F81BD" w:themeColor="accent1"/>
              </w:rPr>
              <w:t xml:space="preserve">Schoolexamen - mondeling   </w:t>
            </w:r>
          </w:p>
          <w:p w14:paraId="4C4E76C3" w14:textId="77777777" w:rsidR="00860E90" w:rsidRPr="00860E90" w:rsidRDefault="00860E90" w:rsidP="00AA306F">
            <w:pPr>
              <w:rPr>
                <w:b/>
                <w:color w:val="4F81BD" w:themeColor="accent1"/>
                <w:highlight w:val="red"/>
              </w:rPr>
            </w:pPr>
            <w:r w:rsidRPr="00860E90">
              <w:rPr>
                <w:color w:val="4F81BD" w:themeColor="accent1"/>
              </w:rPr>
              <w:t>School</w:t>
            </w:r>
          </w:p>
          <w:p w14:paraId="1722DEA7" w14:textId="792F056E" w:rsidR="00860E90" w:rsidRPr="00860E90" w:rsidRDefault="00860E90" w:rsidP="00272F8A">
            <w:pPr>
              <w:rPr>
                <w:b/>
                <w:highlight w:val="red"/>
              </w:rPr>
            </w:pPr>
            <w:r w:rsidRPr="00860E90">
              <w:rPr>
                <w:color w:val="4F81BD" w:themeColor="accent1"/>
                <w:highlight w:val="yellow"/>
              </w:rPr>
              <w:t>In de loop van de opleiding</w:t>
            </w:r>
          </w:p>
        </w:tc>
      </w:tr>
      <w:tr w:rsidR="00CE1488" w:rsidRPr="00860E90" w14:paraId="574F0BDA" w14:textId="77777777" w:rsidTr="00272F8A">
        <w:tc>
          <w:tcPr>
            <w:tcW w:w="2762" w:type="dxa"/>
            <w:shd w:val="clear" w:color="auto" w:fill="BFBFBF"/>
          </w:tcPr>
          <w:p w14:paraId="4FC720FF" w14:textId="362474A2" w:rsidR="00CE1488" w:rsidRPr="00860E90" w:rsidRDefault="00CE1488" w:rsidP="00AA306F">
            <w:pPr>
              <w:rPr>
                <w:b/>
              </w:rPr>
            </w:pPr>
            <w:r w:rsidRPr="00860E90">
              <w:rPr>
                <w:b/>
              </w:rPr>
              <w:t>Eindwaardering Nederlands</w:t>
            </w:r>
            <w:r w:rsidR="00FC14E9" w:rsidRPr="00860E90">
              <w:rPr>
                <w:b/>
              </w:rPr>
              <w:t xml:space="preserve"> generiek</w:t>
            </w:r>
          </w:p>
          <w:p w14:paraId="2549C8C1" w14:textId="77777777" w:rsidR="00CE1488" w:rsidRPr="00860E90" w:rsidRDefault="00CE1488" w:rsidP="00AA306F">
            <w:pPr>
              <w:rPr>
                <w:b/>
              </w:rPr>
            </w:pPr>
          </w:p>
        </w:tc>
        <w:tc>
          <w:tcPr>
            <w:tcW w:w="6298" w:type="dxa"/>
            <w:tcBorders>
              <w:top w:val="nil"/>
            </w:tcBorders>
          </w:tcPr>
          <w:p w14:paraId="1AA76018" w14:textId="26F1AD77" w:rsidR="00CE1488" w:rsidRPr="00860E90" w:rsidRDefault="00CE1488" w:rsidP="00AA306F">
            <w:r w:rsidRPr="00860E90">
              <w:t xml:space="preserve">Cijfer Schrijven-Spreken-Gesprekken is het gemiddelde van de cijfers voor Schrijven, Spreken en Gesprekken (op één decimaal </w:t>
            </w:r>
            <w:r w:rsidR="00D2774C" w:rsidRPr="00860E90">
              <w:t>door weglating van de overige decimalen</w:t>
            </w:r>
            <w:r w:rsidRPr="00860E90">
              <w:t>)</w:t>
            </w:r>
            <w:r w:rsidR="00902BA7" w:rsidRPr="00860E90">
              <w:t>.</w:t>
            </w:r>
          </w:p>
          <w:p w14:paraId="221E333D" w14:textId="77777777" w:rsidR="00CE1488" w:rsidRPr="00860E90" w:rsidRDefault="00CE1488" w:rsidP="00AA306F"/>
          <w:p w14:paraId="7BA07FAD" w14:textId="77777777" w:rsidR="00CE1488" w:rsidRPr="00860E90" w:rsidRDefault="00CE1488" w:rsidP="00AA306F">
            <w:pPr>
              <w:rPr>
                <w:b/>
                <w:highlight w:val="red"/>
              </w:rPr>
            </w:pPr>
            <w:r w:rsidRPr="00860E90">
              <w:t xml:space="preserve">Eindcijfer (een heel cijfer) voor Nederlands is het gemiddelde van het cijfer voor </w:t>
            </w:r>
            <w:r w:rsidR="00B72BCA" w:rsidRPr="00860E90">
              <w:t>Lezen-Luisteren</w:t>
            </w:r>
            <w:r w:rsidRPr="00860E90">
              <w:t xml:space="preserve"> </w:t>
            </w:r>
            <w:r w:rsidRPr="00860E90">
              <w:rPr>
                <w:b/>
              </w:rPr>
              <w:t>en</w:t>
            </w:r>
            <w:r w:rsidRPr="00860E90">
              <w:t xml:space="preserve"> het cijfer voor Schrijven-Spreken-Gesprekken</w:t>
            </w:r>
            <w:r w:rsidR="00902BA7" w:rsidRPr="00860E90">
              <w:t>.</w:t>
            </w:r>
          </w:p>
        </w:tc>
      </w:tr>
    </w:tbl>
    <w:p w14:paraId="0E869BB7" w14:textId="77777777" w:rsidR="00CE1488" w:rsidRPr="00405F97" w:rsidRDefault="00CE1488" w:rsidP="00CE1488">
      <w:pPr>
        <w:rPr>
          <w:b/>
          <w:i/>
          <w:color w:val="FFFFFF"/>
          <w:highlight w:val="blue"/>
        </w:rPr>
      </w:pPr>
    </w:p>
    <w:p w14:paraId="5D107613" w14:textId="77777777" w:rsidR="00CE1488" w:rsidRPr="00405F97" w:rsidRDefault="00CE1488" w:rsidP="00CE1488">
      <w:pPr>
        <w:rPr>
          <w:b/>
          <w:i/>
          <w:color w:val="FFFFFF"/>
          <w:highlight w:val="blue"/>
        </w:rPr>
      </w:pPr>
    </w:p>
    <w:p w14:paraId="08125B0B" w14:textId="77777777" w:rsidR="0073088B" w:rsidRPr="00C54710" w:rsidRDefault="0073088B" w:rsidP="00860E90">
      <w:pPr>
        <w:pStyle w:val="Kop2"/>
      </w:pPr>
      <w:bookmarkStart w:id="29" w:name="_Toc534962947"/>
      <w:bookmarkStart w:id="30" w:name="_Toc535072449"/>
      <w:bookmarkStart w:id="31" w:name="_Toc2257390"/>
      <w:bookmarkStart w:id="32" w:name="_Toc11232175"/>
      <w:r>
        <w:t>Het examen r</w:t>
      </w:r>
      <w:r w:rsidRPr="00C54710">
        <w:t>ekenen</w:t>
      </w:r>
      <w:bookmarkEnd w:id="29"/>
      <w:bookmarkEnd w:id="30"/>
      <w:bookmarkEnd w:id="31"/>
      <w:r>
        <w:t xml:space="preserve"> komt eraan</w:t>
      </w:r>
      <w:bookmarkEnd w:id="32"/>
    </w:p>
    <w:p w14:paraId="433B7476" w14:textId="77777777" w:rsidR="0073088B" w:rsidRPr="00D36540" w:rsidRDefault="0073088B" w:rsidP="0073088B">
      <w:pPr>
        <w:rPr>
          <w:lang w:eastAsia="ko-KR"/>
        </w:rPr>
      </w:pPr>
    </w:p>
    <w:p w14:paraId="52B5DAAE" w14:textId="0847235B" w:rsidR="00E80721" w:rsidRDefault="00E80721" w:rsidP="00E80721">
      <w:r>
        <w:t xml:space="preserve">Elke mbo-student moet examen doen in rekenen. Jij dus ook. Er komt binnenkort een nieuw examen voor rekenen. Daar wordt op dit moment nog aan gewerkt. Jouw coach laat je op tijd weten wat je kunt verwachten. Zodra dit bekend is kun je de informatie over het examen rekenen </w:t>
      </w:r>
      <w:hyperlink r:id="rId17" w:history="1">
        <w:r w:rsidRPr="009D55FE">
          <w:rPr>
            <w:rStyle w:val="Hyperlink"/>
          </w:rPr>
          <w:t>hier</w:t>
        </w:r>
      </w:hyperlink>
      <w:r>
        <w:t xml:space="preserve"> vinden. </w:t>
      </w:r>
    </w:p>
    <w:p w14:paraId="7BBA6751" w14:textId="1FAD7E5F" w:rsidR="00474E78" w:rsidRDefault="00474E78" w:rsidP="0073088B"/>
    <w:p w14:paraId="5DD5C353" w14:textId="77777777" w:rsidR="0098391A" w:rsidRDefault="0098391A" w:rsidP="0073088B"/>
    <w:p w14:paraId="489142D2" w14:textId="4A15ED5B" w:rsidR="00474E78" w:rsidRDefault="00474E78" w:rsidP="00474E78">
      <w:pPr>
        <w:pStyle w:val="Kop2"/>
      </w:pPr>
      <w:r>
        <w:t xml:space="preserve">Zo ziet je examen Engels </w:t>
      </w:r>
      <w:proofErr w:type="gramStart"/>
      <w:r>
        <w:t>er uit</w:t>
      </w:r>
      <w:proofErr w:type="gramEnd"/>
    </w:p>
    <w:p w14:paraId="36E41762" w14:textId="5EB6E068" w:rsidR="0073088B" w:rsidRDefault="0073088B" w:rsidP="0073088B"/>
    <w:p w14:paraId="28CBE8F3" w14:textId="1F32E4EC" w:rsidR="006650A3" w:rsidRPr="0094179C" w:rsidRDefault="006650A3" w:rsidP="0073088B">
      <w:pPr>
        <w:rPr>
          <w:b/>
          <w:lang w:val="en-US"/>
        </w:rPr>
      </w:pPr>
      <w:proofErr w:type="spellStart"/>
      <w:r w:rsidRPr="0094179C">
        <w:rPr>
          <w:b/>
          <w:lang w:val="en-US"/>
        </w:rPr>
        <w:t>Alleen</w:t>
      </w:r>
      <w:proofErr w:type="spellEnd"/>
      <w:r w:rsidRPr="0094179C">
        <w:rPr>
          <w:b/>
          <w:lang w:val="en-US"/>
        </w:rPr>
        <w:t xml:space="preserve"> </w:t>
      </w:r>
      <w:proofErr w:type="spellStart"/>
      <w:r w:rsidRPr="0094179C">
        <w:rPr>
          <w:b/>
          <w:lang w:val="en-US"/>
        </w:rPr>
        <w:t>voor</w:t>
      </w:r>
      <w:proofErr w:type="spellEnd"/>
      <w:r w:rsidRPr="0094179C">
        <w:rPr>
          <w:b/>
          <w:lang w:val="en-US"/>
        </w:rPr>
        <w:t xml:space="preserve"> Expert IT systems and devices</w:t>
      </w:r>
    </w:p>
    <w:p w14:paraId="52887057" w14:textId="11CB6609" w:rsidR="00CC4601" w:rsidRDefault="00CC4601" w:rsidP="00CC4601">
      <w:r>
        <w:t>Voor Engels moet je examen doen op het niveau B1 en A2. In de tabel hieronder zie je welke examens dit zijn. Je krijgt een cijfer van 1 tot 10. Onderaan de tabel staat hoe we het eindcijfer berekenen.</w:t>
      </w:r>
      <w:r w:rsidR="006C1C88">
        <w:t xml:space="preserve"> Per examenonderdeel kan je zien of het een digitaal, mondeling of schriftelijk examen is. Ook zie je waar het examen is en wanneer. </w:t>
      </w:r>
    </w:p>
    <w:p w14:paraId="574A9C36" w14:textId="77777777" w:rsidR="00CC4601" w:rsidRDefault="00CC4601" w:rsidP="00CC46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8"/>
        <w:gridCol w:w="6302"/>
      </w:tblGrid>
      <w:tr w:rsidR="00CC4601" w14:paraId="2EA9D48D" w14:textId="77777777" w:rsidTr="00313C38">
        <w:tc>
          <w:tcPr>
            <w:tcW w:w="2758" w:type="dxa"/>
            <w:shd w:val="clear" w:color="auto" w:fill="808080"/>
          </w:tcPr>
          <w:p w14:paraId="64579EF4" w14:textId="77777777" w:rsidR="00CC4601" w:rsidRPr="00800746" w:rsidRDefault="00CC4601" w:rsidP="00313C38">
            <w:pPr>
              <w:rPr>
                <w:b/>
                <w:color w:val="FFFFFF"/>
              </w:rPr>
            </w:pPr>
            <w:r>
              <w:rPr>
                <w:highlight w:val="yellow"/>
              </w:rPr>
              <w:br w:type="page"/>
            </w:r>
            <w:r>
              <w:rPr>
                <w:b/>
                <w:color w:val="FFFFFF"/>
              </w:rPr>
              <w:t>Engels - generiek</w:t>
            </w:r>
          </w:p>
        </w:tc>
        <w:tc>
          <w:tcPr>
            <w:tcW w:w="6302" w:type="dxa"/>
            <w:shd w:val="clear" w:color="auto" w:fill="808080"/>
          </w:tcPr>
          <w:p w14:paraId="1079E098" w14:textId="77777777" w:rsidR="00CC4601" w:rsidRPr="00800746" w:rsidRDefault="00CC4601" w:rsidP="00313C38">
            <w:pPr>
              <w:rPr>
                <w:b/>
                <w:color w:val="FFFFFF"/>
              </w:rPr>
            </w:pPr>
          </w:p>
        </w:tc>
      </w:tr>
      <w:tr w:rsidR="00CC4601" w14:paraId="7377B936" w14:textId="77777777" w:rsidTr="00313C38">
        <w:trPr>
          <w:trHeight w:val="1190"/>
        </w:trPr>
        <w:tc>
          <w:tcPr>
            <w:tcW w:w="2758" w:type="dxa"/>
          </w:tcPr>
          <w:p w14:paraId="444BFAF1" w14:textId="77777777" w:rsidR="00CC4601" w:rsidRDefault="00CC4601" w:rsidP="00313C38">
            <w:pPr>
              <w:rPr>
                <w:b/>
              </w:rPr>
            </w:pPr>
            <w:r>
              <w:rPr>
                <w:b/>
              </w:rPr>
              <w:t>Examenonderdeel</w:t>
            </w:r>
          </w:p>
          <w:p w14:paraId="31E6C199" w14:textId="77777777" w:rsidR="00CC4601" w:rsidRDefault="00CC4601" w:rsidP="00313C38">
            <w:pPr>
              <w:rPr>
                <w:b/>
              </w:rPr>
            </w:pPr>
          </w:p>
          <w:p w14:paraId="7C9DE072" w14:textId="77777777" w:rsidR="00CC4601" w:rsidRPr="00436ED1" w:rsidRDefault="00CC4601" w:rsidP="00313C38">
            <w:pPr>
              <w:rPr>
                <w:b/>
              </w:rPr>
            </w:pPr>
            <w:r>
              <w:rPr>
                <w:b/>
              </w:rPr>
              <w:t>Examenvorm</w:t>
            </w:r>
          </w:p>
          <w:p w14:paraId="4FB87BC3" w14:textId="77777777" w:rsidR="00CC4601" w:rsidRDefault="00CC4601" w:rsidP="00313C38">
            <w:pPr>
              <w:rPr>
                <w:b/>
                <w:bCs/>
              </w:rPr>
            </w:pPr>
            <w:r>
              <w:rPr>
                <w:b/>
                <w:bCs/>
              </w:rPr>
              <w:t>Waar is het examen?</w:t>
            </w:r>
          </w:p>
          <w:p w14:paraId="7370B58A" w14:textId="77777777" w:rsidR="00CC4601" w:rsidRDefault="00CC4601" w:rsidP="00313C38">
            <w:pPr>
              <w:rPr>
                <w:b/>
              </w:rPr>
            </w:pPr>
            <w:r>
              <w:rPr>
                <w:b/>
              </w:rPr>
              <w:t>Wanneer is het examen?</w:t>
            </w:r>
          </w:p>
        </w:tc>
        <w:tc>
          <w:tcPr>
            <w:tcW w:w="6302" w:type="dxa"/>
          </w:tcPr>
          <w:p w14:paraId="45F156D5" w14:textId="77777777" w:rsidR="00CC4601" w:rsidRPr="00591448" w:rsidRDefault="00CC4601" w:rsidP="00313C38">
            <w:pPr>
              <w:rPr>
                <w:b/>
              </w:rPr>
            </w:pPr>
            <w:r w:rsidRPr="00591448">
              <w:rPr>
                <w:b/>
              </w:rPr>
              <w:t xml:space="preserve">Lezen en Luisteren B1 </w:t>
            </w:r>
          </w:p>
          <w:p w14:paraId="569D1234" w14:textId="77777777" w:rsidR="00CC4601" w:rsidRPr="00BD726F" w:rsidRDefault="00CC4601" w:rsidP="00313C38">
            <w:pPr>
              <w:rPr>
                <w:b/>
                <w:highlight w:val="red"/>
              </w:rPr>
            </w:pPr>
          </w:p>
          <w:p w14:paraId="62D03326" w14:textId="77777777" w:rsidR="00CC4601" w:rsidRPr="00591448" w:rsidRDefault="00CC4601" w:rsidP="00313C38">
            <w:pPr>
              <w:rPr>
                <w:b/>
                <w:color w:val="4F81BD" w:themeColor="accent1"/>
              </w:rPr>
            </w:pPr>
            <w:r w:rsidRPr="00591448">
              <w:rPr>
                <w:color w:val="4F81BD" w:themeColor="accent1"/>
              </w:rPr>
              <w:t>Centraal examen- digitaal</w:t>
            </w:r>
          </w:p>
          <w:p w14:paraId="684725F9" w14:textId="77777777" w:rsidR="00CC4601" w:rsidRDefault="00CC4601" w:rsidP="00313C38">
            <w:pPr>
              <w:rPr>
                <w:color w:val="4F81BD" w:themeColor="accent1"/>
              </w:rPr>
            </w:pPr>
            <w:r w:rsidRPr="00591448">
              <w:rPr>
                <w:color w:val="4F81BD" w:themeColor="accent1"/>
              </w:rPr>
              <w:t>School</w:t>
            </w:r>
          </w:p>
          <w:p w14:paraId="0C88B440" w14:textId="1E889598" w:rsidR="00CC4601" w:rsidRPr="002356C6" w:rsidRDefault="00CC4601" w:rsidP="00313C38">
            <w:pPr>
              <w:rPr>
                <w:color w:val="4F81BD" w:themeColor="accent1"/>
              </w:rPr>
            </w:pPr>
            <w:r w:rsidRPr="00860E90">
              <w:rPr>
                <w:color w:val="4F81BD" w:themeColor="accent1"/>
                <w:highlight w:val="yellow"/>
              </w:rPr>
              <w:t>In de loop van de opleiding</w:t>
            </w:r>
          </w:p>
        </w:tc>
      </w:tr>
      <w:tr w:rsidR="00CC4601" w:rsidRPr="00CD3CF3" w14:paraId="410A539A" w14:textId="77777777" w:rsidTr="00313C38">
        <w:trPr>
          <w:trHeight w:val="950"/>
        </w:trPr>
        <w:tc>
          <w:tcPr>
            <w:tcW w:w="2758" w:type="dxa"/>
            <w:tcBorders>
              <w:top w:val="single" w:sz="4" w:space="0" w:color="auto"/>
            </w:tcBorders>
          </w:tcPr>
          <w:p w14:paraId="53095523" w14:textId="77777777" w:rsidR="00CC4601" w:rsidRDefault="00CC4601" w:rsidP="00313C38">
            <w:pPr>
              <w:rPr>
                <w:b/>
              </w:rPr>
            </w:pPr>
            <w:r>
              <w:rPr>
                <w:b/>
              </w:rPr>
              <w:t>Examenonderdeel</w:t>
            </w:r>
          </w:p>
          <w:p w14:paraId="2813F7C2" w14:textId="77777777" w:rsidR="00CC4601" w:rsidRDefault="00CC4601" w:rsidP="00313C38">
            <w:pPr>
              <w:rPr>
                <w:b/>
              </w:rPr>
            </w:pPr>
          </w:p>
          <w:p w14:paraId="2114915D" w14:textId="77777777" w:rsidR="00CC4601" w:rsidRPr="00436ED1" w:rsidRDefault="00CC4601" w:rsidP="00313C38">
            <w:pPr>
              <w:rPr>
                <w:b/>
              </w:rPr>
            </w:pPr>
            <w:r>
              <w:rPr>
                <w:b/>
              </w:rPr>
              <w:t>Examenvorm</w:t>
            </w:r>
          </w:p>
          <w:p w14:paraId="2D1965FE" w14:textId="77777777" w:rsidR="00CC4601" w:rsidRDefault="00CC4601" w:rsidP="00313C38">
            <w:pPr>
              <w:rPr>
                <w:b/>
                <w:bCs/>
              </w:rPr>
            </w:pPr>
            <w:r>
              <w:rPr>
                <w:b/>
                <w:bCs/>
              </w:rPr>
              <w:t>Waar is het examen?</w:t>
            </w:r>
          </w:p>
          <w:p w14:paraId="426A8682" w14:textId="77777777" w:rsidR="00CC4601" w:rsidRDefault="00CC4601" w:rsidP="00313C38">
            <w:pPr>
              <w:rPr>
                <w:b/>
              </w:rPr>
            </w:pPr>
            <w:r>
              <w:rPr>
                <w:b/>
              </w:rPr>
              <w:t>Wanneer is het examen?</w:t>
            </w:r>
          </w:p>
        </w:tc>
        <w:tc>
          <w:tcPr>
            <w:tcW w:w="6302" w:type="dxa"/>
            <w:tcBorders>
              <w:top w:val="single" w:sz="4" w:space="0" w:color="auto"/>
            </w:tcBorders>
          </w:tcPr>
          <w:p w14:paraId="0BB6FCC6" w14:textId="77777777" w:rsidR="00CC4601" w:rsidRPr="00591448" w:rsidRDefault="00CC4601" w:rsidP="00313C38">
            <w:pPr>
              <w:rPr>
                <w:b/>
              </w:rPr>
            </w:pPr>
            <w:r w:rsidRPr="00591448">
              <w:rPr>
                <w:b/>
              </w:rPr>
              <w:t>Schrijven A2</w:t>
            </w:r>
          </w:p>
          <w:p w14:paraId="060BFFB7" w14:textId="77777777" w:rsidR="00CC4601" w:rsidRPr="00BD726F" w:rsidRDefault="00CC4601" w:rsidP="00313C38">
            <w:pPr>
              <w:rPr>
                <w:b/>
                <w:highlight w:val="red"/>
              </w:rPr>
            </w:pPr>
          </w:p>
          <w:p w14:paraId="155DC369" w14:textId="77777777" w:rsidR="00CC4601" w:rsidRPr="00591448" w:rsidRDefault="00CC4601" w:rsidP="00313C38">
            <w:pPr>
              <w:rPr>
                <w:b/>
                <w:color w:val="4F81BD" w:themeColor="accent1"/>
              </w:rPr>
            </w:pPr>
            <w:r w:rsidRPr="00591448">
              <w:rPr>
                <w:color w:val="4F81BD" w:themeColor="accent1"/>
              </w:rPr>
              <w:t xml:space="preserve">Schoolexamen - schriftelijk   </w:t>
            </w:r>
          </w:p>
          <w:p w14:paraId="491E41E6" w14:textId="77777777" w:rsidR="00CC4601" w:rsidRPr="00591448" w:rsidRDefault="00CC4601" w:rsidP="00313C38">
            <w:pPr>
              <w:rPr>
                <w:b/>
                <w:color w:val="4F81BD" w:themeColor="accent1"/>
              </w:rPr>
            </w:pPr>
            <w:r w:rsidRPr="00591448">
              <w:rPr>
                <w:color w:val="4F81BD" w:themeColor="accent1"/>
              </w:rPr>
              <w:t>School</w:t>
            </w:r>
          </w:p>
          <w:p w14:paraId="28D2FB95" w14:textId="3810EE8F" w:rsidR="00CC4601" w:rsidRPr="00BD726F" w:rsidRDefault="00CC4601" w:rsidP="00313C38">
            <w:pPr>
              <w:rPr>
                <w:b/>
                <w:highlight w:val="red"/>
              </w:rPr>
            </w:pPr>
            <w:r w:rsidRPr="00860E90">
              <w:rPr>
                <w:color w:val="4F81BD" w:themeColor="accent1"/>
                <w:highlight w:val="yellow"/>
              </w:rPr>
              <w:t>In de loop van de opleiding</w:t>
            </w:r>
          </w:p>
        </w:tc>
      </w:tr>
      <w:tr w:rsidR="00CC4601" w:rsidRPr="00CD3CF3" w14:paraId="7DDE0A50" w14:textId="77777777" w:rsidTr="00313C38">
        <w:trPr>
          <w:trHeight w:val="950"/>
        </w:trPr>
        <w:tc>
          <w:tcPr>
            <w:tcW w:w="2758" w:type="dxa"/>
          </w:tcPr>
          <w:p w14:paraId="443617EE" w14:textId="77777777" w:rsidR="00CC4601" w:rsidRDefault="00CC4601" w:rsidP="00313C38">
            <w:pPr>
              <w:rPr>
                <w:b/>
              </w:rPr>
            </w:pPr>
            <w:r>
              <w:rPr>
                <w:b/>
              </w:rPr>
              <w:t>Examenonderdeel</w:t>
            </w:r>
          </w:p>
          <w:p w14:paraId="6A40EF42" w14:textId="77777777" w:rsidR="00CC4601" w:rsidRDefault="00CC4601" w:rsidP="00313C38">
            <w:pPr>
              <w:rPr>
                <w:b/>
              </w:rPr>
            </w:pPr>
          </w:p>
          <w:p w14:paraId="5827A319" w14:textId="77777777" w:rsidR="00CC4601" w:rsidRPr="00436ED1" w:rsidRDefault="00CC4601" w:rsidP="00313C38">
            <w:pPr>
              <w:rPr>
                <w:b/>
              </w:rPr>
            </w:pPr>
            <w:r>
              <w:rPr>
                <w:b/>
              </w:rPr>
              <w:t>Examenvorm</w:t>
            </w:r>
          </w:p>
          <w:p w14:paraId="03A8D40C" w14:textId="77777777" w:rsidR="00CC4601" w:rsidRDefault="00CC4601" w:rsidP="00313C38">
            <w:pPr>
              <w:rPr>
                <w:b/>
                <w:bCs/>
              </w:rPr>
            </w:pPr>
            <w:r>
              <w:rPr>
                <w:b/>
                <w:bCs/>
              </w:rPr>
              <w:t>Waar is het examen?</w:t>
            </w:r>
          </w:p>
          <w:p w14:paraId="7EDB7B4A" w14:textId="77777777" w:rsidR="00CC4601" w:rsidRDefault="00CC4601" w:rsidP="00313C38">
            <w:pPr>
              <w:rPr>
                <w:b/>
              </w:rPr>
            </w:pPr>
            <w:r>
              <w:rPr>
                <w:b/>
              </w:rPr>
              <w:lastRenderedPageBreak/>
              <w:t>Wanneer is het examen?</w:t>
            </w:r>
          </w:p>
        </w:tc>
        <w:tc>
          <w:tcPr>
            <w:tcW w:w="6302" w:type="dxa"/>
          </w:tcPr>
          <w:p w14:paraId="4515C928" w14:textId="77777777" w:rsidR="00CC4601" w:rsidRPr="00591448" w:rsidRDefault="00CC4601" w:rsidP="00313C38">
            <w:pPr>
              <w:rPr>
                <w:b/>
              </w:rPr>
            </w:pPr>
            <w:r w:rsidRPr="00591448">
              <w:rPr>
                <w:b/>
              </w:rPr>
              <w:lastRenderedPageBreak/>
              <w:t>Spreken A2</w:t>
            </w:r>
          </w:p>
          <w:p w14:paraId="6FD2E65C" w14:textId="77777777" w:rsidR="00CC4601" w:rsidRPr="00BD726F" w:rsidRDefault="00CC4601" w:rsidP="00313C38">
            <w:pPr>
              <w:rPr>
                <w:b/>
                <w:highlight w:val="red"/>
              </w:rPr>
            </w:pPr>
          </w:p>
          <w:p w14:paraId="08DC47AB" w14:textId="77777777" w:rsidR="00CC4601" w:rsidRPr="00591448" w:rsidRDefault="00CC4601" w:rsidP="00313C38">
            <w:pPr>
              <w:rPr>
                <w:b/>
                <w:color w:val="4F81BD" w:themeColor="accent1"/>
              </w:rPr>
            </w:pPr>
            <w:r w:rsidRPr="00591448">
              <w:rPr>
                <w:color w:val="4F81BD" w:themeColor="accent1"/>
              </w:rPr>
              <w:t xml:space="preserve">Schoolexamen - mondeling   </w:t>
            </w:r>
          </w:p>
          <w:p w14:paraId="05B6227F" w14:textId="77777777" w:rsidR="00CC4601" w:rsidRPr="00591448" w:rsidRDefault="00CC4601" w:rsidP="00313C38">
            <w:pPr>
              <w:rPr>
                <w:b/>
                <w:color w:val="4F81BD" w:themeColor="accent1"/>
              </w:rPr>
            </w:pPr>
            <w:r w:rsidRPr="00591448">
              <w:rPr>
                <w:color w:val="4F81BD" w:themeColor="accent1"/>
              </w:rPr>
              <w:t>School</w:t>
            </w:r>
          </w:p>
          <w:p w14:paraId="37561E88" w14:textId="20D6E656" w:rsidR="00CC4601" w:rsidRPr="00BD726F" w:rsidRDefault="00CC4601" w:rsidP="00313C38">
            <w:pPr>
              <w:rPr>
                <w:b/>
                <w:highlight w:val="red"/>
              </w:rPr>
            </w:pPr>
            <w:r w:rsidRPr="00860E90">
              <w:rPr>
                <w:color w:val="4F81BD" w:themeColor="accent1"/>
                <w:highlight w:val="yellow"/>
              </w:rPr>
              <w:lastRenderedPageBreak/>
              <w:t>In de loop van de opleiding</w:t>
            </w:r>
          </w:p>
        </w:tc>
      </w:tr>
      <w:tr w:rsidR="00CC4601" w:rsidRPr="00CD3CF3" w14:paraId="01EFAB60" w14:textId="77777777" w:rsidTr="00313C38">
        <w:trPr>
          <w:trHeight w:val="1190"/>
        </w:trPr>
        <w:tc>
          <w:tcPr>
            <w:tcW w:w="2758" w:type="dxa"/>
          </w:tcPr>
          <w:p w14:paraId="4A3EA722" w14:textId="77777777" w:rsidR="00CC4601" w:rsidRDefault="00CC4601" w:rsidP="00313C38">
            <w:pPr>
              <w:rPr>
                <w:b/>
              </w:rPr>
            </w:pPr>
            <w:r>
              <w:rPr>
                <w:b/>
              </w:rPr>
              <w:lastRenderedPageBreak/>
              <w:t>Examenonderdeel</w:t>
            </w:r>
          </w:p>
          <w:p w14:paraId="609E97CB" w14:textId="77777777" w:rsidR="00CC4601" w:rsidRDefault="00CC4601" w:rsidP="00313C38">
            <w:pPr>
              <w:rPr>
                <w:b/>
              </w:rPr>
            </w:pPr>
          </w:p>
          <w:p w14:paraId="3F323BC9" w14:textId="77777777" w:rsidR="00CC4601" w:rsidRPr="00436ED1" w:rsidRDefault="00CC4601" w:rsidP="00313C38">
            <w:pPr>
              <w:rPr>
                <w:b/>
              </w:rPr>
            </w:pPr>
            <w:r>
              <w:rPr>
                <w:b/>
              </w:rPr>
              <w:t>Examenvorm</w:t>
            </w:r>
          </w:p>
          <w:p w14:paraId="052C5D39" w14:textId="77777777" w:rsidR="00CC4601" w:rsidRDefault="00CC4601" w:rsidP="00313C38">
            <w:pPr>
              <w:rPr>
                <w:b/>
                <w:bCs/>
              </w:rPr>
            </w:pPr>
            <w:r>
              <w:rPr>
                <w:b/>
                <w:bCs/>
              </w:rPr>
              <w:t>Waar is het examen?</w:t>
            </w:r>
          </w:p>
          <w:p w14:paraId="120106F6" w14:textId="77777777" w:rsidR="00CC4601" w:rsidRDefault="00CC4601" w:rsidP="00313C38">
            <w:pPr>
              <w:rPr>
                <w:b/>
              </w:rPr>
            </w:pPr>
            <w:r>
              <w:rPr>
                <w:b/>
              </w:rPr>
              <w:t>Wanneer is het examen?</w:t>
            </w:r>
          </w:p>
        </w:tc>
        <w:tc>
          <w:tcPr>
            <w:tcW w:w="6302" w:type="dxa"/>
          </w:tcPr>
          <w:p w14:paraId="4C74C822" w14:textId="77777777" w:rsidR="00CC4601" w:rsidRPr="00591448" w:rsidRDefault="00CC4601" w:rsidP="00313C38">
            <w:pPr>
              <w:rPr>
                <w:b/>
              </w:rPr>
            </w:pPr>
            <w:r w:rsidRPr="00591448">
              <w:rPr>
                <w:b/>
              </w:rPr>
              <w:t xml:space="preserve">Gesprekken A2 </w:t>
            </w:r>
          </w:p>
          <w:p w14:paraId="372EA61B" w14:textId="77777777" w:rsidR="00CC4601" w:rsidRPr="00BD726F" w:rsidRDefault="00CC4601" w:rsidP="00313C38">
            <w:pPr>
              <w:rPr>
                <w:b/>
                <w:highlight w:val="red"/>
              </w:rPr>
            </w:pPr>
          </w:p>
          <w:p w14:paraId="13A726EA" w14:textId="77777777" w:rsidR="00CC4601" w:rsidRPr="00591448" w:rsidRDefault="00CC4601" w:rsidP="00313C38">
            <w:pPr>
              <w:rPr>
                <w:color w:val="4F81BD" w:themeColor="accent1"/>
              </w:rPr>
            </w:pPr>
            <w:r w:rsidRPr="00591448">
              <w:rPr>
                <w:color w:val="4F81BD" w:themeColor="accent1"/>
              </w:rPr>
              <w:t xml:space="preserve">Schoolexamen – mondeling   </w:t>
            </w:r>
          </w:p>
          <w:p w14:paraId="0E8C8EF7" w14:textId="77777777" w:rsidR="00CC4601" w:rsidRPr="00591448" w:rsidRDefault="00CC4601" w:rsidP="00313C38">
            <w:pPr>
              <w:rPr>
                <w:b/>
                <w:color w:val="4F81BD" w:themeColor="accent1"/>
              </w:rPr>
            </w:pPr>
            <w:r w:rsidRPr="00591448">
              <w:rPr>
                <w:color w:val="4F81BD" w:themeColor="accent1"/>
              </w:rPr>
              <w:t>School</w:t>
            </w:r>
          </w:p>
          <w:p w14:paraId="415556CC" w14:textId="4EC9C444" w:rsidR="00CC4601" w:rsidRPr="00BD726F" w:rsidRDefault="00CC4601" w:rsidP="00313C38">
            <w:pPr>
              <w:rPr>
                <w:b/>
                <w:highlight w:val="red"/>
              </w:rPr>
            </w:pPr>
            <w:r w:rsidRPr="00860E90">
              <w:rPr>
                <w:color w:val="4F81BD" w:themeColor="accent1"/>
                <w:highlight w:val="yellow"/>
              </w:rPr>
              <w:t>In de loop van de opleiding</w:t>
            </w:r>
          </w:p>
        </w:tc>
      </w:tr>
      <w:tr w:rsidR="00CC4601" w:rsidRPr="004E1FBC" w14:paraId="3371F338" w14:textId="77777777" w:rsidTr="00313C38">
        <w:tc>
          <w:tcPr>
            <w:tcW w:w="2758" w:type="dxa"/>
            <w:tcBorders>
              <w:top w:val="single" w:sz="4" w:space="0" w:color="auto"/>
            </w:tcBorders>
            <w:shd w:val="clear" w:color="auto" w:fill="BFBFBF"/>
          </w:tcPr>
          <w:p w14:paraId="628E3E7D" w14:textId="77777777" w:rsidR="00CC4601" w:rsidRDefault="00CC4601" w:rsidP="00313C38">
            <w:pPr>
              <w:rPr>
                <w:b/>
              </w:rPr>
            </w:pPr>
            <w:r>
              <w:rPr>
                <w:b/>
              </w:rPr>
              <w:t>Eindwaardering Engels generiek</w:t>
            </w:r>
          </w:p>
          <w:p w14:paraId="06003F98" w14:textId="77777777" w:rsidR="00CC4601" w:rsidRPr="00436ED1" w:rsidRDefault="00CC4601" w:rsidP="00313C38">
            <w:pPr>
              <w:rPr>
                <w:b/>
              </w:rPr>
            </w:pPr>
          </w:p>
        </w:tc>
        <w:tc>
          <w:tcPr>
            <w:tcW w:w="6302" w:type="dxa"/>
            <w:tcBorders>
              <w:top w:val="single" w:sz="4" w:space="0" w:color="auto"/>
            </w:tcBorders>
          </w:tcPr>
          <w:p w14:paraId="52947033" w14:textId="77777777" w:rsidR="00CC4601" w:rsidRDefault="00CC4601" w:rsidP="00313C38">
            <w:r w:rsidRPr="0005075B">
              <w:t>Cijfer</w:t>
            </w:r>
            <w:r>
              <w:t xml:space="preserve"> examen Lezen-Luisteren is het cijfer voor het centraal examen Lezen-Luisteren</w:t>
            </w:r>
          </w:p>
          <w:p w14:paraId="23A14765" w14:textId="77777777" w:rsidR="00CC4601" w:rsidRDefault="00CC4601" w:rsidP="00313C38"/>
          <w:p w14:paraId="7D3CB29F" w14:textId="77777777" w:rsidR="00CC4601" w:rsidRDefault="00CC4601" w:rsidP="00313C38">
            <w:r w:rsidRPr="0005075B">
              <w:t>Cijfer</w:t>
            </w:r>
            <w:r>
              <w:t xml:space="preserve"> schoolexamen Schrijven-Spreken-Gesprekken is het gemiddelde van de cijfers* voor Schrijven, Spreken en Gesprekken.</w:t>
            </w:r>
          </w:p>
          <w:p w14:paraId="1C9D822A" w14:textId="77777777" w:rsidR="00CC4601" w:rsidRDefault="00CC4601" w:rsidP="00313C38"/>
          <w:p w14:paraId="6197373C" w14:textId="77777777" w:rsidR="00CC4601" w:rsidRDefault="00CC4601" w:rsidP="00313C38">
            <w:r>
              <w:t xml:space="preserve">Het eindcijfer (een heel cijfer) voor Engels is het gemiddelde van het cijfer voor Lezen-Luisteren </w:t>
            </w:r>
            <w:r w:rsidRPr="00067129">
              <w:rPr>
                <w:b/>
              </w:rPr>
              <w:t>en</w:t>
            </w:r>
            <w:r>
              <w:t xml:space="preserve"> het cijfer voor Schrijven-Spreken-Gesprekken.</w:t>
            </w:r>
          </w:p>
          <w:p w14:paraId="012ED88F" w14:textId="77777777" w:rsidR="00CC4601" w:rsidRDefault="00CC4601" w:rsidP="00313C38">
            <w:pPr>
              <w:rPr>
                <w:b/>
                <w:highlight w:val="red"/>
              </w:rPr>
            </w:pPr>
          </w:p>
          <w:p w14:paraId="7D369EAB" w14:textId="77777777" w:rsidR="00CC4601" w:rsidRPr="009E5E3F" w:rsidRDefault="00CC4601" w:rsidP="00313C38">
            <w:pPr>
              <w:rPr>
                <w:highlight w:val="red"/>
              </w:rPr>
            </w:pPr>
            <w:r>
              <w:t>* het gemiddelde bij de cijfers is op één decimaal door weglating van de overige decimalen.</w:t>
            </w:r>
          </w:p>
        </w:tc>
      </w:tr>
    </w:tbl>
    <w:p w14:paraId="358C7C58" w14:textId="77777777" w:rsidR="00CC4601" w:rsidRDefault="00CC4601" w:rsidP="00CC4601">
      <w:pPr>
        <w:spacing w:after="200" w:line="276" w:lineRule="auto"/>
      </w:pPr>
    </w:p>
    <w:p w14:paraId="6761EE67" w14:textId="77777777" w:rsidR="0073088B" w:rsidRDefault="0073088B" w:rsidP="0073088B"/>
    <w:p w14:paraId="5B1BA072" w14:textId="77777777" w:rsidR="0073088B" w:rsidRPr="00C54710" w:rsidRDefault="0073088B" w:rsidP="00860E90">
      <w:pPr>
        <w:pStyle w:val="Kop2"/>
      </w:pPr>
      <w:bookmarkStart w:id="33" w:name="_Toc11232176"/>
      <w:r>
        <w:t>Examen doen voor keuzedelen</w:t>
      </w:r>
      <w:bookmarkEnd w:id="33"/>
    </w:p>
    <w:p w14:paraId="4DE72AAD" w14:textId="77777777" w:rsidR="0073088B" w:rsidRDefault="0073088B" w:rsidP="0073088B"/>
    <w:p w14:paraId="385D12F4" w14:textId="77777777" w:rsidR="0073088B" w:rsidRDefault="0073088B" w:rsidP="0073088B">
      <w:r>
        <w:rPr>
          <w:lang w:eastAsia="ko-KR"/>
        </w:rPr>
        <w:t xml:space="preserve">Je volgt voor jouw opleiding ook keuzedelen. Deze keuzedelen zijn verplicht. Ook de examens die horen bij de keuzedelen zijn dus verplicht. Je beslist zelf welk keuzedeel je wilt volgen. Daarna krijg je ook informatie over het keuzedeel-examen dat daarbij hoort. </w:t>
      </w:r>
    </w:p>
    <w:p w14:paraId="65ACE7E4" w14:textId="77777777" w:rsidR="0073088B" w:rsidRPr="00EA1F84" w:rsidRDefault="0073088B" w:rsidP="0073088B"/>
    <w:p w14:paraId="3548FA15" w14:textId="772AA2BB" w:rsidR="0073088B" w:rsidRDefault="0073088B" w:rsidP="0073088B">
      <w:pPr>
        <w:rPr>
          <w:lang w:eastAsia="ko-KR"/>
        </w:rPr>
      </w:pPr>
      <w:r>
        <w:rPr>
          <w:lang w:eastAsia="ko-KR"/>
        </w:rPr>
        <w:t xml:space="preserve">Jij bent met jouw opleiding gestart in schooljaar </w:t>
      </w:r>
      <w:r w:rsidR="00695CA8">
        <w:rPr>
          <w:lang w:eastAsia="ko-KR"/>
        </w:rPr>
        <w:t>2020-2021</w:t>
      </w:r>
      <w:r>
        <w:rPr>
          <w:lang w:eastAsia="ko-KR"/>
        </w:rPr>
        <w:t xml:space="preserve">. Dit betekent dat het cijfer van jouw keuzedeel-examen meetelt voor het diploma. Het cijfer staat op de resultatenlijst bij jouw diploma. </w:t>
      </w:r>
    </w:p>
    <w:p w14:paraId="4BAED2D1" w14:textId="77777777" w:rsidR="0073088B" w:rsidRDefault="0073088B" w:rsidP="0073088B">
      <w:pPr>
        <w:rPr>
          <w:lang w:eastAsia="ko-KR"/>
        </w:rPr>
      </w:pPr>
    </w:p>
    <w:p w14:paraId="0CDA77F1" w14:textId="02035167" w:rsidR="0073088B" w:rsidRDefault="0073088B" w:rsidP="0073088B">
      <w:pPr>
        <w:rPr>
          <w:lang w:eastAsia="ko-KR"/>
        </w:rPr>
      </w:pPr>
      <w:r>
        <w:rPr>
          <w:lang w:eastAsia="ko-KR"/>
        </w:rPr>
        <w:t xml:space="preserve">Haal je voor je keuzedeel-examen een voldoende? Dan staat dit wel op het diploma. Dat kan handig zijn als je verder gaat leren. Met </w:t>
      </w:r>
      <w:proofErr w:type="gramStart"/>
      <w:r>
        <w:rPr>
          <w:lang w:eastAsia="ko-KR"/>
        </w:rPr>
        <w:t>jouw</w:t>
      </w:r>
      <w:proofErr w:type="gramEnd"/>
      <w:r>
        <w:rPr>
          <w:lang w:eastAsia="ko-KR"/>
        </w:rPr>
        <w:t xml:space="preserve"> voldoende voor het keuzedeel kan je soms een vrijstelling krijgen op je vervolgopleiding. </w:t>
      </w:r>
    </w:p>
    <w:p w14:paraId="54568853" w14:textId="16B8C2EE" w:rsidR="00E129FF" w:rsidRDefault="00E129FF" w:rsidP="0073088B">
      <w:pPr>
        <w:rPr>
          <w:lang w:eastAsia="ko-KR"/>
        </w:rPr>
      </w:pPr>
    </w:p>
    <w:p w14:paraId="491AE8B8" w14:textId="6F3F522E" w:rsidR="00E129FF" w:rsidRDefault="00E129FF" w:rsidP="0073088B">
      <w:pPr>
        <w:rPr>
          <w:lang w:eastAsia="ko-KR"/>
        </w:rPr>
      </w:pPr>
      <w:r>
        <w:rPr>
          <w:lang w:eastAsia="ko-KR"/>
        </w:rPr>
        <w:t xml:space="preserve">Informatie over het examenplan kun je vinden in het document: </w:t>
      </w:r>
      <w:r w:rsidR="00EC405F">
        <w:rPr>
          <w:lang w:eastAsia="ko-KR"/>
        </w:rPr>
        <w:t>keuzedelen 2020-2021</w:t>
      </w:r>
    </w:p>
    <w:p w14:paraId="1BADB3CF" w14:textId="31F52C8E" w:rsidR="0011539B" w:rsidRDefault="00EC405F" w:rsidP="0073088B">
      <w:pPr>
        <w:rPr>
          <w:lang w:eastAsia="ko-KR"/>
        </w:rPr>
      </w:pPr>
      <w:r>
        <w:rPr>
          <w:lang w:eastAsia="ko-KR"/>
        </w:rPr>
        <w:t>Dit document wordt uitgereikt in de eerste weken van je opleiding.</w:t>
      </w:r>
    </w:p>
    <w:p w14:paraId="32293014" w14:textId="77777777" w:rsidR="00EC405F" w:rsidRDefault="00EC405F" w:rsidP="0073088B">
      <w:pPr>
        <w:rPr>
          <w:lang w:eastAsia="ko-KR"/>
        </w:rPr>
      </w:pPr>
    </w:p>
    <w:p w14:paraId="0B166DB8" w14:textId="5A41A5C1" w:rsidR="00230D76" w:rsidRPr="00230D76" w:rsidRDefault="00230D76" w:rsidP="0073088B">
      <w:pPr>
        <w:rPr>
          <w:b/>
          <w:i/>
          <w:lang w:eastAsia="ko-KR"/>
        </w:rPr>
      </w:pPr>
      <w:r>
        <w:rPr>
          <w:b/>
          <w:i/>
          <w:highlight w:val="yellow"/>
          <w:lang w:eastAsia="ko-KR"/>
        </w:rPr>
        <w:t>[</w:t>
      </w:r>
      <w:r w:rsidRPr="00230D76">
        <w:rPr>
          <w:b/>
          <w:i/>
          <w:highlight w:val="yellow"/>
          <w:lang w:eastAsia="ko-KR"/>
        </w:rPr>
        <w:t>Invoegen examenplan keuzedelen ofwel website verwijzing opnemen</w:t>
      </w:r>
      <w:r>
        <w:rPr>
          <w:b/>
          <w:i/>
          <w:lang w:eastAsia="ko-KR"/>
        </w:rPr>
        <w:t>]</w:t>
      </w:r>
    </w:p>
    <w:p w14:paraId="4C628BE1" w14:textId="7B9D1C1D" w:rsidR="00230D76" w:rsidRDefault="00230D76" w:rsidP="0073088B">
      <w:pPr>
        <w:rPr>
          <w:lang w:eastAsia="ko-KR"/>
        </w:rPr>
      </w:pPr>
    </w:p>
    <w:p w14:paraId="554C7B85" w14:textId="77777777" w:rsidR="00230D76" w:rsidRDefault="00230D76" w:rsidP="0073088B">
      <w:pPr>
        <w:rPr>
          <w:lang w:eastAsia="ko-KR"/>
        </w:rPr>
      </w:pPr>
    </w:p>
    <w:p w14:paraId="01B529EA" w14:textId="152D6306" w:rsidR="0011539B" w:rsidRDefault="0011539B" w:rsidP="0073088B">
      <w:pPr>
        <w:rPr>
          <w:lang w:eastAsia="ko-KR"/>
        </w:rPr>
      </w:pPr>
      <w:r>
        <w:rPr>
          <w:lang w:eastAsia="ko-KR"/>
        </w:rPr>
        <w:t xml:space="preserve">Om je diploma te kunnen halen moet je voldoen aan onderstaande eisen voor de keuzedelen: </w:t>
      </w:r>
    </w:p>
    <w:p w14:paraId="093C9215" w14:textId="696C5286" w:rsidR="0011539B" w:rsidRDefault="0011539B" w:rsidP="006727D2">
      <w:pPr>
        <w:pStyle w:val="Lijstalinea"/>
        <w:numPr>
          <w:ilvl w:val="1"/>
          <w:numId w:val="23"/>
        </w:numPr>
        <w:rPr>
          <w:lang w:eastAsia="ko-KR"/>
        </w:rPr>
      </w:pPr>
      <w:r>
        <w:rPr>
          <w:lang w:eastAsia="ko-KR"/>
        </w:rPr>
        <w:t>Je hebt een vier of hoger</w:t>
      </w:r>
      <w:r w:rsidR="007D0F1C">
        <w:rPr>
          <w:lang w:eastAsia="ko-KR"/>
        </w:rPr>
        <w:t>, of een gelijkwaardig resultaat, gehaald</w:t>
      </w:r>
      <w:r w:rsidR="00CF3BAB">
        <w:rPr>
          <w:lang w:eastAsia="ko-KR"/>
        </w:rPr>
        <w:t xml:space="preserve">. </w:t>
      </w:r>
    </w:p>
    <w:p w14:paraId="463D9C7B" w14:textId="0F810C97" w:rsidR="007D0F1C" w:rsidRDefault="00CF3BAB" w:rsidP="006727D2">
      <w:pPr>
        <w:pStyle w:val="Lijstalinea"/>
        <w:numPr>
          <w:ilvl w:val="1"/>
          <w:numId w:val="23"/>
        </w:numPr>
        <w:rPr>
          <w:lang w:eastAsia="ko-KR"/>
        </w:rPr>
      </w:pPr>
      <w:r>
        <w:rPr>
          <w:lang w:eastAsia="ko-KR"/>
        </w:rPr>
        <w:t>Je hebt voor de helft van de keuzedelen een voldoende</w:t>
      </w:r>
      <w:r w:rsidR="006727D2">
        <w:rPr>
          <w:lang w:eastAsia="ko-KR"/>
        </w:rPr>
        <w:t>, een</w:t>
      </w:r>
      <w:r>
        <w:rPr>
          <w:lang w:eastAsia="ko-KR"/>
        </w:rPr>
        <w:t xml:space="preserve"> 6 of hoger gehaald.</w:t>
      </w:r>
    </w:p>
    <w:p w14:paraId="248A692B" w14:textId="5D69ABDE" w:rsidR="003B42E1" w:rsidRDefault="00FC7E58" w:rsidP="006727D2">
      <w:pPr>
        <w:pStyle w:val="Lijstalinea"/>
        <w:numPr>
          <w:ilvl w:val="1"/>
          <w:numId w:val="23"/>
        </w:numPr>
        <w:rPr>
          <w:lang w:eastAsia="ko-KR"/>
        </w:rPr>
      </w:pPr>
      <w:r>
        <w:rPr>
          <w:lang w:eastAsia="ko-KR"/>
        </w:rPr>
        <w:t>Elke keuzedeel</w:t>
      </w:r>
      <w:r w:rsidR="006727D2">
        <w:rPr>
          <w:lang w:eastAsia="ko-KR"/>
        </w:rPr>
        <w:t>-</w:t>
      </w:r>
      <w:r>
        <w:rPr>
          <w:lang w:eastAsia="ko-KR"/>
        </w:rPr>
        <w:t xml:space="preserve">examen telt 1 keer mee bij de berekening van het gemiddelde. </w:t>
      </w:r>
    </w:p>
    <w:p w14:paraId="0C8B658A" w14:textId="78B02517" w:rsidR="00FC7E58" w:rsidRDefault="00FC7E58" w:rsidP="006727D2">
      <w:pPr>
        <w:pStyle w:val="Lijstalinea"/>
        <w:numPr>
          <w:ilvl w:val="1"/>
          <w:numId w:val="23"/>
        </w:numPr>
        <w:rPr>
          <w:lang w:eastAsia="ko-KR"/>
        </w:rPr>
      </w:pPr>
      <w:r>
        <w:rPr>
          <w:lang w:eastAsia="ko-KR"/>
        </w:rPr>
        <w:t xml:space="preserve">Je hebt </w:t>
      </w:r>
      <w:r w:rsidR="006727D2">
        <w:rPr>
          <w:lang w:eastAsia="ko-KR"/>
        </w:rPr>
        <w:t xml:space="preserve">een voldoende, een 6 of hoger voor het gemiddelde examenresultaat van de keuzedelen. </w:t>
      </w:r>
    </w:p>
    <w:p w14:paraId="34380E20" w14:textId="77777777" w:rsidR="0073088B" w:rsidRDefault="0073088B" w:rsidP="0073088B">
      <w:pPr>
        <w:rPr>
          <w:lang w:eastAsia="ko-KR"/>
        </w:rPr>
      </w:pPr>
    </w:p>
    <w:p w14:paraId="6582B697" w14:textId="77777777" w:rsidR="0073088B" w:rsidRDefault="0073088B" w:rsidP="00860E90">
      <w:pPr>
        <w:pStyle w:val="Kop2"/>
      </w:pPr>
      <w:bookmarkStart w:id="34" w:name="_Toc11232177"/>
      <w:r>
        <w:t>Zo slaag je voor je opleiding</w:t>
      </w:r>
      <w:bookmarkEnd w:id="34"/>
    </w:p>
    <w:p w14:paraId="62A3BE4F" w14:textId="77777777" w:rsidR="0073088B" w:rsidRDefault="0073088B" w:rsidP="0073088B"/>
    <w:p w14:paraId="36CE13CE" w14:textId="1A0FF793" w:rsidR="00031BB8" w:rsidRPr="0094179C" w:rsidRDefault="006650A3" w:rsidP="00031BB8">
      <w:pPr>
        <w:rPr>
          <w:lang w:val="en-US"/>
        </w:rPr>
      </w:pPr>
      <w:proofErr w:type="spellStart"/>
      <w:r w:rsidRPr="0094179C">
        <w:rPr>
          <w:b/>
          <w:lang w:val="en-US"/>
        </w:rPr>
        <w:t>Allround</w:t>
      </w:r>
      <w:proofErr w:type="spellEnd"/>
      <w:r w:rsidRPr="0094179C">
        <w:rPr>
          <w:b/>
          <w:lang w:val="en-US"/>
        </w:rPr>
        <w:t xml:space="preserve"> </w:t>
      </w:r>
      <w:proofErr w:type="spellStart"/>
      <w:r w:rsidRPr="0094179C">
        <w:rPr>
          <w:b/>
          <w:lang w:val="en-US"/>
        </w:rPr>
        <w:t>medewerker</w:t>
      </w:r>
      <w:proofErr w:type="spellEnd"/>
      <w:r w:rsidRPr="0094179C">
        <w:rPr>
          <w:b/>
          <w:lang w:val="en-US"/>
        </w:rPr>
        <w:t xml:space="preserve"> IT systems and devices</w:t>
      </w:r>
    </w:p>
    <w:p w14:paraId="1ADAA632" w14:textId="77777777" w:rsidR="00031BB8" w:rsidRDefault="00031BB8" w:rsidP="00031BB8">
      <w:r>
        <w:t>Je slaagt voor de opleiding als je voldoet aan de volgende eisen:</w:t>
      </w:r>
    </w:p>
    <w:p w14:paraId="51269644" w14:textId="77777777" w:rsidR="00031BB8" w:rsidRDefault="00031BB8" w:rsidP="00031BB8">
      <w:pPr>
        <w:pStyle w:val="Lijstalinea"/>
        <w:numPr>
          <w:ilvl w:val="0"/>
          <w:numId w:val="20"/>
        </w:numPr>
      </w:pPr>
      <w:r>
        <w:t xml:space="preserve">Je haalt </w:t>
      </w:r>
      <w:r w:rsidRPr="005306FF">
        <w:rPr>
          <w:i/>
        </w:rPr>
        <w:t>voldoende</w:t>
      </w:r>
      <w:r>
        <w:t xml:space="preserve"> of </w:t>
      </w:r>
      <w:r w:rsidRPr="005306FF">
        <w:rPr>
          <w:i/>
        </w:rPr>
        <w:t>goed</w:t>
      </w:r>
      <w:r>
        <w:t xml:space="preserve"> voor elke kerntaak. </w:t>
      </w:r>
    </w:p>
    <w:p w14:paraId="505FA131" w14:textId="77777777" w:rsidR="00031BB8" w:rsidRDefault="00031BB8" w:rsidP="00031BB8">
      <w:pPr>
        <w:pStyle w:val="Lijstalinea"/>
        <w:numPr>
          <w:ilvl w:val="0"/>
          <w:numId w:val="20"/>
        </w:numPr>
      </w:pPr>
      <w:r>
        <w:t>Het eindcijfer voor Nederlands is een 5 of hoger</w:t>
      </w:r>
    </w:p>
    <w:p w14:paraId="7FB7C39E" w14:textId="77777777" w:rsidR="00031BB8" w:rsidRDefault="00031BB8" w:rsidP="00031BB8">
      <w:pPr>
        <w:pStyle w:val="Lijstalinea"/>
        <w:numPr>
          <w:ilvl w:val="0"/>
          <w:numId w:val="20"/>
        </w:numPr>
      </w:pPr>
      <w:r>
        <w:t xml:space="preserve">Je hebt meegedaan aan het examen rekenen. </w:t>
      </w:r>
    </w:p>
    <w:p w14:paraId="47D8770A" w14:textId="77777777" w:rsidR="00031BB8" w:rsidRDefault="00031BB8" w:rsidP="00031BB8">
      <w:pPr>
        <w:pStyle w:val="Lijstalinea"/>
        <w:numPr>
          <w:ilvl w:val="0"/>
          <w:numId w:val="20"/>
        </w:numPr>
      </w:pPr>
      <w:r>
        <w:t>Je hebt je voldoende ingezet voor het vak loopbaan en burgerschap.</w:t>
      </w:r>
    </w:p>
    <w:p w14:paraId="565B912D" w14:textId="77777777" w:rsidR="00031BB8" w:rsidRDefault="00031BB8" w:rsidP="00031BB8">
      <w:pPr>
        <w:pStyle w:val="Lijstalinea"/>
        <w:numPr>
          <w:ilvl w:val="0"/>
          <w:numId w:val="20"/>
        </w:numPr>
      </w:pPr>
      <w:r>
        <w:lastRenderedPageBreak/>
        <w:t>Je hebt een voldoende voor je stage.</w:t>
      </w:r>
    </w:p>
    <w:p w14:paraId="11DD3D53" w14:textId="2C460B6C" w:rsidR="00031BB8" w:rsidRDefault="00031BB8" w:rsidP="00031BB8">
      <w:pPr>
        <w:pStyle w:val="Lijstalinea"/>
        <w:numPr>
          <w:ilvl w:val="0"/>
          <w:numId w:val="20"/>
        </w:numPr>
      </w:pPr>
      <w:r>
        <w:t xml:space="preserve">Je hebt </w:t>
      </w:r>
      <w:r w:rsidR="00091340">
        <w:t>een voldoende, een 6 of hoger voor het gemiddelde examenresultaat van de keuzedelen</w:t>
      </w:r>
    </w:p>
    <w:p w14:paraId="6F8641B0" w14:textId="77777777" w:rsidR="00031BB8" w:rsidRDefault="00031BB8" w:rsidP="00031BB8"/>
    <w:p w14:paraId="0C92E10C" w14:textId="627700E2" w:rsidR="00031BB8" w:rsidRDefault="00C025F9" w:rsidP="00031BB8">
      <w:r>
        <w:t xml:space="preserve">Het </w:t>
      </w:r>
      <w:r w:rsidR="00031BB8">
        <w:t>cijfer van rekenen</w:t>
      </w:r>
      <w:r>
        <w:t xml:space="preserve"> </w:t>
      </w:r>
      <w:r w:rsidR="00031BB8">
        <w:t>staa</w:t>
      </w:r>
      <w:r>
        <w:t>t</w:t>
      </w:r>
      <w:r w:rsidR="00031BB8">
        <w:t xml:space="preserve"> op de resultatenlijst van je diploma. D</w:t>
      </w:r>
      <w:r>
        <w:t xml:space="preserve">it </w:t>
      </w:r>
      <w:r w:rsidR="00031BB8">
        <w:t>cijfer tel</w:t>
      </w:r>
      <w:r>
        <w:t xml:space="preserve">t </w:t>
      </w:r>
      <w:r w:rsidR="00031BB8">
        <w:t xml:space="preserve">nog niet mee voor het halen van je diploma. </w:t>
      </w:r>
    </w:p>
    <w:p w14:paraId="79D0303E" w14:textId="77777777" w:rsidR="00031BB8" w:rsidRDefault="00031BB8" w:rsidP="00031BB8"/>
    <w:p w14:paraId="42D7C524" w14:textId="77777777" w:rsidR="00031BB8" w:rsidRDefault="00031BB8" w:rsidP="00031BB8">
      <w:pPr>
        <w:pStyle w:val="Lijstalinea1"/>
        <w:ind w:left="0"/>
      </w:pPr>
      <w:r w:rsidRPr="00C509E0">
        <w:rPr>
          <w:b/>
        </w:rPr>
        <w:t>Let op:</w:t>
      </w:r>
      <w:r w:rsidRPr="0005075B">
        <w:t xml:space="preserve"> </w:t>
      </w:r>
      <w:r>
        <w:t xml:space="preserve">raak je achter met je studie? Of begin je op een later datum met de opleiding? Dan zijn de eisen voor wanneer je slaagt of zakt misschien anders. </w:t>
      </w:r>
    </w:p>
    <w:p w14:paraId="6AB2D16A" w14:textId="77777777" w:rsidR="00031BB8" w:rsidRDefault="00031BB8" w:rsidP="00031BB8">
      <w:pPr>
        <w:pStyle w:val="Lijstalinea1"/>
        <w:ind w:left="0"/>
        <w:rPr>
          <w:b/>
          <w:color w:val="FFFFFF"/>
          <w:highlight w:val="red"/>
        </w:rPr>
      </w:pPr>
    </w:p>
    <w:p w14:paraId="748F9132" w14:textId="00E92366" w:rsidR="00031BB8" w:rsidRDefault="006650A3" w:rsidP="00031BB8">
      <w:pPr>
        <w:rPr>
          <w:b/>
        </w:rPr>
      </w:pPr>
      <w:r>
        <w:rPr>
          <w:b/>
        </w:rPr>
        <w:t xml:space="preserve">Expert </w:t>
      </w:r>
      <w:proofErr w:type="gramStart"/>
      <w:r>
        <w:rPr>
          <w:b/>
        </w:rPr>
        <w:t>IT systems</w:t>
      </w:r>
      <w:proofErr w:type="gramEnd"/>
      <w:r>
        <w:rPr>
          <w:b/>
        </w:rPr>
        <w:t xml:space="preserve"> </w:t>
      </w:r>
      <w:proofErr w:type="spellStart"/>
      <w:r>
        <w:rPr>
          <w:b/>
        </w:rPr>
        <w:t>and</w:t>
      </w:r>
      <w:proofErr w:type="spellEnd"/>
      <w:r>
        <w:rPr>
          <w:b/>
        </w:rPr>
        <w:t xml:space="preserve"> </w:t>
      </w:r>
      <w:proofErr w:type="spellStart"/>
      <w:r>
        <w:rPr>
          <w:b/>
        </w:rPr>
        <w:t>devices</w:t>
      </w:r>
      <w:proofErr w:type="spellEnd"/>
    </w:p>
    <w:p w14:paraId="42C2273F" w14:textId="77777777" w:rsidR="00031BB8" w:rsidRDefault="00031BB8" w:rsidP="00031BB8">
      <w:r>
        <w:t>Je slaagt voor de opleiding als je voldoet aan de volgende eisen:</w:t>
      </w:r>
    </w:p>
    <w:p w14:paraId="2D686DEF" w14:textId="77777777" w:rsidR="00031BB8" w:rsidRDefault="00031BB8" w:rsidP="00031BB8">
      <w:pPr>
        <w:pStyle w:val="Lijstalinea"/>
        <w:numPr>
          <w:ilvl w:val="0"/>
          <w:numId w:val="20"/>
        </w:numPr>
      </w:pPr>
      <w:r>
        <w:t xml:space="preserve">Je haalt </w:t>
      </w:r>
      <w:r w:rsidRPr="005306FF">
        <w:rPr>
          <w:i/>
        </w:rPr>
        <w:t>voldoende</w:t>
      </w:r>
      <w:r>
        <w:t xml:space="preserve"> of </w:t>
      </w:r>
      <w:r w:rsidRPr="005306FF">
        <w:rPr>
          <w:i/>
        </w:rPr>
        <w:t>goed</w:t>
      </w:r>
      <w:r>
        <w:t xml:space="preserve"> voor elke kerntaak. </w:t>
      </w:r>
    </w:p>
    <w:p w14:paraId="1A4E3FB2" w14:textId="77777777" w:rsidR="00031BB8" w:rsidRPr="00080FB6" w:rsidRDefault="00031BB8" w:rsidP="00031BB8">
      <w:pPr>
        <w:numPr>
          <w:ilvl w:val="0"/>
          <w:numId w:val="20"/>
        </w:numPr>
        <w:contextualSpacing/>
      </w:pPr>
      <w:r>
        <w:t xml:space="preserve">Van je </w:t>
      </w:r>
      <w:r w:rsidRPr="00080FB6">
        <w:t xml:space="preserve">eindcijfers </w:t>
      </w:r>
      <w:r>
        <w:t>voor</w:t>
      </w:r>
      <w:r w:rsidRPr="00080FB6">
        <w:t xml:space="preserve"> Nederlands en Engels mag er één een 5 zijn. Het andere cijfer moet </w:t>
      </w:r>
      <w:r>
        <w:t>dan wel</w:t>
      </w:r>
      <w:r w:rsidRPr="00080FB6">
        <w:t xml:space="preserve"> een 6 </w:t>
      </w:r>
      <w:r>
        <w:t xml:space="preserve">of hoger </w:t>
      </w:r>
      <w:r w:rsidRPr="00080FB6">
        <w:t xml:space="preserve">zijn. </w:t>
      </w:r>
    </w:p>
    <w:p w14:paraId="46EE4949" w14:textId="77777777" w:rsidR="00031BB8" w:rsidRDefault="00031BB8" w:rsidP="00031BB8">
      <w:pPr>
        <w:pStyle w:val="Lijstalinea"/>
        <w:numPr>
          <w:ilvl w:val="0"/>
          <w:numId w:val="20"/>
        </w:numPr>
      </w:pPr>
      <w:r>
        <w:t xml:space="preserve">Je hebt meegedaan aan het examen rekenen. </w:t>
      </w:r>
    </w:p>
    <w:p w14:paraId="3E7E4325" w14:textId="77777777" w:rsidR="00031BB8" w:rsidRDefault="00031BB8" w:rsidP="00031BB8">
      <w:pPr>
        <w:pStyle w:val="Lijstalinea"/>
        <w:numPr>
          <w:ilvl w:val="0"/>
          <w:numId w:val="20"/>
        </w:numPr>
      </w:pPr>
      <w:r>
        <w:t>Je hebt je voldoende ingezet voor het vak loopbaan en burgerschap.</w:t>
      </w:r>
    </w:p>
    <w:p w14:paraId="0CE2C32D" w14:textId="77777777" w:rsidR="00031BB8" w:rsidRDefault="00031BB8" w:rsidP="00031BB8">
      <w:pPr>
        <w:pStyle w:val="Lijstalinea"/>
        <w:numPr>
          <w:ilvl w:val="0"/>
          <w:numId w:val="20"/>
        </w:numPr>
      </w:pPr>
      <w:r>
        <w:t>Je hebt een voldoende voor je stage.</w:t>
      </w:r>
    </w:p>
    <w:p w14:paraId="2C773C74" w14:textId="77777777" w:rsidR="00A32AA3" w:rsidRDefault="00A32AA3" w:rsidP="00A32AA3">
      <w:pPr>
        <w:pStyle w:val="Lijstalinea"/>
        <w:numPr>
          <w:ilvl w:val="0"/>
          <w:numId w:val="20"/>
        </w:numPr>
      </w:pPr>
      <w:r>
        <w:t>Je hebt een voldoende, een 6 of hoger voor het gemiddelde examenresultaat van de keuzedelen</w:t>
      </w:r>
    </w:p>
    <w:p w14:paraId="5BE19758" w14:textId="77777777" w:rsidR="00031BB8" w:rsidRDefault="00031BB8" w:rsidP="00031BB8"/>
    <w:p w14:paraId="7877FBBC" w14:textId="1CF0E33C" w:rsidR="00031BB8" w:rsidRDefault="00A32AA3" w:rsidP="00031BB8">
      <w:r>
        <w:t>Het</w:t>
      </w:r>
      <w:r w:rsidR="00031BB8">
        <w:t xml:space="preserve"> cijfer van rekenen staa</w:t>
      </w:r>
      <w:r>
        <w:t>t</w:t>
      </w:r>
      <w:r w:rsidR="00031BB8">
        <w:t xml:space="preserve"> op de resultatenlijst van je diploma. D</w:t>
      </w:r>
      <w:r>
        <w:t>it</w:t>
      </w:r>
      <w:r w:rsidR="00031BB8">
        <w:t xml:space="preserve"> cijfer tel</w:t>
      </w:r>
      <w:r>
        <w:t>t</w:t>
      </w:r>
      <w:r w:rsidR="00031BB8">
        <w:t xml:space="preserve"> nog niet mee voor het halen van je diploma. </w:t>
      </w:r>
    </w:p>
    <w:p w14:paraId="2E01434C" w14:textId="77777777" w:rsidR="00031BB8" w:rsidRDefault="00031BB8" w:rsidP="00031BB8"/>
    <w:p w14:paraId="017F98F3" w14:textId="77777777" w:rsidR="00031BB8" w:rsidRDefault="00031BB8" w:rsidP="00031BB8">
      <w:pPr>
        <w:pStyle w:val="Lijstalinea1"/>
        <w:ind w:left="0"/>
      </w:pPr>
      <w:r w:rsidRPr="00C509E0">
        <w:rPr>
          <w:b/>
        </w:rPr>
        <w:t>Let op:</w:t>
      </w:r>
      <w:r w:rsidRPr="0005075B">
        <w:t xml:space="preserve"> </w:t>
      </w:r>
      <w:r>
        <w:t>raak je achter met je studie? Of begin je op een later datum met de opleiding? Dan zijn de eisen voor wanneer je slaagt of zakt misschien anders.</w:t>
      </w:r>
    </w:p>
    <w:p w14:paraId="47DCF709" w14:textId="77777777" w:rsidR="0073088B" w:rsidRDefault="0073088B" w:rsidP="0073088B">
      <w:pPr>
        <w:pStyle w:val="Lijstalinea1"/>
        <w:ind w:left="0"/>
        <w:rPr>
          <w:b/>
          <w:color w:val="FFFFFF"/>
          <w:highlight w:val="red"/>
        </w:rPr>
      </w:pPr>
    </w:p>
    <w:p w14:paraId="76432393" w14:textId="77777777" w:rsidR="00E63473" w:rsidRPr="00E63473" w:rsidRDefault="00E63473" w:rsidP="00E63473">
      <w:pPr>
        <w:rPr>
          <w:lang w:eastAsia="ko-KR"/>
        </w:rPr>
      </w:pPr>
      <w:bookmarkStart w:id="35" w:name="_Toc534962951"/>
    </w:p>
    <w:p w14:paraId="5612E811" w14:textId="77777777" w:rsidR="00A60F6F" w:rsidRPr="00D45CA3" w:rsidRDefault="00A60F6F" w:rsidP="00860E90">
      <w:pPr>
        <w:pStyle w:val="Kop2"/>
      </w:pPr>
      <w:bookmarkStart w:id="36" w:name="_Toc533152402"/>
      <w:bookmarkStart w:id="37" w:name="_Toc11232178"/>
      <w:bookmarkEnd w:id="35"/>
      <w:r w:rsidRPr="00D45CA3">
        <w:t>Check je rechten en plichten in het Examenreglement</w:t>
      </w:r>
      <w:bookmarkEnd w:id="36"/>
      <w:bookmarkEnd w:id="37"/>
    </w:p>
    <w:p w14:paraId="2E5DAAA5" w14:textId="77777777" w:rsidR="00A60F6F" w:rsidRPr="00D45CA3" w:rsidRDefault="00A60F6F" w:rsidP="00A60F6F">
      <w:pPr>
        <w:rPr>
          <w:rFonts w:cs="Arial"/>
          <w:b/>
          <w:color w:val="00B050"/>
        </w:rPr>
      </w:pPr>
    </w:p>
    <w:p w14:paraId="5A6846F1" w14:textId="4719E683" w:rsidR="00A60F6F" w:rsidRPr="00D45CA3" w:rsidRDefault="00A60F6F" w:rsidP="00A60F6F">
      <w:r w:rsidRPr="00D45CA3">
        <w:t xml:space="preserve">Het </w:t>
      </w:r>
      <w:hyperlink r:id="rId18" w:history="1">
        <w:r w:rsidRPr="00EF1882">
          <w:rPr>
            <w:rStyle w:val="Hyperlink"/>
          </w:rPr>
          <w:t>examenreglement</w:t>
        </w:r>
      </w:hyperlink>
      <w:r w:rsidRPr="00D45CA3">
        <w:t xml:space="preserve"> is een overzicht van alle regels die gelden voor het examen. Je leest hierin wat jouw rechten en plichten zijn. En er staat belangrijke informatie in over de volgende onderwerpen:</w:t>
      </w:r>
    </w:p>
    <w:p w14:paraId="6D7684EF" w14:textId="77777777" w:rsidR="00A60F6F" w:rsidRPr="00D45CA3" w:rsidRDefault="00A60F6F" w:rsidP="00A60F6F"/>
    <w:p w14:paraId="33787577" w14:textId="61C4BC9B" w:rsidR="005A2AF3" w:rsidRDefault="005A2AF3" w:rsidP="0088291C">
      <w:pPr>
        <w:pStyle w:val="Lijstalinea"/>
        <w:numPr>
          <w:ilvl w:val="0"/>
          <w:numId w:val="4"/>
        </w:numPr>
      </w:pPr>
      <w:r>
        <w:t>Haal j</w:t>
      </w:r>
      <w:r w:rsidR="009C632C">
        <w:t>e</w:t>
      </w:r>
      <w:r>
        <w:t xml:space="preserve"> een examen niet? Ga voor een herkansing.</w:t>
      </w:r>
    </w:p>
    <w:p w14:paraId="35B290D7" w14:textId="17A7D9B9" w:rsidR="009C632C" w:rsidRDefault="009C632C" w:rsidP="0088291C">
      <w:pPr>
        <w:pStyle w:val="Lijstalinea"/>
        <w:numPr>
          <w:ilvl w:val="0"/>
          <w:numId w:val="4"/>
        </w:numPr>
      </w:pPr>
      <w:r>
        <w:t xml:space="preserve">Heb je een vak al eerder afgerond? </w:t>
      </w:r>
      <w:r w:rsidR="0065458F">
        <w:t xml:space="preserve">Vraag om vrijstelling. </w:t>
      </w:r>
    </w:p>
    <w:p w14:paraId="76D6A88D" w14:textId="5E2102E2" w:rsidR="00A60F6F" w:rsidRPr="00D45CA3" w:rsidRDefault="00A60F6F" w:rsidP="0088291C">
      <w:pPr>
        <w:pStyle w:val="Lijstalinea"/>
        <w:numPr>
          <w:ilvl w:val="0"/>
          <w:numId w:val="4"/>
        </w:numPr>
      </w:pPr>
      <w:r w:rsidRPr="00D45CA3">
        <w:t xml:space="preserve">Heb je een klacht? Blijf er niet mee zitten. </w:t>
      </w:r>
    </w:p>
    <w:p w14:paraId="240D2070" w14:textId="77777777" w:rsidR="00A60F6F" w:rsidRPr="00D45CA3" w:rsidRDefault="00A60F6F" w:rsidP="0088291C">
      <w:pPr>
        <w:pStyle w:val="Lijstalinea"/>
        <w:numPr>
          <w:ilvl w:val="0"/>
          <w:numId w:val="4"/>
        </w:numPr>
      </w:pPr>
      <w:r w:rsidRPr="00D45CA3">
        <w:t xml:space="preserve">Ben je het niet eens met de uitslag van je examen? Ga ertegen in beroep.  </w:t>
      </w:r>
    </w:p>
    <w:p w14:paraId="26A21BDE" w14:textId="77777777" w:rsidR="00A60F6F" w:rsidRPr="00D45CA3" w:rsidRDefault="00A60F6F" w:rsidP="0088291C">
      <w:pPr>
        <w:pStyle w:val="Lijstalinea"/>
        <w:numPr>
          <w:ilvl w:val="0"/>
          <w:numId w:val="4"/>
        </w:numPr>
      </w:pPr>
      <w:r w:rsidRPr="00D45CA3">
        <w:t>Wat is het bindend studieadvies? Wij leggen het uit.</w:t>
      </w:r>
    </w:p>
    <w:p w14:paraId="3413C973" w14:textId="77777777" w:rsidR="00A60F6F" w:rsidRPr="00D45CA3" w:rsidRDefault="00A60F6F" w:rsidP="0088291C">
      <w:pPr>
        <w:pStyle w:val="Lijstalinea"/>
        <w:numPr>
          <w:ilvl w:val="0"/>
          <w:numId w:val="4"/>
        </w:numPr>
      </w:pPr>
      <w:r w:rsidRPr="00D45CA3">
        <w:t xml:space="preserve">Heb je examen gedaan? Zo bekijk je de resultaten. </w:t>
      </w:r>
    </w:p>
    <w:p w14:paraId="76240449" w14:textId="77777777" w:rsidR="00A60F6F" w:rsidRPr="00D45CA3" w:rsidRDefault="00A60F6F" w:rsidP="0088291C">
      <w:pPr>
        <w:pStyle w:val="Lijstalinea"/>
        <w:numPr>
          <w:ilvl w:val="0"/>
          <w:numId w:val="4"/>
        </w:numPr>
      </w:pPr>
      <w:r w:rsidRPr="00D45CA3">
        <w:t xml:space="preserve">Ben je ziek of heb je een beperking? Vraag of je een aangepast examen mag doen. </w:t>
      </w:r>
    </w:p>
    <w:p w14:paraId="1224D20B" w14:textId="3F6E33DC" w:rsidR="009B00C5" w:rsidRDefault="009B00C5" w:rsidP="000D4E12">
      <w:pPr>
        <w:pStyle w:val="Tekstopmerking"/>
      </w:pPr>
    </w:p>
    <w:p w14:paraId="6CD7812F" w14:textId="71EAEC85" w:rsidR="000D4E12" w:rsidRDefault="002E58EA" w:rsidP="00844D03">
      <w:pPr>
        <w:pStyle w:val="Tekstopmerking"/>
      </w:pPr>
      <w:r>
        <w:t xml:space="preserve">Wil je een aanvraag doen? </w:t>
      </w:r>
      <w:r w:rsidR="00980F26">
        <w:t>Vraag jouw coach om je te helpen of g</w:t>
      </w:r>
      <w:r>
        <w:t xml:space="preserve">a naar de </w:t>
      </w:r>
      <w:hyperlink r:id="rId19" w:history="1">
        <w:r w:rsidRPr="006650A3">
          <w:rPr>
            <w:rStyle w:val="Hyperlink"/>
          </w:rPr>
          <w:t>TEC</w:t>
        </w:r>
      </w:hyperlink>
      <w:r w:rsidRPr="006650A3">
        <w:t>.</w:t>
      </w:r>
      <w:r w:rsidR="0069408D">
        <w:t xml:space="preserve"> </w:t>
      </w:r>
    </w:p>
    <w:p w14:paraId="2C230FE8" w14:textId="5825FC24" w:rsidR="000B5DC7" w:rsidRDefault="000B5DC7" w:rsidP="00844D03">
      <w:pPr>
        <w:pStyle w:val="Tekstopmerking"/>
      </w:pPr>
    </w:p>
    <w:p w14:paraId="16718FAA" w14:textId="77777777" w:rsidR="00273CC0" w:rsidRPr="00D45CA3" w:rsidRDefault="00273CC0" w:rsidP="00273CC0">
      <w:pPr>
        <w:pStyle w:val="Kop2"/>
      </w:pPr>
      <w:bookmarkStart w:id="38" w:name="_Toc11232179"/>
      <w:r w:rsidRPr="00D45CA3">
        <w:t>Examen doen als je bent gestopt met je opleiding</w:t>
      </w:r>
      <w:bookmarkEnd w:id="38"/>
    </w:p>
    <w:p w14:paraId="1DA138BD" w14:textId="77777777" w:rsidR="00273CC0" w:rsidRPr="00D45CA3" w:rsidRDefault="00273CC0" w:rsidP="00273CC0">
      <w:pPr>
        <w:autoSpaceDE w:val="0"/>
        <w:autoSpaceDN w:val="0"/>
        <w:adjustRightInd w:val="0"/>
        <w:rPr>
          <w:rFonts w:cs="Arial"/>
          <w:szCs w:val="20"/>
          <w:lang w:eastAsia="en-US"/>
        </w:rPr>
      </w:pPr>
    </w:p>
    <w:p w14:paraId="4D0A652E" w14:textId="77777777" w:rsidR="00273CC0" w:rsidRPr="00D45CA3" w:rsidRDefault="00273CC0" w:rsidP="00273CC0">
      <w:pPr>
        <w:rPr>
          <w:lang w:eastAsia="ko-KR"/>
        </w:rPr>
      </w:pPr>
      <w:r w:rsidRPr="00D45CA3">
        <w:rPr>
          <w:iCs/>
        </w:rPr>
        <w:t xml:space="preserve">Stel dat je met de opleiding stopt voordat je het diploma hebt. Dan kan je zelfs daarna examens doen die je nog niet hebt gehaald. Dat moet je wel eerst aanvragen bij de TEC. </w:t>
      </w:r>
      <w:r w:rsidRPr="00D45CA3">
        <w:rPr>
          <w:lang w:eastAsia="ko-KR"/>
        </w:rPr>
        <w:t>Dat is onze teamexamencommissie.</w:t>
      </w:r>
    </w:p>
    <w:p w14:paraId="22D86A3B" w14:textId="77777777" w:rsidR="00273CC0" w:rsidRPr="00D45CA3" w:rsidRDefault="00273CC0" w:rsidP="00273CC0">
      <w:pPr>
        <w:rPr>
          <w:lang w:eastAsia="ko-KR"/>
        </w:rPr>
      </w:pPr>
    </w:p>
    <w:p w14:paraId="63702F13" w14:textId="29C98D4B" w:rsidR="00273CC0" w:rsidRPr="00D45CA3" w:rsidRDefault="00273CC0" w:rsidP="00273CC0">
      <w:pPr>
        <w:rPr>
          <w:lang w:eastAsia="ko-KR"/>
        </w:rPr>
      </w:pPr>
      <w:r w:rsidRPr="00D45CA3">
        <w:rPr>
          <w:lang w:eastAsia="ko-KR"/>
        </w:rPr>
        <w:t xml:space="preserve">De TEC bekijkt of het jou zonder lessen gaat lukken om binnen een half jaar de examens te halen. Als dat zo is, word je ingeschreven. Niet als student, maar als extraneus. Dat is iemand die wel examens doet, maar geen lessen meer volgt. </w:t>
      </w:r>
    </w:p>
    <w:p w14:paraId="61CADD58" w14:textId="77777777" w:rsidR="00273CC0" w:rsidRPr="00D45CA3" w:rsidRDefault="00273CC0" w:rsidP="00273CC0">
      <w:pPr>
        <w:rPr>
          <w:lang w:eastAsia="ko-KR"/>
        </w:rPr>
      </w:pPr>
    </w:p>
    <w:p w14:paraId="3E9A52F5" w14:textId="77777777" w:rsidR="00273CC0" w:rsidRPr="00D45CA3" w:rsidRDefault="00273CC0" w:rsidP="00273CC0">
      <w:pPr>
        <w:rPr>
          <w:b/>
          <w:lang w:eastAsia="ko-KR"/>
        </w:rPr>
      </w:pPr>
      <w:r w:rsidRPr="00D45CA3">
        <w:rPr>
          <w:b/>
          <w:lang w:eastAsia="ko-KR"/>
        </w:rPr>
        <w:t>Belangrijk om te weten:</w:t>
      </w:r>
    </w:p>
    <w:p w14:paraId="416D609D" w14:textId="77777777" w:rsidR="00273CC0" w:rsidRPr="00D45CA3" w:rsidRDefault="00273CC0" w:rsidP="00273CC0">
      <w:pPr>
        <w:rPr>
          <w:lang w:eastAsia="ko-KR"/>
        </w:rPr>
      </w:pPr>
    </w:p>
    <w:p w14:paraId="1C20382F" w14:textId="77777777" w:rsidR="00273CC0" w:rsidRPr="00D45CA3" w:rsidRDefault="00273CC0" w:rsidP="0088291C">
      <w:pPr>
        <w:pStyle w:val="Lijstalinea"/>
        <w:numPr>
          <w:ilvl w:val="0"/>
          <w:numId w:val="10"/>
        </w:numPr>
        <w:rPr>
          <w:iCs/>
        </w:rPr>
      </w:pPr>
      <w:r w:rsidRPr="00D45CA3">
        <w:rPr>
          <w:iCs/>
        </w:rPr>
        <w:t xml:space="preserve">Haal je een examen niet? Dan mag je één herkansing doen. </w:t>
      </w:r>
    </w:p>
    <w:p w14:paraId="1B18320D" w14:textId="77777777" w:rsidR="00273CC0" w:rsidRPr="00D45CA3" w:rsidRDefault="00273CC0" w:rsidP="0088291C">
      <w:pPr>
        <w:pStyle w:val="Lijstalinea"/>
        <w:numPr>
          <w:ilvl w:val="0"/>
          <w:numId w:val="10"/>
        </w:numPr>
        <w:rPr>
          <w:iCs/>
        </w:rPr>
      </w:pPr>
      <w:r w:rsidRPr="00D45CA3">
        <w:rPr>
          <w:iCs/>
        </w:rPr>
        <w:t xml:space="preserve">Je krijgt als extraneus geen studiefinanciering. Je hebt ook geen recht op een </w:t>
      </w:r>
      <w:proofErr w:type="spellStart"/>
      <w:r>
        <w:rPr>
          <w:iCs/>
        </w:rPr>
        <w:t>OV</w:t>
      </w:r>
      <w:r w:rsidRPr="00D45CA3">
        <w:rPr>
          <w:iCs/>
        </w:rPr>
        <w:t>-kaart</w:t>
      </w:r>
      <w:proofErr w:type="spellEnd"/>
      <w:r w:rsidRPr="00D45CA3">
        <w:rPr>
          <w:iCs/>
        </w:rPr>
        <w:t xml:space="preserve">. </w:t>
      </w:r>
    </w:p>
    <w:p w14:paraId="0A44E16F" w14:textId="77777777" w:rsidR="00273CC0" w:rsidRPr="00D45CA3" w:rsidRDefault="00273CC0" w:rsidP="00273CC0">
      <w:pPr>
        <w:rPr>
          <w:iCs/>
        </w:rPr>
      </w:pPr>
      <w:r w:rsidRPr="00D45CA3">
        <w:rPr>
          <w:iCs/>
        </w:rPr>
        <w:t xml:space="preserve"> </w:t>
      </w:r>
    </w:p>
    <w:p w14:paraId="6A5AF64E" w14:textId="7F8638F3" w:rsidR="00DA5DD4" w:rsidRDefault="00DA5DD4" w:rsidP="000B29F8">
      <w:pPr>
        <w:pStyle w:val="Tekstopmerking"/>
      </w:pPr>
    </w:p>
    <w:sectPr w:rsidR="00DA5DD4" w:rsidSect="00F23684">
      <w:footerReference w:type="even" r:id="rId20"/>
      <w:footerReference w:type="default" r:id="rId21"/>
      <w:footerReference w:type="first" r:id="rId22"/>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48E127" w14:textId="77777777" w:rsidR="005E585C" w:rsidRDefault="005E585C" w:rsidP="00CE1488">
      <w:r>
        <w:separator/>
      </w:r>
    </w:p>
  </w:endnote>
  <w:endnote w:type="continuationSeparator" w:id="0">
    <w:p w14:paraId="5C5A8B43" w14:textId="77777777" w:rsidR="005E585C" w:rsidRDefault="005E585C" w:rsidP="00CE1488">
      <w:r>
        <w:continuationSeparator/>
      </w:r>
    </w:p>
  </w:endnote>
  <w:endnote w:type="continuationNotice" w:id="1">
    <w:p w14:paraId="6BAA4E15" w14:textId="77777777" w:rsidR="005E585C" w:rsidRDefault="005E58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anukOT">
    <w:altName w:val="Cambria"/>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80A13" w14:textId="77777777" w:rsidR="009C6F81" w:rsidRDefault="009C6F81" w:rsidP="00AA306F">
    <w:pPr>
      <w:pStyle w:val="Voettekst"/>
      <w:ind w:right="360"/>
      <w:rPr>
        <w:b/>
        <w:color w:val="FFFFFF"/>
      </w:rPr>
    </w:pPr>
    <w:r>
      <w:rPr>
        <w:b/>
        <w:color w:val="FFFFFF"/>
      </w:rPr>
      <w:t xml:space="preserve">               </w:t>
    </w:r>
  </w:p>
  <w:p w14:paraId="10D76E25" w14:textId="77777777" w:rsidR="009C6F81" w:rsidRDefault="009C6F8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7C54BA" w14:textId="77777777" w:rsidR="009C6F81" w:rsidRDefault="009C6F81" w:rsidP="00AA306F">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5FCB5BD4" w14:textId="77777777" w:rsidR="009C6F81" w:rsidRDefault="009C6F81" w:rsidP="00AA306F">
    <w:pPr>
      <w:pStyle w:val="Voetteks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418CB" w14:textId="77777777" w:rsidR="009C6F81" w:rsidRPr="0094179C" w:rsidRDefault="009C6F81" w:rsidP="00AA306F">
    <w:pPr>
      <w:pStyle w:val="Voettekst"/>
      <w:ind w:right="360"/>
      <w:rPr>
        <w:b/>
        <w:color w:val="FFFFFF"/>
        <w:lang w:val="en-US"/>
      </w:rPr>
    </w:pPr>
    <w:r w:rsidRPr="0094179C">
      <w:rPr>
        <w:b/>
        <w:color w:val="FFFFFF"/>
        <w:lang w:val="en-US"/>
      </w:rPr>
      <w:t xml:space="preserve">               </w:t>
    </w:r>
  </w:p>
  <w:p w14:paraId="5AF8906F" w14:textId="6C24E29A" w:rsidR="009C6F81" w:rsidRPr="0094179C" w:rsidRDefault="009C6F81" w:rsidP="002C7BE1">
    <w:pPr>
      <w:pStyle w:val="Voettekst"/>
      <w:ind w:right="360"/>
      <w:rPr>
        <w:lang w:val="en-US"/>
      </w:rPr>
    </w:pPr>
    <w:r w:rsidRPr="0094179C">
      <w:rPr>
        <w:lang w:val="en-US"/>
      </w:rPr>
      <w:t>OER cohort 20</w:t>
    </w:r>
    <w:r w:rsidR="00F60924" w:rsidRPr="0094179C">
      <w:rPr>
        <w:lang w:val="en-US"/>
      </w:rPr>
      <w:t>20</w:t>
    </w:r>
    <w:r w:rsidRPr="0094179C">
      <w:rPr>
        <w:lang w:val="en-US"/>
      </w:rPr>
      <w:t>-202</w:t>
    </w:r>
    <w:r w:rsidR="00F60924" w:rsidRPr="0094179C">
      <w:rPr>
        <w:lang w:val="en-US"/>
      </w:rPr>
      <w:t>1</w:t>
    </w:r>
    <w:r w:rsidRPr="0094179C">
      <w:rPr>
        <w:lang w:val="en-US"/>
      </w:rPr>
      <w:t xml:space="preserve"> </w:t>
    </w:r>
    <w:r w:rsidR="002C7BE1" w:rsidRPr="0094179C">
      <w:rPr>
        <w:lang w:val="en-US"/>
      </w:rPr>
      <w:t xml:space="preserve">  </w:t>
    </w:r>
    <w:r w:rsidRPr="0094179C">
      <w:rPr>
        <w:lang w:val="en-US"/>
      </w:rPr>
      <w:t>MBO College</w:t>
    </w:r>
    <w:r w:rsidR="00D31557" w:rsidRPr="0094179C">
      <w:rPr>
        <w:lang w:val="en-US"/>
      </w:rPr>
      <w:t xml:space="preserve"> </w:t>
    </w:r>
    <w:r w:rsidR="002C7BE1" w:rsidRPr="0094179C">
      <w:rPr>
        <w:lang w:val="en-US"/>
      </w:rPr>
      <w:t>Almere</w:t>
    </w:r>
    <w:r w:rsidR="00A92437" w:rsidRPr="0094179C">
      <w:rPr>
        <w:lang w:val="en-US"/>
      </w:rPr>
      <w:t xml:space="preserve"> </w:t>
    </w:r>
    <w:r w:rsidR="00A92437" w:rsidRPr="0094179C">
      <w:rPr>
        <w:lang w:val="en-US"/>
      </w:rPr>
      <w:tab/>
    </w:r>
    <w:r w:rsidR="00592550" w:rsidRPr="0094179C">
      <w:rPr>
        <w:lang w:val="en-US"/>
      </w:rPr>
      <w:t xml:space="preserve"> </w:t>
    </w:r>
    <w:proofErr w:type="spellStart"/>
    <w:r w:rsidR="002C7BE1" w:rsidRPr="0094179C">
      <w:rPr>
        <w:lang w:val="en-US"/>
      </w:rPr>
      <w:t>Crebo</w:t>
    </w:r>
    <w:proofErr w:type="spellEnd"/>
    <w:r w:rsidR="002C7BE1" w:rsidRPr="0094179C">
      <w:rPr>
        <w:lang w:val="en-US"/>
      </w:rPr>
      <w:t xml:space="preserve"> </w:t>
    </w:r>
    <w:r w:rsidR="00A92437" w:rsidRPr="0094179C">
      <w:rPr>
        <w:lang w:val="en-US"/>
      </w:rPr>
      <w:t xml:space="preserve">23244  </w:t>
    </w:r>
    <w:r w:rsidRPr="0094179C">
      <w:rPr>
        <w:lang w:val="en-US"/>
      </w:rPr>
      <w:t xml:space="preserve"> </w:t>
    </w:r>
    <w:proofErr w:type="spellStart"/>
    <w:r w:rsidRPr="0094179C">
      <w:rPr>
        <w:lang w:val="en-US"/>
      </w:rPr>
      <w:t>Opleiding</w:t>
    </w:r>
    <w:proofErr w:type="spellEnd"/>
    <w:r w:rsidRPr="0094179C">
      <w:rPr>
        <w:lang w:val="en-US"/>
      </w:rPr>
      <w:t xml:space="preserve"> </w:t>
    </w:r>
    <w:r w:rsidR="00A92437" w:rsidRPr="0094179C">
      <w:rPr>
        <w:lang w:val="en-US"/>
      </w:rPr>
      <w:t>IT systems and devices</w:t>
    </w:r>
  </w:p>
  <w:p w14:paraId="0CC9DE99" w14:textId="77777777" w:rsidR="009C6F81" w:rsidRDefault="009C6F81" w:rsidP="00F23684">
    <w:pPr>
      <w:pStyle w:val="Voettekst"/>
      <w:jc w:val="center"/>
    </w:pPr>
    <w:r>
      <w:t xml:space="preserve">- </w:t>
    </w:r>
    <w:r>
      <w:rPr>
        <w:rStyle w:val="Paginanummer"/>
      </w:rPr>
      <w:fldChar w:fldCharType="begin"/>
    </w:r>
    <w:r>
      <w:rPr>
        <w:rStyle w:val="Paginanummer"/>
      </w:rPr>
      <w:instrText xml:space="preserve"> PAGE </w:instrText>
    </w:r>
    <w:r>
      <w:rPr>
        <w:rStyle w:val="Paginanummer"/>
      </w:rPr>
      <w:fldChar w:fldCharType="separate"/>
    </w:r>
    <w:r>
      <w:rPr>
        <w:rStyle w:val="Paginanummer"/>
        <w:noProof/>
      </w:rPr>
      <w:t>21</w:t>
    </w:r>
    <w:r>
      <w:rPr>
        <w:rStyle w:val="Paginanummer"/>
      </w:rPr>
      <w:fldChar w:fldCharType="end"/>
    </w:r>
    <w:r>
      <w:rPr>
        <w:rStyle w:val="Paginanummer"/>
      </w:rPr>
      <w:t xml:space="preserve"> -</w:t>
    </w:r>
  </w:p>
  <w:p w14:paraId="376D591E" w14:textId="77777777" w:rsidR="009C6F81" w:rsidRDefault="009C6F8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921A4E" w14:textId="7AB5CFF5" w:rsidR="009C6F81" w:rsidRDefault="009C6F81" w:rsidP="003406F0">
    <w:pPr>
      <w:pStyle w:val="Voettekst"/>
      <w:ind w:right="360"/>
      <w:rPr>
        <w:b/>
        <w:color w:val="FFFFFF"/>
      </w:rPr>
    </w:pPr>
    <w:proofErr w:type="gramStart"/>
    <w:r>
      <w:t xml:space="preserve">OER </w:t>
    </w:r>
    <w:r w:rsidRPr="00522246">
      <w:t>cohort</w:t>
    </w:r>
    <w:proofErr w:type="gramEnd"/>
    <w:r w:rsidRPr="00522246">
      <w:t xml:space="preserve"> </w:t>
    </w:r>
    <w:r>
      <w:t>2018-2019</w:t>
    </w:r>
    <w:r w:rsidRPr="00243A03">
      <w:t xml:space="preserve"> MBO College</w:t>
    </w:r>
    <w:r>
      <w:t>……</w:t>
    </w:r>
    <w:proofErr w:type="spellStart"/>
    <w:r w:rsidRPr="00243A03">
      <w:t>Crebo</w:t>
    </w:r>
    <w:proofErr w:type="spellEnd"/>
    <w:r w:rsidRPr="00243A03">
      <w:t xml:space="preserve"> …….  Opleiding …………</w:t>
    </w:r>
    <w:r w:rsidRPr="00243A03">
      <w:rPr>
        <w:b/>
        <w:color w:val="FFFFFF"/>
        <w:highlight w:val="red"/>
      </w:rPr>
      <w:t xml:space="preserve"> [</w:t>
    </w:r>
    <w:r>
      <w:rPr>
        <w:b/>
        <w:color w:val="FFFFFF"/>
        <w:highlight w:val="red"/>
      </w:rPr>
      <w:t xml:space="preserve">op KD-niveau </w:t>
    </w:r>
    <w:r w:rsidRPr="00243A03">
      <w:rPr>
        <w:b/>
        <w:color w:val="FFFFFF"/>
        <w:highlight w:val="red"/>
      </w:rPr>
      <w:t>invullen</w:t>
    </w:r>
    <w:r>
      <w:rPr>
        <w:b/>
        <w:color w:val="FFFFFF"/>
        <w:highlight w:val="red"/>
      </w:rPr>
      <w:t xml:space="preserve"> bij KD-inschrijving</w:t>
    </w:r>
    <w:r w:rsidRPr="00243A03">
      <w:rPr>
        <w:b/>
        <w:color w:val="FFFFFF"/>
        <w:highlight w:val="red"/>
      </w:rPr>
      <w:t>]</w:t>
    </w:r>
    <w:r>
      <w:rPr>
        <w:b/>
        <w:color w:val="FFFFFF"/>
      </w:rPr>
      <w:t xml:space="preserve">              </w:t>
    </w:r>
  </w:p>
  <w:p w14:paraId="2B07D7E9" w14:textId="77777777" w:rsidR="009C6F81" w:rsidRDefault="009C6F81" w:rsidP="003406F0">
    <w:pPr>
      <w:pStyle w:val="Voettekst"/>
    </w:pPr>
  </w:p>
  <w:p w14:paraId="66F2DA9C" w14:textId="77777777" w:rsidR="009C6F81" w:rsidRDefault="009C6F81" w:rsidP="003406F0">
    <w:pPr>
      <w:pStyle w:val="Voettekst"/>
      <w:jc w:val="center"/>
    </w:pPr>
    <w:r>
      <w:t xml:space="preserve">- </w:t>
    </w:r>
    <w:r>
      <w:rPr>
        <w:rStyle w:val="Paginanummer"/>
      </w:rPr>
      <w:fldChar w:fldCharType="begin"/>
    </w:r>
    <w:r>
      <w:rPr>
        <w:rStyle w:val="Paginanummer"/>
      </w:rPr>
      <w:instrText xml:space="preserve"> PAGE </w:instrText>
    </w:r>
    <w:r>
      <w:rPr>
        <w:rStyle w:val="Paginanummer"/>
      </w:rPr>
      <w:fldChar w:fldCharType="separate"/>
    </w:r>
    <w:r>
      <w:rPr>
        <w:rStyle w:val="Paginanummer"/>
        <w:noProof/>
      </w:rPr>
      <w:t>2</w:t>
    </w:r>
    <w:r>
      <w:rPr>
        <w:rStyle w:val="Paginanummer"/>
      </w:rPr>
      <w:fldChar w:fldCharType="end"/>
    </w:r>
    <w:r>
      <w:rPr>
        <w:rStyle w:val="Paginanummer"/>
      </w:rPr>
      <w:t xml:space="preserve"> -</w:t>
    </w:r>
  </w:p>
  <w:p w14:paraId="0DB99221" w14:textId="77777777" w:rsidR="009C6F81" w:rsidRDefault="009C6F8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3284EA" w14:textId="77777777" w:rsidR="005E585C" w:rsidRDefault="005E585C" w:rsidP="00CE1488">
      <w:r>
        <w:separator/>
      </w:r>
    </w:p>
  </w:footnote>
  <w:footnote w:type="continuationSeparator" w:id="0">
    <w:p w14:paraId="4C306D64" w14:textId="77777777" w:rsidR="005E585C" w:rsidRDefault="005E585C" w:rsidP="00CE1488">
      <w:r>
        <w:continuationSeparator/>
      </w:r>
    </w:p>
  </w:footnote>
  <w:footnote w:type="continuationNotice" w:id="1">
    <w:p w14:paraId="7AD5ED60" w14:textId="77777777" w:rsidR="005E585C" w:rsidRDefault="005E585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007CF"/>
    <w:multiLevelType w:val="multilevel"/>
    <w:tmpl w:val="6F6A994E"/>
    <w:lvl w:ilvl="0">
      <w:start w:val="1"/>
      <w:numFmt w:val="decimal"/>
      <w:lvlText w:val=""/>
      <w:lvlJc w:val="left"/>
      <w:pPr>
        <w:tabs>
          <w:tab w:val="num" w:pos="300"/>
        </w:tabs>
        <w:ind w:left="300" w:hanging="300"/>
      </w:pPr>
      <w:rPr>
        <w:rFonts w:ascii="Symbol" w:hAnsi="Symbol" w:cs="Times New Roman" w:hint="default"/>
        <w:sz w:val="22"/>
      </w:rPr>
    </w:lvl>
    <w:lvl w:ilvl="1">
      <w:start w:val="1"/>
      <w:numFmt w:val="lowerLetter"/>
      <w:lvlText w:val=""/>
      <w:lvlJc w:val="left"/>
      <w:pPr>
        <w:tabs>
          <w:tab w:val="num" w:pos="540"/>
        </w:tabs>
        <w:ind w:left="540" w:hanging="240"/>
      </w:pPr>
      <w:rPr>
        <w:rFonts w:ascii="Symbol" w:hAnsi="Symbol" w:cs="Times New Roman" w:hint="default"/>
        <w:sz w:val="22"/>
      </w:rPr>
    </w:lvl>
    <w:lvl w:ilvl="2">
      <w:start w:val="1"/>
      <w:numFmt w:val="lowerRoman"/>
      <w:lvlText w:val=""/>
      <w:lvlJc w:val="left"/>
      <w:pPr>
        <w:tabs>
          <w:tab w:val="num" w:pos="780"/>
        </w:tabs>
        <w:ind w:left="780" w:hanging="240"/>
      </w:pPr>
      <w:rPr>
        <w:rFonts w:ascii="Symbol" w:hAnsi="Symbol" w:cs="Times New Roman" w:hint="default"/>
        <w:sz w:val="22"/>
      </w:rPr>
    </w:lvl>
    <w:lvl w:ilvl="3">
      <w:start w:val="1"/>
      <w:numFmt w:val="none"/>
      <w:lvlText w:val=""/>
      <w:lvlJc w:val="left"/>
      <w:pPr>
        <w:tabs>
          <w:tab w:val="num" w:pos="0"/>
        </w:tabs>
      </w:pPr>
      <w:rPr>
        <w:rFonts w:ascii="Symbol" w:hAnsi="Symbol" w:cs="Times New Roman" w:hint="default"/>
        <w:sz w:val="22"/>
      </w:rPr>
    </w:lvl>
    <w:lvl w:ilvl="4">
      <w:start w:val="1"/>
      <w:numFmt w:val="none"/>
      <w:lvlText w:val=""/>
      <w:lvlJc w:val="left"/>
      <w:pPr>
        <w:tabs>
          <w:tab w:val="num" w:pos="0"/>
        </w:tabs>
      </w:pPr>
      <w:rPr>
        <w:rFonts w:ascii="Symbol" w:hAnsi="Symbol" w:cs="Times New Roman" w:hint="default"/>
        <w:sz w:val="22"/>
      </w:rPr>
    </w:lvl>
    <w:lvl w:ilvl="5">
      <w:start w:val="1"/>
      <w:numFmt w:val="none"/>
      <w:lvlText w:val=""/>
      <w:lvlJc w:val="left"/>
      <w:pPr>
        <w:tabs>
          <w:tab w:val="num" w:pos="0"/>
        </w:tabs>
      </w:pPr>
      <w:rPr>
        <w:rFonts w:ascii="Symbol" w:hAnsi="Symbol" w:cs="Times New Roman" w:hint="default"/>
        <w:sz w:val="22"/>
      </w:rPr>
    </w:lvl>
    <w:lvl w:ilvl="6">
      <w:start w:val="1"/>
      <w:numFmt w:val="none"/>
      <w:lvlText w:val=""/>
      <w:lvlJc w:val="left"/>
      <w:pPr>
        <w:tabs>
          <w:tab w:val="num" w:pos="0"/>
        </w:tabs>
      </w:pPr>
      <w:rPr>
        <w:rFonts w:ascii="Symbol" w:hAnsi="Symbol" w:cs="Times New Roman" w:hint="default"/>
        <w:sz w:val="22"/>
      </w:rPr>
    </w:lvl>
    <w:lvl w:ilvl="7">
      <w:start w:val="1"/>
      <w:numFmt w:val="none"/>
      <w:lvlText w:val=""/>
      <w:lvlJc w:val="left"/>
      <w:pPr>
        <w:tabs>
          <w:tab w:val="num" w:pos="0"/>
        </w:tabs>
      </w:pPr>
      <w:rPr>
        <w:rFonts w:ascii="Symbol" w:hAnsi="Symbol" w:cs="Times New Roman" w:hint="default"/>
        <w:sz w:val="22"/>
      </w:rPr>
    </w:lvl>
    <w:lvl w:ilvl="8">
      <w:start w:val="1"/>
      <w:numFmt w:val="none"/>
      <w:lvlText w:val=""/>
      <w:lvlJc w:val="left"/>
      <w:pPr>
        <w:tabs>
          <w:tab w:val="num" w:pos="0"/>
        </w:tabs>
      </w:pPr>
      <w:rPr>
        <w:rFonts w:ascii="Symbol" w:hAnsi="Symbol" w:cs="Times New Roman" w:hint="default"/>
        <w:sz w:val="22"/>
      </w:rPr>
    </w:lvl>
  </w:abstractNum>
  <w:abstractNum w:abstractNumId="1" w15:restartNumberingAfterBreak="0">
    <w:nsid w:val="0F3A5230"/>
    <w:multiLevelType w:val="multilevel"/>
    <w:tmpl w:val="9F9E0C36"/>
    <w:lvl w:ilvl="0">
      <w:start w:val="1"/>
      <w:numFmt w:val="decimal"/>
      <w:lvlText w:val="%1"/>
      <w:lvlJc w:val="left"/>
      <w:pPr>
        <w:ind w:left="360" w:hanging="360"/>
      </w:pPr>
      <w:rPr>
        <w:rFonts w:hint="default"/>
      </w:rPr>
    </w:lvl>
    <w:lvl w:ilvl="1">
      <w:start w:val="6"/>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24EA6AAB"/>
    <w:multiLevelType w:val="multilevel"/>
    <w:tmpl w:val="6F6A994E"/>
    <w:name w:val="ICEBullet2223"/>
    <w:lvl w:ilvl="0">
      <w:start w:val="1"/>
      <w:numFmt w:val="decimal"/>
      <w:lvlText w:val=""/>
      <w:lvlJc w:val="left"/>
      <w:pPr>
        <w:tabs>
          <w:tab w:val="num" w:pos="300"/>
        </w:tabs>
        <w:ind w:left="300" w:hanging="300"/>
      </w:pPr>
      <w:rPr>
        <w:rFonts w:ascii="Symbol" w:hAnsi="Symbol" w:cs="Times New Roman" w:hint="default"/>
        <w:sz w:val="22"/>
      </w:rPr>
    </w:lvl>
    <w:lvl w:ilvl="1">
      <w:start w:val="1"/>
      <w:numFmt w:val="lowerLetter"/>
      <w:lvlText w:val=""/>
      <w:lvlJc w:val="left"/>
      <w:pPr>
        <w:tabs>
          <w:tab w:val="num" w:pos="540"/>
        </w:tabs>
        <w:ind w:left="540" w:hanging="240"/>
      </w:pPr>
      <w:rPr>
        <w:rFonts w:ascii="Symbol" w:hAnsi="Symbol" w:cs="Times New Roman" w:hint="default"/>
        <w:sz w:val="22"/>
      </w:rPr>
    </w:lvl>
    <w:lvl w:ilvl="2">
      <w:start w:val="1"/>
      <w:numFmt w:val="lowerRoman"/>
      <w:lvlText w:val=""/>
      <w:lvlJc w:val="left"/>
      <w:pPr>
        <w:tabs>
          <w:tab w:val="num" w:pos="780"/>
        </w:tabs>
        <w:ind w:left="780" w:hanging="240"/>
      </w:pPr>
      <w:rPr>
        <w:rFonts w:ascii="Symbol" w:hAnsi="Symbol" w:cs="Times New Roman" w:hint="default"/>
        <w:sz w:val="22"/>
      </w:rPr>
    </w:lvl>
    <w:lvl w:ilvl="3">
      <w:start w:val="1"/>
      <w:numFmt w:val="none"/>
      <w:lvlText w:val=""/>
      <w:lvlJc w:val="left"/>
      <w:pPr>
        <w:tabs>
          <w:tab w:val="num" w:pos="0"/>
        </w:tabs>
      </w:pPr>
      <w:rPr>
        <w:rFonts w:ascii="Symbol" w:hAnsi="Symbol" w:cs="Times New Roman" w:hint="default"/>
        <w:sz w:val="22"/>
      </w:rPr>
    </w:lvl>
    <w:lvl w:ilvl="4">
      <w:start w:val="1"/>
      <w:numFmt w:val="none"/>
      <w:lvlText w:val=""/>
      <w:lvlJc w:val="left"/>
      <w:pPr>
        <w:tabs>
          <w:tab w:val="num" w:pos="0"/>
        </w:tabs>
      </w:pPr>
      <w:rPr>
        <w:rFonts w:ascii="Symbol" w:hAnsi="Symbol" w:cs="Times New Roman" w:hint="default"/>
        <w:sz w:val="22"/>
      </w:rPr>
    </w:lvl>
    <w:lvl w:ilvl="5">
      <w:start w:val="1"/>
      <w:numFmt w:val="none"/>
      <w:lvlText w:val=""/>
      <w:lvlJc w:val="left"/>
      <w:pPr>
        <w:tabs>
          <w:tab w:val="num" w:pos="0"/>
        </w:tabs>
      </w:pPr>
      <w:rPr>
        <w:rFonts w:ascii="Symbol" w:hAnsi="Symbol" w:cs="Times New Roman" w:hint="default"/>
        <w:sz w:val="22"/>
      </w:rPr>
    </w:lvl>
    <w:lvl w:ilvl="6">
      <w:start w:val="1"/>
      <w:numFmt w:val="none"/>
      <w:lvlText w:val=""/>
      <w:lvlJc w:val="left"/>
      <w:pPr>
        <w:tabs>
          <w:tab w:val="num" w:pos="0"/>
        </w:tabs>
      </w:pPr>
      <w:rPr>
        <w:rFonts w:ascii="Symbol" w:hAnsi="Symbol" w:cs="Times New Roman" w:hint="default"/>
        <w:sz w:val="22"/>
      </w:rPr>
    </w:lvl>
    <w:lvl w:ilvl="7">
      <w:start w:val="1"/>
      <w:numFmt w:val="none"/>
      <w:lvlText w:val=""/>
      <w:lvlJc w:val="left"/>
      <w:pPr>
        <w:tabs>
          <w:tab w:val="num" w:pos="0"/>
        </w:tabs>
      </w:pPr>
      <w:rPr>
        <w:rFonts w:ascii="Symbol" w:hAnsi="Symbol" w:cs="Times New Roman" w:hint="default"/>
        <w:sz w:val="22"/>
      </w:rPr>
    </w:lvl>
    <w:lvl w:ilvl="8">
      <w:start w:val="1"/>
      <w:numFmt w:val="none"/>
      <w:lvlText w:val=""/>
      <w:lvlJc w:val="left"/>
      <w:pPr>
        <w:tabs>
          <w:tab w:val="num" w:pos="0"/>
        </w:tabs>
      </w:pPr>
      <w:rPr>
        <w:rFonts w:ascii="Symbol" w:hAnsi="Symbol" w:cs="Times New Roman" w:hint="default"/>
        <w:sz w:val="22"/>
      </w:rPr>
    </w:lvl>
  </w:abstractNum>
  <w:abstractNum w:abstractNumId="3" w15:restartNumberingAfterBreak="0">
    <w:nsid w:val="25097F6E"/>
    <w:multiLevelType w:val="multilevel"/>
    <w:tmpl w:val="C6EE3110"/>
    <w:lvl w:ilvl="0">
      <w:start w:val="1"/>
      <w:numFmt w:val="decimal"/>
      <w:pStyle w:val="Kop1"/>
      <w:lvlText w:val="%1."/>
      <w:lvlJc w:val="left"/>
      <w:pPr>
        <w:tabs>
          <w:tab w:val="num" w:pos="850"/>
        </w:tabs>
        <w:ind w:left="850" w:hanging="850"/>
      </w:pPr>
      <w:rPr>
        <w:rFonts w:cs="Times New Roman" w:hint="default"/>
        <w:b/>
        <w:bCs w:val="0"/>
        <w:i w:val="0"/>
        <w:iCs w:val="0"/>
        <w:caps w:val="0"/>
        <w:smallCaps w:val="0"/>
        <w:strike w:val="0"/>
        <w:dstrike w:val="0"/>
        <w:vanish w:val="0"/>
        <w:color w:val="000000"/>
        <w:spacing w:val="0"/>
        <w:kern w:val="0"/>
        <w:position w:val="0"/>
        <w:sz w:val="28"/>
        <w:u w:val="none"/>
        <w:vertAlign w:val="baseline"/>
      </w:rPr>
    </w:lvl>
    <w:lvl w:ilvl="1">
      <w:start w:val="1"/>
      <w:numFmt w:val="decimal"/>
      <w:pStyle w:val="Kop2"/>
      <w:lvlText w:val="%1.%2"/>
      <w:lvlJc w:val="left"/>
      <w:pPr>
        <w:tabs>
          <w:tab w:val="num" w:pos="1030"/>
        </w:tabs>
        <w:ind w:left="1030" w:hanging="85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tabs>
          <w:tab w:val="num" w:pos="850"/>
        </w:tabs>
        <w:ind w:left="850" w:hanging="850"/>
      </w:pPr>
      <w:rPr>
        <w:rFonts w:ascii="Arial" w:hAnsi="Arial" w:cs="Arial" w:hint="default"/>
        <w:b/>
        <w:i w:val="0"/>
        <w:sz w:val="19"/>
      </w:rPr>
    </w:lvl>
    <w:lvl w:ilvl="3">
      <w:start w:val="1"/>
      <w:numFmt w:val="decimal"/>
      <w:lvlRestart w:val="0"/>
      <w:pStyle w:val="Heading41"/>
      <w:lvlText w:val="Bijlage %4"/>
      <w:lvlJc w:val="left"/>
      <w:pPr>
        <w:tabs>
          <w:tab w:val="num" w:pos="1417"/>
        </w:tabs>
        <w:ind w:left="1417" w:hanging="1417"/>
      </w:pPr>
      <w:rPr>
        <w:rFonts w:cs="Times New Roman" w:hint="default"/>
      </w:rPr>
    </w:lvl>
    <w:lvl w:ilvl="4">
      <w:start w:val="1"/>
      <w:numFmt w:val="decimal"/>
      <w:pStyle w:val="Kop5"/>
      <w:lvlText w:val="(%5)"/>
      <w:lvlJc w:val="left"/>
      <w:pPr>
        <w:ind w:left="2880" w:firstLine="0"/>
      </w:pPr>
      <w:rPr>
        <w:rFonts w:cs="Times New Roman" w:hint="default"/>
      </w:rPr>
    </w:lvl>
    <w:lvl w:ilvl="5">
      <w:start w:val="1"/>
      <w:numFmt w:val="lowerLetter"/>
      <w:pStyle w:val="Kop6"/>
      <w:lvlText w:val="(%6)"/>
      <w:lvlJc w:val="left"/>
      <w:pPr>
        <w:ind w:left="3600" w:firstLine="0"/>
      </w:pPr>
      <w:rPr>
        <w:rFonts w:cs="Times New Roman" w:hint="default"/>
      </w:rPr>
    </w:lvl>
    <w:lvl w:ilvl="6">
      <w:start w:val="1"/>
      <w:numFmt w:val="lowerRoman"/>
      <w:pStyle w:val="Kop7"/>
      <w:lvlText w:val="(%7)"/>
      <w:lvlJc w:val="left"/>
      <w:pPr>
        <w:ind w:left="4320" w:firstLine="0"/>
      </w:pPr>
      <w:rPr>
        <w:rFonts w:cs="Times New Roman" w:hint="default"/>
      </w:rPr>
    </w:lvl>
    <w:lvl w:ilvl="7">
      <w:start w:val="1"/>
      <w:numFmt w:val="lowerLetter"/>
      <w:pStyle w:val="Kop8"/>
      <w:lvlText w:val="(%8)"/>
      <w:lvlJc w:val="left"/>
      <w:pPr>
        <w:ind w:left="5040" w:firstLine="0"/>
      </w:pPr>
      <w:rPr>
        <w:rFonts w:cs="Times New Roman" w:hint="default"/>
      </w:rPr>
    </w:lvl>
    <w:lvl w:ilvl="8">
      <w:start w:val="1"/>
      <w:numFmt w:val="lowerRoman"/>
      <w:pStyle w:val="Kop9"/>
      <w:lvlText w:val="(%9)"/>
      <w:lvlJc w:val="left"/>
      <w:pPr>
        <w:ind w:left="5760" w:firstLine="0"/>
      </w:pPr>
      <w:rPr>
        <w:rFonts w:cs="Times New Roman" w:hint="default"/>
      </w:rPr>
    </w:lvl>
  </w:abstractNum>
  <w:abstractNum w:abstractNumId="4" w15:restartNumberingAfterBreak="0">
    <w:nsid w:val="25A30AB0"/>
    <w:multiLevelType w:val="hybridMultilevel"/>
    <w:tmpl w:val="76C87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422FAC"/>
    <w:multiLevelType w:val="hybridMultilevel"/>
    <w:tmpl w:val="D4D0E80A"/>
    <w:lvl w:ilvl="0" w:tplc="BA92E6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4A4FEE"/>
    <w:multiLevelType w:val="hybridMultilevel"/>
    <w:tmpl w:val="53F42A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25158EB"/>
    <w:multiLevelType w:val="multilevel"/>
    <w:tmpl w:val="6F6A994E"/>
    <w:name w:val="ICEBullet22232"/>
    <w:lvl w:ilvl="0">
      <w:start w:val="1"/>
      <w:numFmt w:val="decimal"/>
      <w:lvlText w:val=""/>
      <w:lvlJc w:val="left"/>
      <w:pPr>
        <w:tabs>
          <w:tab w:val="num" w:pos="300"/>
        </w:tabs>
        <w:ind w:left="300" w:hanging="300"/>
      </w:pPr>
      <w:rPr>
        <w:rFonts w:ascii="Symbol" w:hAnsi="Symbol" w:cs="Times New Roman" w:hint="default"/>
        <w:sz w:val="22"/>
      </w:rPr>
    </w:lvl>
    <w:lvl w:ilvl="1">
      <w:start w:val="1"/>
      <w:numFmt w:val="lowerLetter"/>
      <w:lvlText w:val=""/>
      <w:lvlJc w:val="left"/>
      <w:pPr>
        <w:tabs>
          <w:tab w:val="num" w:pos="540"/>
        </w:tabs>
        <w:ind w:left="540" w:hanging="240"/>
      </w:pPr>
      <w:rPr>
        <w:rFonts w:ascii="Symbol" w:hAnsi="Symbol" w:cs="Times New Roman" w:hint="default"/>
        <w:sz w:val="22"/>
      </w:rPr>
    </w:lvl>
    <w:lvl w:ilvl="2">
      <w:start w:val="1"/>
      <w:numFmt w:val="lowerRoman"/>
      <w:lvlText w:val=""/>
      <w:lvlJc w:val="left"/>
      <w:pPr>
        <w:tabs>
          <w:tab w:val="num" w:pos="780"/>
        </w:tabs>
        <w:ind w:left="780" w:hanging="240"/>
      </w:pPr>
      <w:rPr>
        <w:rFonts w:ascii="Symbol" w:hAnsi="Symbol" w:cs="Times New Roman" w:hint="default"/>
        <w:sz w:val="22"/>
      </w:rPr>
    </w:lvl>
    <w:lvl w:ilvl="3">
      <w:start w:val="1"/>
      <w:numFmt w:val="none"/>
      <w:lvlText w:val=""/>
      <w:lvlJc w:val="left"/>
      <w:pPr>
        <w:tabs>
          <w:tab w:val="num" w:pos="0"/>
        </w:tabs>
      </w:pPr>
      <w:rPr>
        <w:rFonts w:ascii="Symbol" w:hAnsi="Symbol" w:cs="Times New Roman" w:hint="default"/>
        <w:sz w:val="22"/>
      </w:rPr>
    </w:lvl>
    <w:lvl w:ilvl="4">
      <w:start w:val="1"/>
      <w:numFmt w:val="none"/>
      <w:lvlText w:val=""/>
      <w:lvlJc w:val="left"/>
      <w:pPr>
        <w:tabs>
          <w:tab w:val="num" w:pos="0"/>
        </w:tabs>
      </w:pPr>
      <w:rPr>
        <w:rFonts w:ascii="Symbol" w:hAnsi="Symbol" w:cs="Times New Roman" w:hint="default"/>
        <w:sz w:val="22"/>
      </w:rPr>
    </w:lvl>
    <w:lvl w:ilvl="5">
      <w:start w:val="1"/>
      <w:numFmt w:val="none"/>
      <w:lvlText w:val=""/>
      <w:lvlJc w:val="left"/>
      <w:pPr>
        <w:tabs>
          <w:tab w:val="num" w:pos="0"/>
        </w:tabs>
      </w:pPr>
      <w:rPr>
        <w:rFonts w:ascii="Symbol" w:hAnsi="Symbol" w:cs="Times New Roman" w:hint="default"/>
        <w:sz w:val="22"/>
      </w:rPr>
    </w:lvl>
    <w:lvl w:ilvl="6">
      <w:start w:val="1"/>
      <w:numFmt w:val="none"/>
      <w:lvlText w:val=""/>
      <w:lvlJc w:val="left"/>
      <w:pPr>
        <w:tabs>
          <w:tab w:val="num" w:pos="0"/>
        </w:tabs>
      </w:pPr>
      <w:rPr>
        <w:rFonts w:ascii="Symbol" w:hAnsi="Symbol" w:cs="Times New Roman" w:hint="default"/>
        <w:sz w:val="22"/>
      </w:rPr>
    </w:lvl>
    <w:lvl w:ilvl="7">
      <w:start w:val="1"/>
      <w:numFmt w:val="none"/>
      <w:lvlText w:val=""/>
      <w:lvlJc w:val="left"/>
      <w:pPr>
        <w:tabs>
          <w:tab w:val="num" w:pos="0"/>
        </w:tabs>
      </w:pPr>
      <w:rPr>
        <w:rFonts w:ascii="Symbol" w:hAnsi="Symbol" w:cs="Times New Roman" w:hint="default"/>
        <w:sz w:val="22"/>
      </w:rPr>
    </w:lvl>
    <w:lvl w:ilvl="8">
      <w:start w:val="1"/>
      <w:numFmt w:val="none"/>
      <w:lvlText w:val=""/>
      <w:lvlJc w:val="left"/>
      <w:pPr>
        <w:tabs>
          <w:tab w:val="num" w:pos="0"/>
        </w:tabs>
      </w:pPr>
      <w:rPr>
        <w:rFonts w:ascii="Symbol" w:hAnsi="Symbol" w:cs="Times New Roman" w:hint="default"/>
        <w:sz w:val="22"/>
      </w:rPr>
    </w:lvl>
  </w:abstractNum>
  <w:abstractNum w:abstractNumId="8" w15:restartNumberingAfterBreak="0">
    <w:nsid w:val="466025A3"/>
    <w:multiLevelType w:val="hybridMultilevel"/>
    <w:tmpl w:val="3CC6D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65051E"/>
    <w:multiLevelType w:val="hybridMultilevel"/>
    <w:tmpl w:val="02887A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8861344"/>
    <w:multiLevelType w:val="hybridMultilevel"/>
    <w:tmpl w:val="7E6C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EF1EE5"/>
    <w:multiLevelType w:val="hybridMultilevel"/>
    <w:tmpl w:val="D9B2282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2" w15:restartNumberingAfterBreak="0">
    <w:nsid w:val="4B485793"/>
    <w:multiLevelType w:val="multilevel"/>
    <w:tmpl w:val="FB3EFD4A"/>
    <w:lvl w:ilvl="0">
      <w:start w:val="1"/>
      <w:numFmt w:val="decimal"/>
      <w:lvlText w:val="%1"/>
      <w:lvlJc w:val="left"/>
      <w:pPr>
        <w:ind w:left="360" w:hanging="360"/>
      </w:pPr>
      <w:rPr>
        <w:rFonts w:hint="default"/>
      </w:rPr>
    </w:lvl>
    <w:lvl w:ilvl="1">
      <w:start w:val="3"/>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51880E64"/>
    <w:multiLevelType w:val="multilevel"/>
    <w:tmpl w:val="9F96DF48"/>
    <w:lvl w:ilvl="0">
      <w:start w:val="1"/>
      <w:numFmt w:val="decimal"/>
      <w:lvlText w:val=""/>
      <w:lvlJc w:val="left"/>
      <w:pPr>
        <w:tabs>
          <w:tab w:val="num" w:pos="300"/>
        </w:tabs>
        <w:ind w:left="300" w:hanging="300"/>
      </w:pPr>
      <w:rPr>
        <w:rFonts w:ascii="Symbol" w:hAnsi="Symbol" w:cs="Times New Roman" w:hint="default"/>
        <w:sz w:val="22"/>
      </w:rPr>
    </w:lvl>
    <w:lvl w:ilvl="1">
      <w:start w:val="1"/>
      <w:numFmt w:val="bullet"/>
      <w:lvlText w:val=""/>
      <w:lvlJc w:val="left"/>
      <w:pPr>
        <w:tabs>
          <w:tab w:val="num" w:pos="540"/>
        </w:tabs>
        <w:ind w:left="540" w:hanging="240"/>
      </w:pPr>
      <w:rPr>
        <w:rFonts w:ascii="Symbol" w:hAnsi="Symbol" w:hint="default"/>
        <w:sz w:val="22"/>
      </w:rPr>
    </w:lvl>
    <w:lvl w:ilvl="2">
      <w:start w:val="1"/>
      <w:numFmt w:val="lowerRoman"/>
      <w:lvlText w:val=""/>
      <w:lvlJc w:val="left"/>
      <w:pPr>
        <w:tabs>
          <w:tab w:val="num" w:pos="780"/>
        </w:tabs>
        <w:ind w:left="780" w:hanging="240"/>
      </w:pPr>
      <w:rPr>
        <w:rFonts w:ascii="Symbol" w:hAnsi="Symbol" w:cs="Times New Roman" w:hint="default"/>
        <w:sz w:val="22"/>
      </w:rPr>
    </w:lvl>
    <w:lvl w:ilvl="3">
      <w:start w:val="1"/>
      <w:numFmt w:val="none"/>
      <w:lvlText w:val=""/>
      <w:lvlJc w:val="left"/>
      <w:pPr>
        <w:tabs>
          <w:tab w:val="num" w:pos="0"/>
        </w:tabs>
      </w:pPr>
      <w:rPr>
        <w:rFonts w:ascii="Symbol" w:hAnsi="Symbol" w:cs="Times New Roman" w:hint="default"/>
        <w:sz w:val="22"/>
      </w:rPr>
    </w:lvl>
    <w:lvl w:ilvl="4">
      <w:start w:val="1"/>
      <w:numFmt w:val="none"/>
      <w:lvlText w:val=""/>
      <w:lvlJc w:val="left"/>
      <w:pPr>
        <w:tabs>
          <w:tab w:val="num" w:pos="0"/>
        </w:tabs>
      </w:pPr>
      <w:rPr>
        <w:rFonts w:ascii="Symbol" w:hAnsi="Symbol" w:cs="Times New Roman" w:hint="default"/>
        <w:sz w:val="22"/>
      </w:rPr>
    </w:lvl>
    <w:lvl w:ilvl="5">
      <w:start w:val="1"/>
      <w:numFmt w:val="none"/>
      <w:lvlText w:val=""/>
      <w:lvlJc w:val="left"/>
      <w:pPr>
        <w:tabs>
          <w:tab w:val="num" w:pos="0"/>
        </w:tabs>
      </w:pPr>
      <w:rPr>
        <w:rFonts w:ascii="Symbol" w:hAnsi="Symbol" w:cs="Times New Roman" w:hint="default"/>
        <w:sz w:val="22"/>
      </w:rPr>
    </w:lvl>
    <w:lvl w:ilvl="6">
      <w:start w:val="1"/>
      <w:numFmt w:val="none"/>
      <w:lvlText w:val=""/>
      <w:lvlJc w:val="left"/>
      <w:pPr>
        <w:tabs>
          <w:tab w:val="num" w:pos="0"/>
        </w:tabs>
      </w:pPr>
      <w:rPr>
        <w:rFonts w:ascii="Symbol" w:hAnsi="Symbol" w:cs="Times New Roman" w:hint="default"/>
        <w:sz w:val="22"/>
      </w:rPr>
    </w:lvl>
    <w:lvl w:ilvl="7">
      <w:start w:val="1"/>
      <w:numFmt w:val="none"/>
      <w:lvlText w:val=""/>
      <w:lvlJc w:val="left"/>
      <w:pPr>
        <w:tabs>
          <w:tab w:val="num" w:pos="0"/>
        </w:tabs>
      </w:pPr>
      <w:rPr>
        <w:rFonts w:ascii="Symbol" w:hAnsi="Symbol" w:cs="Times New Roman" w:hint="default"/>
        <w:sz w:val="22"/>
      </w:rPr>
    </w:lvl>
    <w:lvl w:ilvl="8">
      <w:start w:val="1"/>
      <w:numFmt w:val="none"/>
      <w:lvlText w:val=""/>
      <w:lvlJc w:val="left"/>
      <w:pPr>
        <w:tabs>
          <w:tab w:val="num" w:pos="0"/>
        </w:tabs>
      </w:pPr>
      <w:rPr>
        <w:rFonts w:ascii="Symbol" w:hAnsi="Symbol" w:cs="Times New Roman" w:hint="default"/>
        <w:sz w:val="22"/>
      </w:rPr>
    </w:lvl>
  </w:abstractNum>
  <w:abstractNum w:abstractNumId="14" w15:restartNumberingAfterBreak="0">
    <w:nsid w:val="528E4FA8"/>
    <w:multiLevelType w:val="multilevel"/>
    <w:tmpl w:val="27A06ABC"/>
    <w:lvl w:ilvl="0">
      <w:start w:val="1"/>
      <w:numFmt w:val="decimal"/>
      <w:lvlText w:val="%1"/>
      <w:lvlJc w:val="left"/>
      <w:pPr>
        <w:ind w:left="360" w:hanging="360"/>
      </w:pPr>
      <w:rPr>
        <w:rFonts w:hint="default"/>
      </w:rPr>
    </w:lvl>
    <w:lvl w:ilvl="1">
      <w:start w:val="8"/>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5" w15:restartNumberingAfterBreak="0">
    <w:nsid w:val="55F85C20"/>
    <w:multiLevelType w:val="multilevel"/>
    <w:tmpl w:val="6F6A994E"/>
    <w:name w:val="ICEBullet22"/>
    <w:lvl w:ilvl="0">
      <w:start w:val="1"/>
      <w:numFmt w:val="decimal"/>
      <w:lvlText w:val=""/>
      <w:lvlJc w:val="left"/>
      <w:pPr>
        <w:tabs>
          <w:tab w:val="num" w:pos="300"/>
        </w:tabs>
        <w:ind w:left="300" w:hanging="300"/>
      </w:pPr>
      <w:rPr>
        <w:rFonts w:ascii="Symbol" w:hAnsi="Symbol" w:cs="Times New Roman" w:hint="default"/>
        <w:sz w:val="22"/>
      </w:rPr>
    </w:lvl>
    <w:lvl w:ilvl="1">
      <w:start w:val="1"/>
      <w:numFmt w:val="lowerLetter"/>
      <w:lvlText w:val=""/>
      <w:lvlJc w:val="left"/>
      <w:pPr>
        <w:tabs>
          <w:tab w:val="num" w:pos="540"/>
        </w:tabs>
        <w:ind w:left="540" w:hanging="240"/>
      </w:pPr>
      <w:rPr>
        <w:rFonts w:ascii="Symbol" w:hAnsi="Symbol" w:cs="Times New Roman" w:hint="default"/>
        <w:sz w:val="22"/>
      </w:rPr>
    </w:lvl>
    <w:lvl w:ilvl="2">
      <w:start w:val="1"/>
      <w:numFmt w:val="lowerRoman"/>
      <w:lvlText w:val=""/>
      <w:lvlJc w:val="left"/>
      <w:pPr>
        <w:tabs>
          <w:tab w:val="num" w:pos="780"/>
        </w:tabs>
        <w:ind w:left="780" w:hanging="240"/>
      </w:pPr>
      <w:rPr>
        <w:rFonts w:ascii="Symbol" w:hAnsi="Symbol" w:cs="Times New Roman" w:hint="default"/>
        <w:sz w:val="22"/>
      </w:rPr>
    </w:lvl>
    <w:lvl w:ilvl="3">
      <w:start w:val="1"/>
      <w:numFmt w:val="none"/>
      <w:lvlText w:val=""/>
      <w:lvlJc w:val="left"/>
      <w:pPr>
        <w:tabs>
          <w:tab w:val="num" w:pos="0"/>
        </w:tabs>
      </w:pPr>
      <w:rPr>
        <w:rFonts w:ascii="Symbol" w:hAnsi="Symbol" w:cs="Times New Roman" w:hint="default"/>
        <w:sz w:val="22"/>
      </w:rPr>
    </w:lvl>
    <w:lvl w:ilvl="4">
      <w:start w:val="1"/>
      <w:numFmt w:val="none"/>
      <w:lvlText w:val=""/>
      <w:lvlJc w:val="left"/>
      <w:pPr>
        <w:tabs>
          <w:tab w:val="num" w:pos="0"/>
        </w:tabs>
      </w:pPr>
      <w:rPr>
        <w:rFonts w:ascii="Symbol" w:hAnsi="Symbol" w:cs="Times New Roman" w:hint="default"/>
        <w:sz w:val="22"/>
      </w:rPr>
    </w:lvl>
    <w:lvl w:ilvl="5">
      <w:start w:val="1"/>
      <w:numFmt w:val="none"/>
      <w:lvlText w:val=""/>
      <w:lvlJc w:val="left"/>
      <w:pPr>
        <w:tabs>
          <w:tab w:val="num" w:pos="0"/>
        </w:tabs>
      </w:pPr>
      <w:rPr>
        <w:rFonts w:ascii="Symbol" w:hAnsi="Symbol" w:cs="Times New Roman" w:hint="default"/>
        <w:sz w:val="22"/>
      </w:rPr>
    </w:lvl>
    <w:lvl w:ilvl="6">
      <w:start w:val="1"/>
      <w:numFmt w:val="none"/>
      <w:lvlText w:val=""/>
      <w:lvlJc w:val="left"/>
      <w:pPr>
        <w:tabs>
          <w:tab w:val="num" w:pos="0"/>
        </w:tabs>
      </w:pPr>
      <w:rPr>
        <w:rFonts w:ascii="Symbol" w:hAnsi="Symbol" w:cs="Times New Roman" w:hint="default"/>
        <w:sz w:val="22"/>
      </w:rPr>
    </w:lvl>
    <w:lvl w:ilvl="7">
      <w:start w:val="1"/>
      <w:numFmt w:val="none"/>
      <w:lvlText w:val=""/>
      <w:lvlJc w:val="left"/>
      <w:pPr>
        <w:tabs>
          <w:tab w:val="num" w:pos="0"/>
        </w:tabs>
      </w:pPr>
      <w:rPr>
        <w:rFonts w:ascii="Symbol" w:hAnsi="Symbol" w:cs="Times New Roman" w:hint="default"/>
        <w:sz w:val="22"/>
      </w:rPr>
    </w:lvl>
    <w:lvl w:ilvl="8">
      <w:start w:val="1"/>
      <w:numFmt w:val="none"/>
      <w:lvlText w:val=""/>
      <w:lvlJc w:val="left"/>
      <w:pPr>
        <w:tabs>
          <w:tab w:val="num" w:pos="0"/>
        </w:tabs>
      </w:pPr>
      <w:rPr>
        <w:rFonts w:ascii="Symbol" w:hAnsi="Symbol" w:cs="Times New Roman" w:hint="default"/>
        <w:sz w:val="22"/>
      </w:rPr>
    </w:lvl>
  </w:abstractNum>
  <w:abstractNum w:abstractNumId="16" w15:restartNumberingAfterBreak="0">
    <w:nsid w:val="5856292B"/>
    <w:multiLevelType w:val="hybridMultilevel"/>
    <w:tmpl w:val="2CB81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EB79D3"/>
    <w:multiLevelType w:val="hybridMultilevel"/>
    <w:tmpl w:val="CAF8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8F4328"/>
    <w:multiLevelType w:val="multilevel"/>
    <w:tmpl w:val="6F6A994E"/>
    <w:name w:val="ICEBullet22232223"/>
    <w:lvl w:ilvl="0">
      <w:start w:val="1"/>
      <w:numFmt w:val="decimal"/>
      <w:lvlText w:val=""/>
      <w:lvlJc w:val="left"/>
      <w:pPr>
        <w:tabs>
          <w:tab w:val="num" w:pos="300"/>
        </w:tabs>
        <w:ind w:left="300" w:hanging="300"/>
      </w:pPr>
      <w:rPr>
        <w:rFonts w:ascii="Symbol" w:hAnsi="Symbol" w:cs="Times New Roman" w:hint="default"/>
        <w:sz w:val="22"/>
      </w:rPr>
    </w:lvl>
    <w:lvl w:ilvl="1">
      <w:start w:val="1"/>
      <w:numFmt w:val="lowerLetter"/>
      <w:lvlText w:val=""/>
      <w:lvlJc w:val="left"/>
      <w:pPr>
        <w:tabs>
          <w:tab w:val="num" w:pos="540"/>
        </w:tabs>
        <w:ind w:left="540" w:hanging="240"/>
      </w:pPr>
      <w:rPr>
        <w:rFonts w:ascii="Symbol" w:hAnsi="Symbol" w:cs="Times New Roman" w:hint="default"/>
        <w:sz w:val="22"/>
      </w:rPr>
    </w:lvl>
    <w:lvl w:ilvl="2">
      <w:start w:val="1"/>
      <w:numFmt w:val="lowerRoman"/>
      <w:lvlText w:val=""/>
      <w:lvlJc w:val="left"/>
      <w:pPr>
        <w:tabs>
          <w:tab w:val="num" w:pos="780"/>
        </w:tabs>
        <w:ind w:left="780" w:hanging="240"/>
      </w:pPr>
      <w:rPr>
        <w:rFonts w:ascii="Symbol" w:hAnsi="Symbol" w:cs="Times New Roman" w:hint="default"/>
        <w:sz w:val="22"/>
      </w:rPr>
    </w:lvl>
    <w:lvl w:ilvl="3">
      <w:start w:val="1"/>
      <w:numFmt w:val="none"/>
      <w:lvlText w:val=""/>
      <w:lvlJc w:val="left"/>
      <w:pPr>
        <w:tabs>
          <w:tab w:val="num" w:pos="0"/>
        </w:tabs>
      </w:pPr>
      <w:rPr>
        <w:rFonts w:ascii="Symbol" w:hAnsi="Symbol" w:cs="Times New Roman" w:hint="default"/>
        <w:sz w:val="22"/>
      </w:rPr>
    </w:lvl>
    <w:lvl w:ilvl="4">
      <w:start w:val="1"/>
      <w:numFmt w:val="none"/>
      <w:lvlText w:val=""/>
      <w:lvlJc w:val="left"/>
      <w:pPr>
        <w:tabs>
          <w:tab w:val="num" w:pos="0"/>
        </w:tabs>
      </w:pPr>
      <w:rPr>
        <w:rFonts w:ascii="Symbol" w:hAnsi="Symbol" w:cs="Times New Roman" w:hint="default"/>
        <w:sz w:val="22"/>
      </w:rPr>
    </w:lvl>
    <w:lvl w:ilvl="5">
      <w:start w:val="1"/>
      <w:numFmt w:val="none"/>
      <w:lvlText w:val=""/>
      <w:lvlJc w:val="left"/>
      <w:pPr>
        <w:tabs>
          <w:tab w:val="num" w:pos="0"/>
        </w:tabs>
      </w:pPr>
      <w:rPr>
        <w:rFonts w:ascii="Symbol" w:hAnsi="Symbol" w:cs="Times New Roman" w:hint="default"/>
        <w:sz w:val="22"/>
      </w:rPr>
    </w:lvl>
    <w:lvl w:ilvl="6">
      <w:start w:val="1"/>
      <w:numFmt w:val="none"/>
      <w:lvlText w:val=""/>
      <w:lvlJc w:val="left"/>
      <w:pPr>
        <w:tabs>
          <w:tab w:val="num" w:pos="0"/>
        </w:tabs>
      </w:pPr>
      <w:rPr>
        <w:rFonts w:ascii="Symbol" w:hAnsi="Symbol" w:cs="Times New Roman" w:hint="default"/>
        <w:sz w:val="22"/>
      </w:rPr>
    </w:lvl>
    <w:lvl w:ilvl="7">
      <w:start w:val="1"/>
      <w:numFmt w:val="none"/>
      <w:lvlText w:val=""/>
      <w:lvlJc w:val="left"/>
      <w:pPr>
        <w:tabs>
          <w:tab w:val="num" w:pos="0"/>
        </w:tabs>
      </w:pPr>
      <w:rPr>
        <w:rFonts w:ascii="Symbol" w:hAnsi="Symbol" w:cs="Times New Roman" w:hint="default"/>
        <w:sz w:val="22"/>
      </w:rPr>
    </w:lvl>
    <w:lvl w:ilvl="8">
      <w:start w:val="1"/>
      <w:numFmt w:val="none"/>
      <w:lvlText w:val=""/>
      <w:lvlJc w:val="left"/>
      <w:pPr>
        <w:tabs>
          <w:tab w:val="num" w:pos="0"/>
        </w:tabs>
      </w:pPr>
      <w:rPr>
        <w:rFonts w:ascii="Symbol" w:hAnsi="Symbol" w:cs="Times New Roman" w:hint="default"/>
        <w:sz w:val="22"/>
      </w:rPr>
    </w:lvl>
  </w:abstractNum>
  <w:abstractNum w:abstractNumId="19" w15:restartNumberingAfterBreak="0">
    <w:nsid w:val="677139CF"/>
    <w:multiLevelType w:val="multilevel"/>
    <w:tmpl w:val="FE92D532"/>
    <w:lvl w:ilvl="0">
      <w:start w:val="2"/>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0" w15:restartNumberingAfterBreak="0">
    <w:nsid w:val="69B7612B"/>
    <w:multiLevelType w:val="multilevel"/>
    <w:tmpl w:val="6F6A994E"/>
    <w:name w:val="ICEBullet2232"/>
    <w:lvl w:ilvl="0">
      <w:start w:val="1"/>
      <w:numFmt w:val="decimal"/>
      <w:lvlText w:val=""/>
      <w:lvlJc w:val="left"/>
      <w:pPr>
        <w:tabs>
          <w:tab w:val="num" w:pos="300"/>
        </w:tabs>
        <w:ind w:left="300" w:hanging="300"/>
      </w:pPr>
      <w:rPr>
        <w:rFonts w:ascii="Symbol" w:hAnsi="Symbol" w:cs="Times New Roman" w:hint="default"/>
        <w:sz w:val="22"/>
      </w:rPr>
    </w:lvl>
    <w:lvl w:ilvl="1">
      <w:start w:val="1"/>
      <w:numFmt w:val="lowerLetter"/>
      <w:lvlText w:val=""/>
      <w:lvlJc w:val="left"/>
      <w:pPr>
        <w:tabs>
          <w:tab w:val="num" w:pos="540"/>
        </w:tabs>
        <w:ind w:left="540" w:hanging="240"/>
      </w:pPr>
      <w:rPr>
        <w:rFonts w:ascii="Symbol" w:hAnsi="Symbol" w:cs="Times New Roman" w:hint="default"/>
        <w:sz w:val="22"/>
      </w:rPr>
    </w:lvl>
    <w:lvl w:ilvl="2">
      <w:start w:val="1"/>
      <w:numFmt w:val="lowerRoman"/>
      <w:lvlText w:val=""/>
      <w:lvlJc w:val="left"/>
      <w:pPr>
        <w:tabs>
          <w:tab w:val="num" w:pos="780"/>
        </w:tabs>
        <w:ind w:left="780" w:hanging="240"/>
      </w:pPr>
      <w:rPr>
        <w:rFonts w:ascii="Symbol" w:hAnsi="Symbol" w:cs="Times New Roman" w:hint="default"/>
        <w:sz w:val="22"/>
      </w:rPr>
    </w:lvl>
    <w:lvl w:ilvl="3">
      <w:start w:val="1"/>
      <w:numFmt w:val="none"/>
      <w:lvlText w:val=""/>
      <w:lvlJc w:val="left"/>
      <w:pPr>
        <w:tabs>
          <w:tab w:val="num" w:pos="0"/>
        </w:tabs>
      </w:pPr>
      <w:rPr>
        <w:rFonts w:ascii="Symbol" w:hAnsi="Symbol" w:cs="Times New Roman" w:hint="default"/>
        <w:sz w:val="22"/>
      </w:rPr>
    </w:lvl>
    <w:lvl w:ilvl="4">
      <w:start w:val="1"/>
      <w:numFmt w:val="none"/>
      <w:lvlText w:val=""/>
      <w:lvlJc w:val="left"/>
      <w:pPr>
        <w:tabs>
          <w:tab w:val="num" w:pos="0"/>
        </w:tabs>
      </w:pPr>
      <w:rPr>
        <w:rFonts w:ascii="Symbol" w:hAnsi="Symbol" w:cs="Times New Roman" w:hint="default"/>
        <w:sz w:val="22"/>
      </w:rPr>
    </w:lvl>
    <w:lvl w:ilvl="5">
      <w:start w:val="1"/>
      <w:numFmt w:val="none"/>
      <w:lvlText w:val=""/>
      <w:lvlJc w:val="left"/>
      <w:pPr>
        <w:tabs>
          <w:tab w:val="num" w:pos="0"/>
        </w:tabs>
      </w:pPr>
      <w:rPr>
        <w:rFonts w:ascii="Symbol" w:hAnsi="Symbol" w:cs="Times New Roman" w:hint="default"/>
        <w:sz w:val="22"/>
      </w:rPr>
    </w:lvl>
    <w:lvl w:ilvl="6">
      <w:start w:val="1"/>
      <w:numFmt w:val="none"/>
      <w:lvlText w:val=""/>
      <w:lvlJc w:val="left"/>
      <w:pPr>
        <w:tabs>
          <w:tab w:val="num" w:pos="0"/>
        </w:tabs>
      </w:pPr>
      <w:rPr>
        <w:rFonts w:ascii="Symbol" w:hAnsi="Symbol" w:cs="Times New Roman" w:hint="default"/>
        <w:sz w:val="22"/>
      </w:rPr>
    </w:lvl>
    <w:lvl w:ilvl="7">
      <w:start w:val="1"/>
      <w:numFmt w:val="none"/>
      <w:lvlText w:val=""/>
      <w:lvlJc w:val="left"/>
      <w:pPr>
        <w:tabs>
          <w:tab w:val="num" w:pos="0"/>
        </w:tabs>
      </w:pPr>
      <w:rPr>
        <w:rFonts w:ascii="Symbol" w:hAnsi="Symbol" w:cs="Times New Roman" w:hint="default"/>
        <w:sz w:val="22"/>
      </w:rPr>
    </w:lvl>
    <w:lvl w:ilvl="8">
      <w:start w:val="1"/>
      <w:numFmt w:val="none"/>
      <w:lvlText w:val=""/>
      <w:lvlJc w:val="left"/>
      <w:pPr>
        <w:tabs>
          <w:tab w:val="num" w:pos="0"/>
        </w:tabs>
      </w:pPr>
      <w:rPr>
        <w:rFonts w:ascii="Symbol" w:hAnsi="Symbol" w:cs="Times New Roman" w:hint="default"/>
        <w:sz w:val="22"/>
      </w:rPr>
    </w:lvl>
  </w:abstractNum>
  <w:abstractNum w:abstractNumId="21" w15:restartNumberingAfterBreak="0">
    <w:nsid w:val="6B7236A0"/>
    <w:multiLevelType w:val="hybridMultilevel"/>
    <w:tmpl w:val="B144F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CE4A8F"/>
    <w:multiLevelType w:val="hybridMultilevel"/>
    <w:tmpl w:val="1CB253F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9FE4D4C"/>
    <w:multiLevelType w:val="hybridMultilevel"/>
    <w:tmpl w:val="1E2E3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376C79"/>
    <w:multiLevelType w:val="multilevel"/>
    <w:tmpl w:val="6F6A994E"/>
    <w:name w:val="ICEBullet223"/>
    <w:lvl w:ilvl="0">
      <w:start w:val="1"/>
      <w:numFmt w:val="decimal"/>
      <w:lvlText w:val=""/>
      <w:lvlJc w:val="left"/>
      <w:pPr>
        <w:tabs>
          <w:tab w:val="num" w:pos="300"/>
        </w:tabs>
        <w:ind w:left="300" w:hanging="300"/>
      </w:pPr>
      <w:rPr>
        <w:rFonts w:ascii="Symbol" w:hAnsi="Symbol" w:cs="Times New Roman" w:hint="default"/>
        <w:sz w:val="22"/>
      </w:rPr>
    </w:lvl>
    <w:lvl w:ilvl="1">
      <w:start w:val="1"/>
      <w:numFmt w:val="lowerLetter"/>
      <w:lvlText w:val=""/>
      <w:lvlJc w:val="left"/>
      <w:pPr>
        <w:tabs>
          <w:tab w:val="num" w:pos="540"/>
        </w:tabs>
        <w:ind w:left="540" w:hanging="240"/>
      </w:pPr>
      <w:rPr>
        <w:rFonts w:ascii="Symbol" w:hAnsi="Symbol" w:cs="Times New Roman" w:hint="default"/>
        <w:sz w:val="22"/>
      </w:rPr>
    </w:lvl>
    <w:lvl w:ilvl="2">
      <w:start w:val="1"/>
      <w:numFmt w:val="lowerRoman"/>
      <w:lvlText w:val=""/>
      <w:lvlJc w:val="left"/>
      <w:pPr>
        <w:tabs>
          <w:tab w:val="num" w:pos="780"/>
        </w:tabs>
        <w:ind w:left="780" w:hanging="240"/>
      </w:pPr>
      <w:rPr>
        <w:rFonts w:ascii="Symbol" w:hAnsi="Symbol" w:cs="Times New Roman" w:hint="default"/>
        <w:sz w:val="22"/>
      </w:rPr>
    </w:lvl>
    <w:lvl w:ilvl="3">
      <w:start w:val="1"/>
      <w:numFmt w:val="none"/>
      <w:lvlText w:val=""/>
      <w:lvlJc w:val="left"/>
      <w:pPr>
        <w:tabs>
          <w:tab w:val="num" w:pos="0"/>
        </w:tabs>
      </w:pPr>
      <w:rPr>
        <w:rFonts w:ascii="Symbol" w:hAnsi="Symbol" w:cs="Times New Roman" w:hint="default"/>
        <w:sz w:val="22"/>
      </w:rPr>
    </w:lvl>
    <w:lvl w:ilvl="4">
      <w:start w:val="1"/>
      <w:numFmt w:val="none"/>
      <w:lvlText w:val=""/>
      <w:lvlJc w:val="left"/>
      <w:pPr>
        <w:tabs>
          <w:tab w:val="num" w:pos="0"/>
        </w:tabs>
      </w:pPr>
      <w:rPr>
        <w:rFonts w:ascii="Symbol" w:hAnsi="Symbol" w:cs="Times New Roman" w:hint="default"/>
        <w:sz w:val="22"/>
      </w:rPr>
    </w:lvl>
    <w:lvl w:ilvl="5">
      <w:start w:val="1"/>
      <w:numFmt w:val="none"/>
      <w:lvlText w:val=""/>
      <w:lvlJc w:val="left"/>
      <w:pPr>
        <w:tabs>
          <w:tab w:val="num" w:pos="0"/>
        </w:tabs>
      </w:pPr>
      <w:rPr>
        <w:rFonts w:ascii="Symbol" w:hAnsi="Symbol" w:cs="Times New Roman" w:hint="default"/>
        <w:sz w:val="22"/>
      </w:rPr>
    </w:lvl>
    <w:lvl w:ilvl="6">
      <w:start w:val="1"/>
      <w:numFmt w:val="none"/>
      <w:lvlText w:val=""/>
      <w:lvlJc w:val="left"/>
      <w:pPr>
        <w:tabs>
          <w:tab w:val="num" w:pos="0"/>
        </w:tabs>
      </w:pPr>
      <w:rPr>
        <w:rFonts w:ascii="Symbol" w:hAnsi="Symbol" w:cs="Times New Roman" w:hint="default"/>
        <w:sz w:val="22"/>
      </w:rPr>
    </w:lvl>
    <w:lvl w:ilvl="7">
      <w:start w:val="1"/>
      <w:numFmt w:val="none"/>
      <w:lvlText w:val=""/>
      <w:lvlJc w:val="left"/>
      <w:pPr>
        <w:tabs>
          <w:tab w:val="num" w:pos="0"/>
        </w:tabs>
      </w:pPr>
      <w:rPr>
        <w:rFonts w:ascii="Symbol" w:hAnsi="Symbol" w:cs="Times New Roman" w:hint="default"/>
        <w:sz w:val="22"/>
      </w:rPr>
    </w:lvl>
    <w:lvl w:ilvl="8">
      <w:start w:val="1"/>
      <w:numFmt w:val="none"/>
      <w:lvlText w:val=""/>
      <w:lvlJc w:val="left"/>
      <w:pPr>
        <w:tabs>
          <w:tab w:val="num" w:pos="0"/>
        </w:tabs>
      </w:pPr>
      <w:rPr>
        <w:rFonts w:ascii="Symbol" w:hAnsi="Symbol" w:cs="Times New Roman" w:hint="default"/>
        <w:sz w:val="22"/>
      </w:rPr>
    </w:lvl>
  </w:abstractNum>
  <w:num w:numId="1">
    <w:abstractNumId w:val="3"/>
  </w:num>
  <w:num w:numId="2">
    <w:abstractNumId w:val="0"/>
  </w:num>
  <w:num w:numId="3">
    <w:abstractNumId w:val="6"/>
  </w:num>
  <w:num w:numId="4">
    <w:abstractNumId w:val="9"/>
  </w:num>
  <w:num w:numId="5">
    <w:abstractNumId w:val="22"/>
  </w:num>
  <w:num w:numId="6">
    <w:abstractNumId w:val="5"/>
  </w:num>
  <w:num w:numId="7">
    <w:abstractNumId w:val="12"/>
  </w:num>
  <w:num w:numId="8">
    <w:abstractNumId w:val="10"/>
  </w:num>
  <w:num w:numId="9">
    <w:abstractNumId w:val="3"/>
    <w:lvlOverride w:ilvl="0">
      <w:startOverride w:val="2"/>
    </w:lvlOverride>
    <w:lvlOverride w:ilvl="1">
      <w:startOverride w:val="10"/>
    </w:lvlOverride>
  </w:num>
  <w:num w:numId="10">
    <w:abstractNumId w:val="4"/>
  </w:num>
  <w:num w:numId="11">
    <w:abstractNumId w:val="1"/>
  </w:num>
  <w:num w:numId="12">
    <w:abstractNumId w:val="8"/>
  </w:num>
  <w:num w:numId="13">
    <w:abstractNumId w:val="23"/>
  </w:num>
  <w:num w:numId="14">
    <w:abstractNumId w:val="11"/>
  </w:num>
  <w:num w:numId="15">
    <w:abstractNumId w:val="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7"/>
  </w:num>
  <w:num w:numId="18">
    <w:abstractNumId w:val="21"/>
  </w:num>
  <w:num w:numId="19">
    <w:abstractNumId w:val="19"/>
  </w:num>
  <w:num w:numId="20">
    <w:abstractNumId w:val="16"/>
  </w:num>
  <w:num w:numId="21">
    <w:abstractNumId w:val="3"/>
  </w:num>
  <w:num w:numId="22">
    <w:abstractNumId w:val="3"/>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488"/>
    <w:rsid w:val="00000D21"/>
    <w:rsid w:val="00002704"/>
    <w:rsid w:val="0000503B"/>
    <w:rsid w:val="000158DB"/>
    <w:rsid w:val="00015DE4"/>
    <w:rsid w:val="00022648"/>
    <w:rsid w:val="00024C90"/>
    <w:rsid w:val="000262B5"/>
    <w:rsid w:val="00031BB8"/>
    <w:rsid w:val="00040C8D"/>
    <w:rsid w:val="00046314"/>
    <w:rsid w:val="00052F95"/>
    <w:rsid w:val="000547ED"/>
    <w:rsid w:val="00055B7F"/>
    <w:rsid w:val="00063943"/>
    <w:rsid w:val="00070F96"/>
    <w:rsid w:val="00071482"/>
    <w:rsid w:val="00074ED0"/>
    <w:rsid w:val="00080D4E"/>
    <w:rsid w:val="00080FB6"/>
    <w:rsid w:val="00087B94"/>
    <w:rsid w:val="00090690"/>
    <w:rsid w:val="00091340"/>
    <w:rsid w:val="000954BB"/>
    <w:rsid w:val="00095DAA"/>
    <w:rsid w:val="00096C4A"/>
    <w:rsid w:val="00097CFA"/>
    <w:rsid w:val="000A0340"/>
    <w:rsid w:val="000A04D8"/>
    <w:rsid w:val="000A66C2"/>
    <w:rsid w:val="000B21FE"/>
    <w:rsid w:val="000B29F8"/>
    <w:rsid w:val="000B2AFD"/>
    <w:rsid w:val="000B5DC7"/>
    <w:rsid w:val="000C1F9C"/>
    <w:rsid w:val="000C3C67"/>
    <w:rsid w:val="000C49E7"/>
    <w:rsid w:val="000C5303"/>
    <w:rsid w:val="000D02B6"/>
    <w:rsid w:val="000D4E12"/>
    <w:rsid w:val="000D5551"/>
    <w:rsid w:val="000E1699"/>
    <w:rsid w:val="000E7C59"/>
    <w:rsid w:val="000F145C"/>
    <w:rsid w:val="000F1D01"/>
    <w:rsid w:val="000F28C3"/>
    <w:rsid w:val="000F714B"/>
    <w:rsid w:val="001028E4"/>
    <w:rsid w:val="00102B20"/>
    <w:rsid w:val="00104435"/>
    <w:rsid w:val="001048A7"/>
    <w:rsid w:val="0011539B"/>
    <w:rsid w:val="00123BA2"/>
    <w:rsid w:val="00124E1E"/>
    <w:rsid w:val="00127CBF"/>
    <w:rsid w:val="00131411"/>
    <w:rsid w:val="001351D6"/>
    <w:rsid w:val="00137187"/>
    <w:rsid w:val="0015400A"/>
    <w:rsid w:val="00161789"/>
    <w:rsid w:val="00166B17"/>
    <w:rsid w:val="001717C5"/>
    <w:rsid w:val="00172270"/>
    <w:rsid w:val="0018172F"/>
    <w:rsid w:val="00183DFB"/>
    <w:rsid w:val="00183FAF"/>
    <w:rsid w:val="001A210E"/>
    <w:rsid w:val="001A745E"/>
    <w:rsid w:val="001B160E"/>
    <w:rsid w:val="001B4081"/>
    <w:rsid w:val="001B4F71"/>
    <w:rsid w:val="001B7952"/>
    <w:rsid w:val="001C108F"/>
    <w:rsid w:val="001C1E0F"/>
    <w:rsid w:val="001C4C38"/>
    <w:rsid w:val="001C5DAE"/>
    <w:rsid w:val="001D2955"/>
    <w:rsid w:val="001D6DAE"/>
    <w:rsid w:val="001E0A3A"/>
    <w:rsid w:val="001E341E"/>
    <w:rsid w:val="001E34F6"/>
    <w:rsid w:val="001E455B"/>
    <w:rsid w:val="001E592A"/>
    <w:rsid w:val="001E6840"/>
    <w:rsid w:val="001F7907"/>
    <w:rsid w:val="0020120C"/>
    <w:rsid w:val="00210AFA"/>
    <w:rsid w:val="002147C7"/>
    <w:rsid w:val="00215DDB"/>
    <w:rsid w:val="00216940"/>
    <w:rsid w:val="00225563"/>
    <w:rsid w:val="00230D76"/>
    <w:rsid w:val="00230F0E"/>
    <w:rsid w:val="002326DD"/>
    <w:rsid w:val="00235462"/>
    <w:rsid w:val="00236839"/>
    <w:rsid w:val="00240FBC"/>
    <w:rsid w:val="00243A03"/>
    <w:rsid w:val="00246E42"/>
    <w:rsid w:val="00247A91"/>
    <w:rsid w:val="002505A8"/>
    <w:rsid w:val="002564BD"/>
    <w:rsid w:val="00261BEA"/>
    <w:rsid w:val="0026389B"/>
    <w:rsid w:val="002657BD"/>
    <w:rsid w:val="00270301"/>
    <w:rsid w:val="002710FB"/>
    <w:rsid w:val="00272F8A"/>
    <w:rsid w:val="00273CC0"/>
    <w:rsid w:val="002768E7"/>
    <w:rsid w:val="00277D58"/>
    <w:rsid w:val="00286755"/>
    <w:rsid w:val="00291045"/>
    <w:rsid w:val="002969E0"/>
    <w:rsid w:val="002974EB"/>
    <w:rsid w:val="002A2655"/>
    <w:rsid w:val="002A2BEF"/>
    <w:rsid w:val="002A391A"/>
    <w:rsid w:val="002A40F8"/>
    <w:rsid w:val="002B0AE5"/>
    <w:rsid w:val="002B1686"/>
    <w:rsid w:val="002C42E1"/>
    <w:rsid w:val="002C4E53"/>
    <w:rsid w:val="002C7BE1"/>
    <w:rsid w:val="002D5FB3"/>
    <w:rsid w:val="002D6CC7"/>
    <w:rsid w:val="002E39A1"/>
    <w:rsid w:val="002E58EA"/>
    <w:rsid w:val="002F6C7C"/>
    <w:rsid w:val="003015EE"/>
    <w:rsid w:val="0030599B"/>
    <w:rsid w:val="003075F8"/>
    <w:rsid w:val="003142F5"/>
    <w:rsid w:val="00323A32"/>
    <w:rsid w:val="00326F58"/>
    <w:rsid w:val="00331935"/>
    <w:rsid w:val="00332116"/>
    <w:rsid w:val="00334FA2"/>
    <w:rsid w:val="003406F0"/>
    <w:rsid w:val="0034198C"/>
    <w:rsid w:val="003436BC"/>
    <w:rsid w:val="00351828"/>
    <w:rsid w:val="00354D55"/>
    <w:rsid w:val="0036532C"/>
    <w:rsid w:val="00397314"/>
    <w:rsid w:val="003A262C"/>
    <w:rsid w:val="003A3B1A"/>
    <w:rsid w:val="003B42E1"/>
    <w:rsid w:val="003D1051"/>
    <w:rsid w:val="003D6C9B"/>
    <w:rsid w:val="003E0785"/>
    <w:rsid w:val="003E2D23"/>
    <w:rsid w:val="003F0658"/>
    <w:rsid w:val="003F090A"/>
    <w:rsid w:val="003F3313"/>
    <w:rsid w:val="003F3E0B"/>
    <w:rsid w:val="003F6EE0"/>
    <w:rsid w:val="00405F97"/>
    <w:rsid w:val="004127FB"/>
    <w:rsid w:val="00414951"/>
    <w:rsid w:val="004216B2"/>
    <w:rsid w:val="00424833"/>
    <w:rsid w:val="0042785E"/>
    <w:rsid w:val="0043279B"/>
    <w:rsid w:val="00432A00"/>
    <w:rsid w:val="00441E64"/>
    <w:rsid w:val="004443DB"/>
    <w:rsid w:val="00453892"/>
    <w:rsid w:val="00454378"/>
    <w:rsid w:val="004625B8"/>
    <w:rsid w:val="004737A0"/>
    <w:rsid w:val="00474E78"/>
    <w:rsid w:val="00476A0A"/>
    <w:rsid w:val="00481418"/>
    <w:rsid w:val="00481611"/>
    <w:rsid w:val="00481756"/>
    <w:rsid w:val="004865B0"/>
    <w:rsid w:val="00486FC0"/>
    <w:rsid w:val="004874CB"/>
    <w:rsid w:val="00494BF4"/>
    <w:rsid w:val="004A443E"/>
    <w:rsid w:val="004B31EE"/>
    <w:rsid w:val="004B4905"/>
    <w:rsid w:val="004B5BB4"/>
    <w:rsid w:val="004B682A"/>
    <w:rsid w:val="004C0794"/>
    <w:rsid w:val="004C4583"/>
    <w:rsid w:val="004D04E2"/>
    <w:rsid w:val="004D4DF7"/>
    <w:rsid w:val="004D7463"/>
    <w:rsid w:val="004E7922"/>
    <w:rsid w:val="004F12B6"/>
    <w:rsid w:val="00502414"/>
    <w:rsid w:val="00514409"/>
    <w:rsid w:val="0051532E"/>
    <w:rsid w:val="00515CC2"/>
    <w:rsid w:val="005171FF"/>
    <w:rsid w:val="005211F6"/>
    <w:rsid w:val="0052133D"/>
    <w:rsid w:val="005248D5"/>
    <w:rsid w:val="00527AE9"/>
    <w:rsid w:val="00530926"/>
    <w:rsid w:val="00532C49"/>
    <w:rsid w:val="00533544"/>
    <w:rsid w:val="00533C9E"/>
    <w:rsid w:val="00544DE1"/>
    <w:rsid w:val="005452F4"/>
    <w:rsid w:val="00550CB7"/>
    <w:rsid w:val="00555966"/>
    <w:rsid w:val="00564E9B"/>
    <w:rsid w:val="005722BF"/>
    <w:rsid w:val="00577FAA"/>
    <w:rsid w:val="005811F1"/>
    <w:rsid w:val="00591448"/>
    <w:rsid w:val="00592550"/>
    <w:rsid w:val="005A0BE6"/>
    <w:rsid w:val="005A0EFE"/>
    <w:rsid w:val="005A2AF3"/>
    <w:rsid w:val="005A32DE"/>
    <w:rsid w:val="005A66EC"/>
    <w:rsid w:val="005C2126"/>
    <w:rsid w:val="005D6EA4"/>
    <w:rsid w:val="005E573C"/>
    <w:rsid w:val="005E585C"/>
    <w:rsid w:val="005F1499"/>
    <w:rsid w:val="005F50C7"/>
    <w:rsid w:val="005F6A44"/>
    <w:rsid w:val="005F7303"/>
    <w:rsid w:val="0062042D"/>
    <w:rsid w:val="00621420"/>
    <w:rsid w:val="00624CF2"/>
    <w:rsid w:val="006432C1"/>
    <w:rsid w:val="00645F66"/>
    <w:rsid w:val="00647B98"/>
    <w:rsid w:val="00653D38"/>
    <w:rsid w:val="0065458F"/>
    <w:rsid w:val="00656B0E"/>
    <w:rsid w:val="006640D5"/>
    <w:rsid w:val="006650A3"/>
    <w:rsid w:val="006656DE"/>
    <w:rsid w:val="006727D2"/>
    <w:rsid w:val="006728C6"/>
    <w:rsid w:val="006801AE"/>
    <w:rsid w:val="00683903"/>
    <w:rsid w:val="00692492"/>
    <w:rsid w:val="006932FB"/>
    <w:rsid w:val="0069408D"/>
    <w:rsid w:val="0069441F"/>
    <w:rsid w:val="00695CA8"/>
    <w:rsid w:val="00697DDC"/>
    <w:rsid w:val="006A737B"/>
    <w:rsid w:val="006B2C14"/>
    <w:rsid w:val="006B3A44"/>
    <w:rsid w:val="006B5F35"/>
    <w:rsid w:val="006B6E4D"/>
    <w:rsid w:val="006C1C88"/>
    <w:rsid w:val="006C5A9A"/>
    <w:rsid w:val="006D2920"/>
    <w:rsid w:val="006D32A4"/>
    <w:rsid w:val="006D4287"/>
    <w:rsid w:val="006D79F1"/>
    <w:rsid w:val="006D7D38"/>
    <w:rsid w:val="006E072B"/>
    <w:rsid w:val="006E1904"/>
    <w:rsid w:val="006F49C7"/>
    <w:rsid w:val="007024DF"/>
    <w:rsid w:val="00705137"/>
    <w:rsid w:val="007053F6"/>
    <w:rsid w:val="007066DA"/>
    <w:rsid w:val="007116D3"/>
    <w:rsid w:val="00711AEA"/>
    <w:rsid w:val="0071532F"/>
    <w:rsid w:val="0072253C"/>
    <w:rsid w:val="007254D9"/>
    <w:rsid w:val="00725842"/>
    <w:rsid w:val="0073088B"/>
    <w:rsid w:val="007321E2"/>
    <w:rsid w:val="00734D71"/>
    <w:rsid w:val="00745159"/>
    <w:rsid w:val="0074551E"/>
    <w:rsid w:val="00745E5C"/>
    <w:rsid w:val="0074611D"/>
    <w:rsid w:val="007520E7"/>
    <w:rsid w:val="00755C50"/>
    <w:rsid w:val="00756862"/>
    <w:rsid w:val="00757BE6"/>
    <w:rsid w:val="00762D61"/>
    <w:rsid w:val="007641EF"/>
    <w:rsid w:val="0077478D"/>
    <w:rsid w:val="007810C9"/>
    <w:rsid w:val="00782A8E"/>
    <w:rsid w:val="00793371"/>
    <w:rsid w:val="00794D9A"/>
    <w:rsid w:val="0079601D"/>
    <w:rsid w:val="00796BFE"/>
    <w:rsid w:val="00797EDD"/>
    <w:rsid w:val="007A3E90"/>
    <w:rsid w:val="007A4EC4"/>
    <w:rsid w:val="007B6F09"/>
    <w:rsid w:val="007C0667"/>
    <w:rsid w:val="007C0F5E"/>
    <w:rsid w:val="007D0F1C"/>
    <w:rsid w:val="007D1D91"/>
    <w:rsid w:val="007D7A7E"/>
    <w:rsid w:val="007E262A"/>
    <w:rsid w:val="007E4A6E"/>
    <w:rsid w:val="007F0292"/>
    <w:rsid w:val="007F0B0B"/>
    <w:rsid w:val="00802EB0"/>
    <w:rsid w:val="00803F1B"/>
    <w:rsid w:val="00803F77"/>
    <w:rsid w:val="00804B98"/>
    <w:rsid w:val="008111D9"/>
    <w:rsid w:val="008117C6"/>
    <w:rsid w:val="0081488A"/>
    <w:rsid w:val="0081516F"/>
    <w:rsid w:val="00821BAF"/>
    <w:rsid w:val="0082325D"/>
    <w:rsid w:val="00827575"/>
    <w:rsid w:val="00831E0A"/>
    <w:rsid w:val="00844D03"/>
    <w:rsid w:val="00860E90"/>
    <w:rsid w:val="00861803"/>
    <w:rsid w:val="008626A6"/>
    <w:rsid w:val="008650FD"/>
    <w:rsid w:val="00871B1D"/>
    <w:rsid w:val="00871FD0"/>
    <w:rsid w:val="008827DD"/>
    <w:rsid w:val="0088291C"/>
    <w:rsid w:val="00885A72"/>
    <w:rsid w:val="008937D0"/>
    <w:rsid w:val="00896E92"/>
    <w:rsid w:val="008A0C77"/>
    <w:rsid w:val="008A6D70"/>
    <w:rsid w:val="008B4B9D"/>
    <w:rsid w:val="008C0343"/>
    <w:rsid w:val="008D04CE"/>
    <w:rsid w:val="008D1400"/>
    <w:rsid w:val="008D5374"/>
    <w:rsid w:val="008D5775"/>
    <w:rsid w:val="008E38BA"/>
    <w:rsid w:val="008E7105"/>
    <w:rsid w:val="008F07C9"/>
    <w:rsid w:val="008F1E33"/>
    <w:rsid w:val="008F21E4"/>
    <w:rsid w:val="008F2340"/>
    <w:rsid w:val="008F71DE"/>
    <w:rsid w:val="00902AF9"/>
    <w:rsid w:val="00902BA7"/>
    <w:rsid w:val="00910CC5"/>
    <w:rsid w:val="00915103"/>
    <w:rsid w:val="00920FB5"/>
    <w:rsid w:val="009215D7"/>
    <w:rsid w:val="009232D1"/>
    <w:rsid w:val="009243AE"/>
    <w:rsid w:val="0092643D"/>
    <w:rsid w:val="00931FE9"/>
    <w:rsid w:val="009345AC"/>
    <w:rsid w:val="009406C0"/>
    <w:rsid w:val="0094179C"/>
    <w:rsid w:val="0094674B"/>
    <w:rsid w:val="00947C6A"/>
    <w:rsid w:val="00947FA2"/>
    <w:rsid w:val="00951650"/>
    <w:rsid w:val="00952162"/>
    <w:rsid w:val="0095754D"/>
    <w:rsid w:val="00957A2D"/>
    <w:rsid w:val="009711CE"/>
    <w:rsid w:val="009728B7"/>
    <w:rsid w:val="009731CA"/>
    <w:rsid w:val="00980F26"/>
    <w:rsid w:val="0098125C"/>
    <w:rsid w:val="00983383"/>
    <w:rsid w:val="0098391A"/>
    <w:rsid w:val="00984E20"/>
    <w:rsid w:val="00985E5A"/>
    <w:rsid w:val="0099120C"/>
    <w:rsid w:val="009917B3"/>
    <w:rsid w:val="009934F0"/>
    <w:rsid w:val="009A0F4E"/>
    <w:rsid w:val="009A7F79"/>
    <w:rsid w:val="009B00C5"/>
    <w:rsid w:val="009B3A90"/>
    <w:rsid w:val="009B3F98"/>
    <w:rsid w:val="009B5386"/>
    <w:rsid w:val="009C632C"/>
    <w:rsid w:val="009C6F81"/>
    <w:rsid w:val="009D2965"/>
    <w:rsid w:val="009E216B"/>
    <w:rsid w:val="009E455D"/>
    <w:rsid w:val="009E53F0"/>
    <w:rsid w:val="009E6479"/>
    <w:rsid w:val="009E6FB8"/>
    <w:rsid w:val="009E773E"/>
    <w:rsid w:val="009F2F38"/>
    <w:rsid w:val="009F7163"/>
    <w:rsid w:val="00A0227D"/>
    <w:rsid w:val="00A03346"/>
    <w:rsid w:val="00A03E25"/>
    <w:rsid w:val="00A05838"/>
    <w:rsid w:val="00A1001D"/>
    <w:rsid w:val="00A102B9"/>
    <w:rsid w:val="00A10C1F"/>
    <w:rsid w:val="00A13F34"/>
    <w:rsid w:val="00A2032F"/>
    <w:rsid w:val="00A23A86"/>
    <w:rsid w:val="00A253A0"/>
    <w:rsid w:val="00A320F3"/>
    <w:rsid w:val="00A32AA3"/>
    <w:rsid w:val="00A32C43"/>
    <w:rsid w:val="00A3392F"/>
    <w:rsid w:val="00A34200"/>
    <w:rsid w:val="00A34FE5"/>
    <w:rsid w:val="00A363C8"/>
    <w:rsid w:val="00A50232"/>
    <w:rsid w:val="00A54776"/>
    <w:rsid w:val="00A57C88"/>
    <w:rsid w:val="00A60F6F"/>
    <w:rsid w:val="00A637D9"/>
    <w:rsid w:val="00A65BDB"/>
    <w:rsid w:val="00A71628"/>
    <w:rsid w:val="00A779E5"/>
    <w:rsid w:val="00A77D50"/>
    <w:rsid w:val="00A82EC5"/>
    <w:rsid w:val="00A851A2"/>
    <w:rsid w:val="00A87CBE"/>
    <w:rsid w:val="00A92437"/>
    <w:rsid w:val="00AA00BF"/>
    <w:rsid w:val="00AA1611"/>
    <w:rsid w:val="00AA306F"/>
    <w:rsid w:val="00AA65D6"/>
    <w:rsid w:val="00AC2E29"/>
    <w:rsid w:val="00AC523F"/>
    <w:rsid w:val="00AC53BC"/>
    <w:rsid w:val="00AD02E9"/>
    <w:rsid w:val="00AD0839"/>
    <w:rsid w:val="00AD4AA8"/>
    <w:rsid w:val="00AD7BB9"/>
    <w:rsid w:val="00AE31D0"/>
    <w:rsid w:val="00AE6EF0"/>
    <w:rsid w:val="00AF2969"/>
    <w:rsid w:val="00AF53EC"/>
    <w:rsid w:val="00B03246"/>
    <w:rsid w:val="00B047C9"/>
    <w:rsid w:val="00B06D87"/>
    <w:rsid w:val="00B10413"/>
    <w:rsid w:val="00B1041E"/>
    <w:rsid w:val="00B15928"/>
    <w:rsid w:val="00B23864"/>
    <w:rsid w:val="00B31987"/>
    <w:rsid w:val="00B335F7"/>
    <w:rsid w:val="00B4293C"/>
    <w:rsid w:val="00B51627"/>
    <w:rsid w:val="00B57D93"/>
    <w:rsid w:val="00B66F05"/>
    <w:rsid w:val="00B712B0"/>
    <w:rsid w:val="00B72BCA"/>
    <w:rsid w:val="00B80063"/>
    <w:rsid w:val="00B85101"/>
    <w:rsid w:val="00B925D7"/>
    <w:rsid w:val="00B96A8D"/>
    <w:rsid w:val="00BA00B5"/>
    <w:rsid w:val="00BA4FF1"/>
    <w:rsid w:val="00BA6370"/>
    <w:rsid w:val="00BA703B"/>
    <w:rsid w:val="00BA7FEC"/>
    <w:rsid w:val="00BB079D"/>
    <w:rsid w:val="00BB1AF3"/>
    <w:rsid w:val="00BC1E94"/>
    <w:rsid w:val="00BC4DFB"/>
    <w:rsid w:val="00BD25EC"/>
    <w:rsid w:val="00BE3E10"/>
    <w:rsid w:val="00BF4B68"/>
    <w:rsid w:val="00BF5283"/>
    <w:rsid w:val="00C00B57"/>
    <w:rsid w:val="00C025F9"/>
    <w:rsid w:val="00C0384C"/>
    <w:rsid w:val="00C04C9C"/>
    <w:rsid w:val="00C05B9A"/>
    <w:rsid w:val="00C06DB8"/>
    <w:rsid w:val="00C205F5"/>
    <w:rsid w:val="00C2331E"/>
    <w:rsid w:val="00C2585F"/>
    <w:rsid w:val="00C33B6A"/>
    <w:rsid w:val="00C37C71"/>
    <w:rsid w:val="00C40121"/>
    <w:rsid w:val="00C509E0"/>
    <w:rsid w:val="00C50E61"/>
    <w:rsid w:val="00C5280B"/>
    <w:rsid w:val="00C54710"/>
    <w:rsid w:val="00C5576C"/>
    <w:rsid w:val="00C55F59"/>
    <w:rsid w:val="00C56EA1"/>
    <w:rsid w:val="00C6188D"/>
    <w:rsid w:val="00C66CBA"/>
    <w:rsid w:val="00C7133F"/>
    <w:rsid w:val="00C73777"/>
    <w:rsid w:val="00C76DF6"/>
    <w:rsid w:val="00C76FAB"/>
    <w:rsid w:val="00C80723"/>
    <w:rsid w:val="00C8170F"/>
    <w:rsid w:val="00C81A29"/>
    <w:rsid w:val="00C87111"/>
    <w:rsid w:val="00CA47BA"/>
    <w:rsid w:val="00CB21DA"/>
    <w:rsid w:val="00CC01DC"/>
    <w:rsid w:val="00CC0F28"/>
    <w:rsid w:val="00CC4601"/>
    <w:rsid w:val="00CC6B3E"/>
    <w:rsid w:val="00CC7910"/>
    <w:rsid w:val="00CE1488"/>
    <w:rsid w:val="00CE58A0"/>
    <w:rsid w:val="00CE6DC1"/>
    <w:rsid w:val="00CE76FD"/>
    <w:rsid w:val="00CF333F"/>
    <w:rsid w:val="00CF3BAB"/>
    <w:rsid w:val="00D00DED"/>
    <w:rsid w:val="00D05CE1"/>
    <w:rsid w:val="00D1223A"/>
    <w:rsid w:val="00D12F5B"/>
    <w:rsid w:val="00D1534F"/>
    <w:rsid w:val="00D159F1"/>
    <w:rsid w:val="00D17143"/>
    <w:rsid w:val="00D2453B"/>
    <w:rsid w:val="00D24FD8"/>
    <w:rsid w:val="00D25498"/>
    <w:rsid w:val="00D2774C"/>
    <w:rsid w:val="00D30C00"/>
    <w:rsid w:val="00D31557"/>
    <w:rsid w:val="00D34C6C"/>
    <w:rsid w:val="00D364E5"/>
    <w:rsid w:val="00D3692B"/>
    <w:rsid w:val="00D42E1B"/>
    <w:rsid w:val="00D44407"/>
    <w:rsid w:val="00D454C0"/>
    <w:rsid w:val="00D46A11"/>
    <w:rsid w:val="00D570DF"/>
    <w:rsid w:val="00D60636"/>
    <w:rsid w:val="00D73A61"/>
    <w:rsid w:val="00D76080"/>
    <w:rsid w:val="00D7612E"/>
    <w:rsid w:val="00D822DD"/>
    <w:rsid w:val="00D86639"/>
    <w:rsid w:val="00D86D0F"/>
    <w:rsid w:val="00D9737E"/>
    <w:rsid w:val="00DA08D1"/>
    <w:rsid w:val="00DA0ED2"/>
    <w:rsid w:val="00DA5DD4"/>
    <w:rsid w:val="00DA5F00"/>
    <w:rsid w:val="00DB0459"/>
    <w:rsid w:val="00DC10B5"/>
    <w:rsid w:val="00DC220E"/>
    <w:rsid w:val="00DC3EF4"/>
    <w:rsid w:val="00DC67CB"/>
    <w:rsid w:val="00DE1487"/>
    <w:rsid w:val="00DE32DE"/>
    <w:rsid w:val="00DE525B"/>
    <w:rsid w:val="00DE5719"/>
    <w:rsid w:val="00DE5ABF"/>
    <w:rsid w:val="00DE6E13"/>
    <w:rsid w:val="00DF46C4"/>
    <w:rsid w:val="00E018E5"/>
    <w:rsid w:val="00E04AC2"/>
    <w:rsid w:val="00E04BB9"/>
    <w:rsid w:val="00E12264"/>
    <w:rsid w:val="00E129FF"/>
    <w:rsid w:val="00E240DE"/>
    <w:rsid w:val="00E25D62"/>
    <w:rsid w:val="00E348B2"/>
    <w:rsid w:val="00E434F4"/>
    <w:rsid w:val="00E4441C"/>
    <w:rsid w:val="00E466D6"/>
    <w:rsid w:val="00E46C72"/>
    <w:rsid w:val="00E53156"/>
    <w:rsid w:val="00E53CE6"/>
    <w:rsid w:val="00E55987"/>
    <w:rsid w:val="00E561E8"/>
    <w:rsid w:val="00E56F25"/>
    <w:rsid w:val="00E63473"/>
    <w:rsid w:val="00E6564C"/>
    <w:rsid w:val="00E678C0"/>
    <w:rsid w:val="00E7180D"/>
    <w:rsid w:val="00E76C9F"/>
    <w:rsid w:val="00E80721"/>
    <w:rsid w:val="00E86F2C"/>
    <w:rsid w:val="00E905A3"/>
    <w:rsid w:val="00E949CC"/>
    <w:rsid w:val="00EA4578"/>
    <w:rsid w:val="00EA5514"/>
    <w:rsid w:val="00EA7C61"/>
    <w:rsid w:val="00EB0FE8"/>
    <w:rsid w:val="00EB1539"/>
    <w:rsid w:val="00EC3985"/>
    <w:rsid w:val="00EC405F"/>
    <w:rsid w:val="00ED2AC8"/>
    <w:rsid w:val="00EE3630"/>
    <w:rsid w:val="00EF146F"/>
    <w:rsid w:val="00EF1882"/>
    <w:rsid w:val="00F04328"/>
    <w:rsid w:val="00F05CC8"/>
    <w:rsid w:val="00F104D6"/>
    <w:rsid w:val="00F10DE8"/>
    <w:rsid w:val="00F14536"/>
    <w:rsid w:val="00F158A0"/>
    <w:rsid w:val="00F1700F"/>
    <w:rsid w:val="00F22835"/>
    <w:rsid w:val="00F23684"/>
    <w:rsid w:val="00F276D2"/>
    <w:rsid w:val="00F31F91"/>
    <w:rsid w:val="00F367B0"/>
    <w:rsid w:val="00F4295E"/>
    <w:rsid w:val="00F43B7A"/>
    <w:rsid w:val="00F4410E"/>
    <w:rsid w:val="00F45A86"/>
    <w:rsid w:val="00F5016B"/>
    <w:rsid w:val="00F555F5"/>
    <w:rsid w:val="00F60924"/>
    <w:rsid w:val="00F6459D"/>
    <w:rsid w:val="00F7234E"/>
    <w:rsid w:val="00F847CC"/>
    <w:rsid w:val="00F84D70"/>
    <w:rsid w:val="00F84E3D"/>
    <w:rsid w:val="00F92201"/>
    <w:rsid w:val="00F961D2"/>
    <w:rsid w:val="00F97172"/>
    <w:rsid w:val="00FA484E"/>
    <w:rsid w:val="00FA578F"/>
    <w:rsid w:val="00FB3B41"/>
    <w:rsid w:val="00FB4525"/>
    <w:rsid w:val="00FC0E8F"/>
    <w:rsid w:val="00FC14E9"/>
    <w:rsid w:val="00FC25BB"/>
    <w:rsid w:val="00FC481B"/>
    <w:rsid w:val="00FC5BE1"/>
    <w:rsid w:val="00FC67EA"/>
    <w:rsid w:val="00FC7E58"/>
    <w:rsid w:val="00FE3122"/>
    <w:rsid w:val="00FE31A2"/>
    <w:rsid w:val="00FE7F20"/>
    <w:rsid w:val="00FF29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E3723DA"/>
  <w15:docId w15:val="{7F6800CE-3391-40AB-86CC-CF36515B4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E1488"/>
    <w:pPr>
      <w:spacing w:after="0" w:line="240" w:lineRule="auto"/>
    </w:pPr>
    <w:rPr>
      <w:rFonts w:ascii="Arial" w:eastAsia="Batang" w:hAnsi="Arial" w:cs="Times New Roman"/>
      <w:sz w:val="20"/>
      <w:szCs w:val="24"/>
      <w:lang w:eastAsia="nl-NL"/>
    </w:rPr>
  </w:style>
  <w:style w:type="paragraph" w:styleId="Kop1">
    <w:name w:val="heading 1"/>
    <w:basedOn w:val="Standaard"/>
    <w:next w:val="Standaard"/>
    <w:link w:val="Kop1Char"/>
    <w:uiPriority w:val="99"/>
    <w:qFormat/>
    <w:rsid w:val="00CE1488"/>
    <w:pPr>
      <w:pageBreakBefore/>
      <w:numPr>
        <w:numId w:val="21"/>
      </w:numPr>
      <w:spacing w:after="200"/>
      <w:outlineLvl w:val="0"/>
    </w:pPr>
    <w:rPr>
      <w:b/>
      <w:bCs/>
      <w:kern w:val="28"/>
      <w:sz w:val="28"/>
      <w:szCs w:val="32"/>
      <w:lang w:eastAsia="ko-KR"/>
    </w:rPr>
  </w:style>
  <w:style w:type="paragraph" w:styleId="Kop2">
    <w:name w:val="heading 2"/>
    <w:basedOn w:val="Standaard"/>
    <w:next w:val="Standaard"/>
    <w:link w:val="Kop2Char"/>
    <w:uiPriority w:val="99"/>
    <w:qFormat/>
    <w:rsid w:val="00CE1488"/>
    <w:pPr>
      <w:numPr>
        <w:ilvl w:val="1"/>
        <w:numId w:val="21"/>
      </w:numPr>
      <w:outlineLvl w:val="1"/>
    </w:pPr>
    <w:rPr>
      <w:b/>
      <w:bCs/>
      <w:iCs/>
      <w:sz w:val="24"/>
      <w:szCs w:val="28"/>
      <w:lang w:eastAsia="ko-KR"/>
    </w:rPr>
  </w:style>
  <w:style w:type="paragraph" w:styleId="Kop3">
    <w:name w:val="heading 3"/>
    <w:basedOn w:val="Standaard"/>
    <w:next w:val="Standaard"/>
    <w:link w:val="Kop3Char"/>
    <w:uiPriority w:val="99"/>
    <w:qFormat/>
    <w:rsid w:val="00CE1488"/>
    <w:pPr>
      <w:numPr>
        <w:ilvl w:val="2"/>
        <w:numId w:val="21"/>
      </w:numPr>
      <w:outlineLvl w:val="2"/>
    </w:pPr>
    <w:rPr>
      <w:b/>
      <w:bCs/>
      <w:szCs w:val="26"/>
      <w:lang w:eastAsia="ko-KR"/>
    </w:rPr>
  </w:style>
  <w:style w:type="paragraph" w:styleId="Kop4">
    <w:name w:val="heading 4"/>
    <w:basedOn w:val="Standaard"/>
    <w:next w:val="Standaard"/>
    <w:link w:val="Kop4Char"/>
    <w:uiPriority w:val="99"/>
    <w:qFormat/>
    <w:rsid w:val="00CE1488"/>
    <w:pPr>
      <w:keepNext/>
      <w:pageBreakBefore/>
      <w:spacing w:before="240" w:after="60"/>
      <w:outlineLvl w:val="3"/>
    </w:pPr>
    <w:rPr>
      <w:rFonts w:cs="Arial"/>
      <w:b/>
      <w:bCs/>
      <w:kern w:val="28"/>
      <w:sz w:val="28"/>
      <w:szCs w:val="28"/>
    </w:rPr>
  </w:style>
  <w:style w:type="paragraph" w:styleId="Kop5">
    <w:name w:val="heading 5"/>
    <w:basedOn w:val="Standaard"/>
    <w:next w:val="Standaard"/>
    <w:link w:val="Kop5Char"/>
    <w:uiPriority w:val="99"/>
    <w:qFormat/>
    <w:rsid w:val="00CE1488"/>
    <w:pPr>
      <w:numPr>
        <w:ilvl w:val="4"/>
        <w:numId w:val="21"/>
      </w:numPr>
      <w:spacing w:before="240" w:after="60"/>
      <w:outlineLvl w:val="4"/>
    </w:pPr>
    <w:rPr>
      <w:b/>
      <w:bCs/>
      <w:i/>
      <w:iCs/>
      <w:sz w:val="26"/>
      <w:szCs w:val="26"/>
      <w:lang w:eastAsia="ko-KR"/>
    </w:rPr>
  </w:style>
  <w:style w:type="paragraph" w:styleId="Kop6">
    <w:name w:val="heading 6"/>
    <w:basedOn w:val="Standaard"/>
    <w:next w:val="Standaard"/>
    <w:link w:val="Kop6Char"/>
    <w:uiPriority w:val="99"/>
    <w:qFormat/>
    <w:rsid w:val="00CE1488"/>
    <w:pPr>
      <w:numPr>
        <w:ilvl w:val="5"/>
        <w:numId w:val="21"/>
      </w:numPr>
      <w:spacing w:before="240" w:after="60"/>
      <w:outlineLvl w:val="5"/>
    </w:pPr>
    <w:rPr>
      <w:rFonts w:ascii="Times New Roman" w:hAnsi="Times New Roman"/>
      <w:b/>
      <w:bCs/>
      <w:sz w:val="22"/>
      <w:szCs w:val="22"/>
      <w:lang w:eastAsia="ko-KR"/>
    </w:rPr>
  </w:style>
  <w:style w:type="paragraph" w:styleId="Kop7">
    <w:name w:val="heading 7"/>
    <w:basedOn w:val="Standaard"/>
    <w:next w:val="Standaard"/>
    <w:link w:val="Kop7Char"/>
    <w:uiPriority w:val="99"/>
    <w:qFormat/>
    <w:rsid w:val="00CE1488"/>
    <w:pPr>
      <w:numPr>
        <w:ilvl w:val="6"/>
        <w:numId w:val="21"/>
      </w:numPr>
      <w:spacing w:before="240" w:after="60"/>
      <w:outlineLvl w:val="6"/>
    </w:pPr>
    <w:rPr>
      <w:rFonts w:ascii="Times New Roman" w:hAnsi="Times New Roman"/>
      <w:sz w:val="24"/>
      <w:lang w:eastAsia="ko-KR"/>
    </w:rPr>
  </w:style>
  <w:style w:type="paragraph" w:styleId="Kop8">
    <w:name w:val="heading 8"/>
    <w:basedOn w:val="Standaard"/>
    <w:next w:val="Standaard"/>
    <w:link w:val="Kop8Char"/>
    <w:uiPriority w:val="99"/>
    <w:qFormat/>
    <w:rsid w:val="00CE1488"/>
    <w:pPr>
      <w:numPr>
        <w:ilvl w:val="7"/>
        <w:numId w:val="21"/>
      </w:numPr>
      <w:spacing w:before="240" w:after="60"/>
      <w:outlineLvl w:val="7"/>
    </w:pPr>
    <w:rPr>
      <w:rFonts w:ascii="Times New Roman" w:hAnsi="Times New Roman"/>
      <w:i/>
      <w:iCs/>
      <w:sz w:val="24"/>
      <w:lang w:eastAsia="ko-KR"/>
    </w:rPr>
  </w:style>
  <w:style w:type="paragraph" w:styleId="Kop9">
    <w:name w:val="heading 9"/>
    <w:basedOn w:val="Standaard"/>
    <w:next w:val="Standaard"/>
    <w:link w:val="Kop9Char"/>
    <w:uiPriority w:val="99"/>
    <w:qFormat/>
    <w:rsid w:val="00CE1488"/>
    <w:pPr>
      <w:numPr>
        <w:ilvl w:val="8"/>
        <w:numId w:val="21"/>
      </w:numPr>
      <w:spacing w:before="240" w:after="60"/>
      <w:outlineLvl w:val="8"/>
    </w:pPr>
    <w:rPr>
      <w:sz w:val="22"/>
      <w:szCs w:val="22"/>
      <w:lang w:eastAsia="ko-KR"/>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9"/>
    <w:rsid w:val="00CE1488"/>
    <w:rPr>
      <w:rFonts w:ascii="Arial" w:eastAsia="Batang" w:hAnsi="Arial" w:cs="Times New Roman"/>
      <w:b/>
      <w:bCs/>
      <w:kern w:val="28"/>
      <w:sz w:val="28"/>
      <w:szCs w:val="32"/>
      <w:lang w:eastAsia="ko-KR"/>
    </w:rPr>
  </w:style>
  <w:style w:type="character" w:customStyle="1" w:styleId="Kop2Char">
    <w:name w:val="Kop 2 Char"/>
    <w:basedOn w:val="Standaardalinea-lettertype"/>
    <w:link w:val="Kop2"/>
    <w:uiPriority w:val="99"/>
    <w:rsid w:val="00CE1488"/>
    <w:rPr>
      <w:rFonts w:ascii="Arial" w:eastAsia="Batang" w:hAnsi="Arial" w:cs="Times New Roman"/>
      <w:b/>
      <w:bCs/>
      <w:iCs/>
      <w:sz w:val="24"/>
      <w:szCs w:val="28"/>
      <w:lang w:eastAsia="ko-KR"/>
    </w:rPr>
  </w:style>
  <w:style w:type="character" w:customStyle="1" w:styleId="Kop3Char">
    <w:name w:val="Kop 3 Char"/>
    <w:basedOn w:val="Standaardalinea-lettertype"/>
    <w:link w:val="Kop3"/>
    <w:uiPriority w:val="99"/>
    <w:rsid w:val="00CE1488"/>
    <w:rPr>
      <w:rFonts w:ascii="Arial" w:eastAsia="Batang" w:hAnsi="Arial" w:cs="Times New Roman"/>
      <w:b/>
      <w:bCs/>
      <w:sz w:val="20"/>
      <w:szCs w:val="26"/>
      <w:lang w:eastAsia="ko-KR"/>
    </w:rPr>
  </w:style>
  <w:style w:type="character" w:customStyle="1" w:styleId="Kop4Char">
    <w:name w:val="Kop 4 Char"/>
    <w:basedOn w:val="Standaardalinea-lettertype"/>
    <w:link w:val="Kop4"/>
    <w:uiPriority w:val="99"/>
    <w:rsid w:val="00CE1488"/>
    <w:rPr>
      <w:rFonts w:ascii="Arial" w:eastAsia="Batang" w:hAnsi="Arial" w:cs="Arial"/>
      <w:b/>
      <w:bCs/>
      <w:kern w:val="28"/>
      <w:sz w:val="28"/>
      <w:szCs w:val="28"/>
      <w:lang w:eastAsia="nl-NL"/>
    </w:rPr>
  </w:style>
  <w:style w:type="character" w:customStyle="1" w:styleId="Kop5Char">
    <w:name w:val="Kop 5 Char"/>
    <w:basedOn w:val="Standaardalinea-lettertype"/>
    <w:link w:val="Kop5"/>
    <w:uiPriority w:val="99"/>
    <w:rsid w:val="00CE1488"/>
    <w:rPr>
      <w:rFonts w:ascii="Arial" w:eastAsia="Batang" w:hAnsi="Arial" w:cs="Times New Roman"/>
      <w:b/>
      <w:bCs/>
      <w:i/>
      <w:iCs/>
      <w:sz w:val="26"/>
      <w:szCs w:val="26"/>
      <w:lang w:eastAsia="ko-KR"/>
    </w:rPr>
  </w:style>
  <w:style w:type="character" w:customStyle="1" w:styleId="Kop6Char">
    <w:name w:val="Kop 6 Char"/>
    <w:basedOn w:val="Standaardalinea-lettertype"/>
    <w:link w:val="Kop6"/>
    <w:uiPriority w:val="99"/>
    <w:rsid w:val="00CE1488"/>
    <w:rPr>
      <w:rFonts w:ascii="Times New Roman" w:eastAsia="Batang" w:hAnsi="Times New Roman" w:cs="Times New Roman"/>
      <w:b/>
      <w:bCs/>
      <w:lang w:eastAsia="ko-KR"/>
    </w:rPr>
  </w:style>
  <w:style w:type="character" w:customStyle="1" w:styleId="Kop7Char">
    <w:name w:val="Kop 7 Char"/>
    <w:basedOn w:val="Standaardalinea-lettertype"/>
    <w:link w:val="Kop7"/>
    <w:uiPriority w:val="99"/>
    <w:rsid w:val="00CE1488"/>
    <w:rPr>
      <w:rFonts w:ascii="Times New Roman" w:eastAsia="Batang" w:hAnsi="Times New Roman" w:cs="Times New Roman"/>
      <w:sz w:val="24"/>
      <w:szCs w:val="24"/>
      <w:lang w:eastAsia="ko-KR"/>
    </w:rPr>
  </w:style>
  <w:style w:type="character" w:customStyle="1" w:styleId="Kop8Char">
    <w:name w:val="Kop 8 Char"/>
    <w:basedOn w:val="Standaardalinea-lettertype"/>
    <w:link w:val="Kop8"/>
    <w:uiPriority w:val="99"/>
    <w:rsid w:val="00CE1488"/>
    <w:rPr>
      <w:rFonts w:ascii="Times New Roman" w:eastAsia="Batang" w:hAnsi="Times New Roman" w:cs="Times New Roman"/>
      <w:i/>
      <w:iCs/>
      <w:sz w:val="24"/>
      <w:szCs w:val="24"/>
      <w:lang w:eastAsia="ko-KR"/>
    </w:rPr>
  </w:style>
  <w:style w:type="character" w:customStyle="1" w:styleId="Kop9Char">
    <w:name w:val="Kop 9 Char"/>
    <w:basedOn w:val="Standaardalinea-lettertype"/>
    <w:link w:val="Kop9"/>
    <w:uiPriority w:val="99"/>
    <w:rsid w:val="00CE1488"/>
    <w:rPr>
      <w:rFonts w:ascii="Arial" w:eastAsia="Batang" w:hAnsi="Arial" w:cs="Times New Roman"/>
      <w:lang w:eastAsia="ko-KR"/>
    </w:rPr>
  </w:style>
  <w:style w:type="paragraph" w:styleId="Inhopg1">
    <w:name w:val="toc 1"/>
    <w:basedOn w:val="Standaard"/>
    <w:next w:val="Standaard"/>
    <w:autoRedefine/>
    <w:uiPriority w:val="39"/>
    <w:rsid w:val="00CE1488"/>
    <w:pPr>
      <w:tabs>
        <w:tab w:val="left" w:pos="360"/>
        <w:tab w:val="right" w:leader="dot" w:pos="9062"/>
      </w:tabs>
      <w:spacing w:before="100" w:after="100"/>
    </w:pPr>
    <w:rPr>
      <w:caps/>
    </w:rPr>
  </w:style>
  <w:style w:type="paragraph" w:styleId="Inhopg2">
    <w:name w:val="toc 2"/>
    <w:basedOn w:val="Standaard"/>
    <w:next w:val="Standaard"/>
    <w:autoRedefine/>
    <w:uiPriority w:val="39"/>
    <w:rsid w:val="00CE1488"/>
    <w:pPr>
      <w:tabs>
        <w:tab w:val="left" w:pos="960"/>
        <w:tab w:val="right" w:leader="dot" w:pos="9062"/>
      </w:tabs>
      <w:spacing w:line="300" w:lineRule="auto"/>
      <w:ind w:left="357"/>
    </w:pPr>
  </w:style>
  <w:style w:type="paragraph" w:styleId="Inhopg3">
    <w:name w:val="toc 3"/>
    <w:basedOn w:val="Standaard"/>
    <w:next w:val="Standaard"/>
    <w:autoRedefine/>
    <w:uiPriority w:val="39"/>
    <w:rsid w:val="00CE1488"/>
    <w:pPr>
      <w:tabs>
        <w:tab w:val="left" w:pos="1620"/>
        <w:tab w:val="right" w:leader="dot" w:pos="9062"/>
      </w:tabs>
      <w:ind w:left="958"/>
    </w:pPr>
  </w:style>
  <w:style w:type="paragraph" w:styleId="Inhopg4">
    <w:name w:val="toc 4"/>
    <w:basedOn w:val="Standaard"/>
    <w:next w:val="Standaard"/>
    <w:autoRedefine/>
    <w:uiPriority w:val="99"/>
    <w:semiHidden/>
    <w:rsid w:val="00CE1488"/>
    <w:pPr>
      <w:tabs>
        <w:tab w:val="left" w:pos="1440"/>
        <w:tab w:val="right" w:leader="dot" w:pos="9062"/>
      </w:tabs>
      <w:spacing w:before="100" w:after="100"/>
    </w:pPr>
    <w:rPr>
      <w:b/>
      <w:caps/>
      <w:szCs w:val="22"/>
    </w:rPr>
  </w:style>
  <w:style w:type="character" w:styleId="Hyperlink">
    <w:name w:val="Hyperlink"/>
    <w:basedOn w:val="Standaardalinea-lettertype"/>
    <w:uiPriority w:val="99"/>
    <w:rsid w:val="00CE1488"/>
    <w:rPr>
      <w:rFonts w:cs="Times New Roman"/>
      <w:color w:val="0000FF"/>
      <w:u w:val="single"/>
    </w:rPr>
  </w:style>
  <w:style w:type="paragraph" w:styleId="Koptekst">
    <w:name w:val="header"/>
    <w:basedOn w:val="Standaard"/>
    <w:link w:val="KoptekstChar"/>
    <w:uiPriority w:val="99"/>
    <w:rsid w:val="00CE1488"/>
    <w:pPr>
      <w:tabs>
        <w:tab w:val="center" w:pos="4536"/>
        <w:tab w:val="right" w:pos="9072"/>
      </w:tabs>
    </w:pPr>
  </w:style>
  <w:style w:type="character" w:customStyle="1" w:styleId="KoptekstChar">
    <w:name w:val="Koptekst Char"/>
    <w:basedOn w:val="Standaardalinea-lettertype"/>
    <w:link w:val="Koptekst"/>
    <w:uiPriority w:val="99"/>
    <w:rsid w:val="00CE1488"/>
    <w:rPr>
      <w:rFonts w:ascii="Arial" w:eastAsia="Batang" w:hAnsi="Arial" w:cs="Times New Roman"/>
      <w:sz w:val="20"/>
      <w:szCs w:val="24"/>
      <w:lang w:eastAsia="nl-NL"/>
    </w:rPr>
  </w:style>
  <w:style w:type="paragraph" w:styleId="Voettekst">
    <w:name w:val="footer"/>
    <w:basedOn w:val="Standaard"/>
    <w:link w:val="VoettekstChar"/>
    <w:uiPriority w:val="99"/>
    <w:rsid w:val="00CE1488"/>
    <w:pPr>
      <w:tabs>
        <w:tab w:val="center" w:pos="4536"/>
        <w:tab w:val="right" w:pos="9072"/>
      </w:tabs>
    </w:pPr>
    <w:rPr>
      <w:sz w:val="16"/>
      <w:szCs w:val="16"/>
    </w:rPr>
  </w:style>
  <w:style w:type="character" w:customStyle="1" w:styleId="VoettekstChar">
    <w:name w:val="Voettekst Char"/>
    <w:basedOn w:val="Standaardalinea-lettertype"/>
    <w:link w:val="Voettekst"/>
    <w:uiPriority w:val="99"/>
    <w:rsid w:val="00CE1488"/>
    <w:rPr>
      <w:rFonts w:ascii="Arial" w:eastAsia="Batang" w:hAnsi="Arial" w:cs="Times New Roman"/>
      <w:sz w:val="16"/>
      <w:szCs w:val="16"/>
      <w:lang w:eastAsia="nl-NL"/>
    </w:rPr>
  </w:style>
  <w:style w:type="character" w:styleId="Paginanummer">
    <w:name w:val="page number"/>
    <w:basedOn w:val="Standaardalinea-lettertype"/>
    <w:uiPriority w:val="99"/>
    <w:rsid w:val="00CE1488"/>
    <w:rPr>
      <w:rFonts w:cs="Times New Roman"/>
    </w:rPr>
  </w:style>
  <w:style w:type="character" w:customStyle="1" w:styleId="SuperScript">
    <w:name w:val="SuperScript"/>
    <w:uiPriority w:val="99"/>
    <w:rsid w:val="00CE1488"/>
    <w:rPr>
      <w:vertAlign w:val="superscript"/>
      <w:lang w:val="nl-NL"/>
    </w:rPr>
  </w:style>
  <w:style w:type="character" w:customStyle="1" w:styleId="SubScript">
    <w:name w:val="SubScript"/>
    <w:uiPriority w:val="99"/>
    <w:rsid w:val="00CE1488"/>
    <w:rPr>
      <w:vertAlign w:val="subscript"/>
      <w:lang w:val="nl-NL"/>
    </w:rPr>
  </w:style>
  <w:style w:type="paragraph" w:styleId="Tekstopmerking">
    <w:name w:val="annotation text"/>
    <w:basedOn w:val="Standaard"/>
    <w:link w:val="TekstopmerkingChar"/>
    <w:uiPriority w:val="99"/>
    <w:semiHidden/>
    <w:rsid w:val="00CE1488"/>
    <w:rPr>
      <w:szCs w:val="20"/>
    </w:rPr>
  </w:style>
  <w:style w:type="character" w:customStyle="1" w:styleId="TekstopmerkingChar">
    <w:name w:val="Tekst opmerking Char"/>
    <w:basedOn w:val="Standaardalinea-lettertype"/>
    <w:link w:val="Tekstopmerking"/>
    <w:uiPriority w:val="99"/>
    <w:semiHidden/>
    <w:rsid w:val="00CE1488"/>
    <w:rPr>
      <w:rFonts w:ascii="Arial" w:eastAsia="Batang" w:hAnsi="Arial" w:cs="Times New Roman"/>
      <w:sz w:val="20"/>
      <w:szCs w:val="20"/>
      <w:lang w:eastAsia="nl-NL"/>
    </w:rPr>
  </w:style>
  <w:style w:type="paragraph" w:styleId="Ballontekst">
    <w:name w:val="Balloon Text"/>
    <w:basedOn w:val="Standaard"/>
    <w:link w:val="BallontekstChar"/>
    <w:uiPriority w:val="99"/>
    <w:semiHidden/>
    <w:rsid w:val="00CE1488"/>
    <w:rPr>
      <w:rFonts w:ascii="Tahoma" w:hAnsi="Tahoma" w:cs="Tahoma"/>
      <w:sz w:val="16"/>
      <w:szCs w:val="16"/>
    </w:rPr>
  </w:style>
  <w:style w:type="character" w:customStyle="1" w:styleId="BallontekstChar">
    <w:name w:val="Ballontekst Char"/>
    <w:basedOn w:val="Standaardalinea-lettertype"/>
    <w:link w:val="Ballontekst"/>
    <w:uiPriority w:val="99"/>
    <w:semiHidden/>
    <w:rsid w:val="00CE1488"/>
    <w:rPr>
      <w:rFonts w:ascii="Tahoma" w:eastAsia="Batang" w:hAnsi="Tahoma" w:cs="Tahoma"/>
      <w:sz w:val="16"/>
      <w:szCs w:val="16"/>
      <w:lang w:eastAsia="nl-NL"/>
    </w:rPr>
  </w:style>
  <w:style w:type="paragraph" w:customStyle="1" w:styleId="Default">
    <w:name w:val="Default"/>
    <w:rsid w:val="00CE1488"/>
    <w:pPr>
      <w:autoSpaceDE w:val="0"/>
      <w:autoSpaceDN w:val="0"/>
      <w:adjustRightInd w:val="0"/>
      <w:spacing w:after="0" w:line="240" w:lineRule="auto"/>
    </w:pPr>
    <w:rPr>
      <w:rFonts w:ascii="Arial" w:eastAsia="Batang" w:hAnsi="Arial" w:cs="Arial"/>
      <w:color w:val="000000"/>
      <w:sz w:val="24"/>
      <w:szCs w:val="24"/>
      <w:lang w:val="en-US"/>
    </w:rPr>
  </w:style>
  <w:style w:type="paragraph" w:customStyle="1" w:styleId="lead">
    <w:name w:val="lead"/>
    <w:basedOn w:val="Standaard"/>
    <w:uiPriority w:val="99"/>
    <w:rsid w:val="00CE1488"/>
    <w:pPr>
      <w:spacing w:before="100" w:beforeAutospacing="1" w:after="100" w:afterAutospacing="1"/>
    </w:pPr>
    <w:rPr>
      <w:rFonts w:ascii="Times New Roman" w:hAnsi="Times New Roman"/>
      <w:sz w:val="24"/>
      <w:lang w:val="en-US" w:eastAsia="en-US"/>
    </w:rPr>
  </w:style>
  <w:style w:type="character" w:styleId="Nadruk">
    <w:name w:val="Emphasis"/>
    <w:basedOn w:val="Standaardalinea-lettertype"/>
    <w:uiPriority w:val="99"/>
    <w:qFormat/>
    <w:rsid w:val="00CE1488"/>
    <w:rPr>
      <w:rFonts w:cs="Times New Roman"/>
      <w:i/>
    </w:rPr>
  </w:style>
  <w:style w:type="paragraph" w:styleId="Voetnoottekst">
    <w:name w:val="footnote text"/>
    <w:basedOn w:val="Standaard"/>
    <w:link w:val="VoetnoottekstChar"/>
    <w:rsid w:val="00CE1488"/>
    <w:rPr>
      <w:szCs w:val="20"/>
    </w:rPr>
  </w:style>
  <w:style w:type="character" w:customStyle="1" w:styleId="VoetnoottekstChar">
    <w:name w:val="Voetnoottekst Char"/>
    <w:basedOn w:val="Standaardalinea-lettertype"/>
    <w:link w:val="Voetnoottekst"/>
    <w:rsid w:val="00CE1488"/>
    <w:rPr>
      <w:rFonts w:ascii="Arial" w:eastAsia="Batang" w:hAnsi="Arial" w:cs="Times New Roman"/>
      <w:sz w:val="20"/>
      <w:szCs w:val="20"/>
      <w:lang w:eastAsia="nl-NL"/>
    </w:rPr>
  </w:style>
  <w:style w:type="paragraph" w:styleId="Onderwerpvanopmerking">
    <w:name w:val="annotation subject"/>
    <w:basedOn w:val="Tekstopmerking"/>
    <w:next w:val="Tekstopmerking"/>
    <w:link w:val="OnderwerpvanopmerkingChar"/>
    <w:uiPriority w:val="99"/>
    <w:semiHidden/>
    <w:rsid w:val="00CE1488"/>
    <w:rPr>
      <w:b/>
      <w:bCs/>
    </w:rPr>
  </w:style>
  <w:style w:type="character" w:customStyle="1" w:styleId="OnderwerpvanopmerkingChar">
    <w:name w:val="Onderwerp van opmerking Char"/>
    <w:basedOn w:val="TekstopmerkingChar"/>
    <w:link w:val="Onderwerpvanopmerking"/>
    <w:uiPriority w:val="99"/>
    <w:semiHidden/>
    <w:rsid w:val="00CE1488"/>
    <w:rPr>
      <w:rFonts w:ascii="Arial" w:eastAsia="Batang" w:hAnsi="Arial" w:cs="Times New Roman"/>
      <w:b/>
      <w:bCs/>
      <w:sz w:val="20"/>
      <w:szCs w:val="20"/>
      <w:lang w:eastAsia="nl-NL"/>
    </w:rPr>
  </w:style>
  <w:style w:type="paragraph" w:customStyle="1" w:styleId="Heading41">
    <w:name w:val="Heading 41"/>
    <w:basedOn w:val="Standaard"/>
    <w:uiPriority w:val="99"/>
    <w:rsid w:val="00CE1488"/>
    <w:pPr>
      <w:numPr>
        <w:ilvl w:val="3"/>
        <w:numId w:val="21"/>
      </w:numPr>
    </w:pPr>
  </w:style>
  <w:style w:type="character" w:styleId="Zwaar">
    <w:name w:val="Strong"/>
    <w:basedOn w:val="Standaardalinea-lettertype"/>
    <w:uiPriority w:val="99"/>
    <w:qFormat/>
    <w:rsid w:val="00CE1488"/>
    <w:rPr>
      <w:rFonts w:cs="Times New Roman"/>
      <w:b/>
    </w:rPr>
  </w:style>
  <w:style w:type="character" w:customStyle="1" w:styleId="editable">
    <w:name w:val="editable"/>
    <w:uiPriority w:val="99"/>
    <w:rsid w:val="00CE1488"/>
  </w:style>
  <w:style w:type="paragraph" w:customStyle="1" w:styleId="Lijstalinea1">
    <w:name w:val="Lijstalinea1"/>
    <w:basedOn w:val="Standaard"/>
    <w:uiPriority w:val="99"/>
    <w:rsid w:val="00CE1488"/>
    <w:pPr>
      <w:ind w:left="720"/>
      <w:contextualSpacing/>
    </w:pPr>
  </w:style>
  <w:style w:type="character" w:styleId="Verwijzingopmerking">
    <w:name w:val="annotation reference"/>
    <w:basedOn w:val="Standaardalinea-lettertype"/>
    <w:uiPriority w:val="99"/>
    <w:semiHidden/>
    <w:rsid w:val="00CE1488"/>
    <w:rPr>
      <w:rFonts w:cs="Times New Roman"/>
      <w:sz w:val="16"/>
    </w:rPr>
  </w:style>
  <w:style w:type="paragraph" w:styleId="Lijstalinea">
    <w:name w:val="List Paragraph"/>
    <w:basedOn w:val="Standaard"/>
    <w:uiPriority w:val="34"/>
    <w:qFormat/>
    <w:rsid w:val="00CE1488"/>
    <w:pPr>
      <w:ind w:left="720"/>
      <w:contextualSpacing/>
    </w:pPr>
  </w:style>
  <w:style w:type="table" w:styleId="Tabelraster">
    <w:name w:val="Table Grid"/>
    <w:basedOn w:val="Standaardtabel"/>
    <w:uiPriority w:val="99"/>
    <w:rsid w:val="00CE1488"/>
    <w:pPr>
      <w:spacing w:after="0" w:line="240" w:lineRule="auto"/>
    </w:pPr>
    <w:rPr>
      <w:rFonts w:ascii="Cambria" w:eastAsia="Batang"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oetnootmarkering">
    <w:name w:val="footnote reference"/>
    <w:basedOn w:val="Standaardalinea-lettertype"/>
    <w:semiHidden/>
    <w:rsid w:val="00CE1488"/>
    <w:rPr>
      <w:vertAlign w:val="superscript"/>
    </w:rPr>
  </w:style>
  <w:style w:type="paragraph" w:styleId="Geenafstand">
    <w:name w:val="No Spacing"/>
    <w:uiPriority w:val="1"/>
    <w:qFormat/>
    <w:rsid w:val="00CE1488"/>
    <w:pPr>
      <w:spacing w:after="0" w:line="240" w:lineRule="auto"/>
    </w:pPr>
    <w:rPr>
      <w:rFonts w:ascii="Arial" w:eastAsia="Batang" w:hAnsi="Arial" w:cs="Times New Roman"/>
      <w:sz w:val="20"/>
      <w:szCs w:val="24"/>
      <w:lang w:eastAsia="nl-NL"/>
    </w:rPr>
  </w:style>
  <w:style w:type="character" w:styleId="GevolgdeHyperlink">
    <w:name w:val="FollowedHyperlink"/>
    <w:basedOn w:val="Standaardalinea-lettertype"/>
    <w:uiPriority w:val="99"/>
    <w:semiHidden/>
    <w:unhideWhenUsed/>
    <w:rsid w:val="00CE1488"/>
    <w:rPr>
      <w:color w:val="800080" w:themeColor="followedHyperlink"/>
      <w:u w:val="single"/>
    </w:rPr>
  </w:style>
  <w:style w:type="paragraph" w:styleId="Normaalweb">
    <w:name w:val="Normal (Web)"/>
    <w:basedOn w:val="Standaard"/>
    <w:uiPriority w:val="99"/>
    <w:semiHidden/>
    <w:unhideWhenUsed/>
    <w:rsid w:val="00CE1488"/>
    <w:pPr>
      <w:spacing w:after="150"/>
    </w:pPr>
    <w:rPr>
      <w:rFonts w:ascii="Times New Roman" w:eastAsia="Times New Roman" w:hAnsi="Times New Roman"/>
      <w:sz w:val="24"/>
    </w:rPr>
  </w:style>
  <w:style w:type="paragraph" w:styleId="Revisie">
    <w:name w:val="Revision"/>
    <w:hidden/>
    <w:uiPriority w:val="99"/>
    <w:semiHidden/>
    <w:rsid w:val="00CE1488"/>
    <w:pPr>
      <w:spacing w:after="0" w:line="240" w:lineRule="auto"/>
    </w:pPr>
    <w:rPr>
      <w:rFonts w:ascii="Arial" w:eastAsia="Batang" w:hAnsi="Arial" w:cs="Times New Roman"/>
      <w:sz w:val="20"/>
      <w:szCs w:val="24"/>
      <w:lang w:eastAsia="nl-NL"/>
    </w:rPr>
  </w:style>
  <w:style w:type="paragraph" w:styleId="Ondertitel">
    <w:name w:val="Subtitle"/>
    <w:basedOn w:val="Standaard"/>
    <w:next w:val="Standaard"/>
    <w:link w:val="OndertitelChar"/>
    <w:uiPriority w:val="11"/>
    <w:qFormat/>
    <w:rsid w:val="00C509E0"/>
    <w:pPr>
      <w:numPr>
        <w:ilvl w:val="1"/>
      </w:numPr>
    </w:pPr>
    <w:rPr>
      <w:rFonts w:asciiTheme="majorHAnsi" w:eastAsiaTheme="majorEastAsia" w:hAnsiTheme="majorHAnsi" w:cstheme="majorBidi"/>
      <w:i/>
      <w:iCs/>
      <w:color w:val="4F81BD" w:themeColor="accent1"/>
      <w:spacing w:val="15"/>
      <w:sz w:val="24"/>
    </w:rPr>
  </w:style>
  <w:style w:type="character" w:customStyle="1" w:styleId="OndertitelChar">
    <w:name w:val="Ondertitel Char"/>
    <w:basedOn w:val="Standaardalinea-lettertype"/>
    <w:link w:val="Ondertitel"/>
    <w:uiPriority w:val="11"/>
    <w:rsid w:val="00C509E0"/>
    <w:rPr>
      <w:rFonts w:asciiTheme="majorHAnsi" w:eastAsiaTheme="majorEastAsia" w:hAnsiTheme="majorHAnsi" w:cstheme="majorBidi"/>
      <w:i/>
      <w:iCs/>
      <w:color w:val="4F81BD" w:themeColor="accent1"/>
      <w:spacing w:val="15"/>
      <w:sz w:val="24"/>
      <w:szCs w:val="24"/>
      <w:lang w:eastAsia="nl-NL"/>
    </w:rPr>
  </w:style>
  <w:style w:type="paragraph" w:styleId="Kopvaninhoudsopgave">
    <w:name w:val="TOC Heading"/>
    <w:basedOn w:val="Kop1"/>
    <w:next w:val="Standaard"/>
    <w:uiPriority w:val="39"/>
    <w:unhideWhenUsed/>
    <w:qFormat/>
    <w:rsid w:val="00757BE6"/>
    <w:pPr>
      <w:keepNext/>
      <w:keepLines/>
      <w:pageBreakBefore w:val="0"/>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lang w:eastAsia="nl-NL"/>
    </w:rPr>
  </w:style>
  <w:style w:type="character" w:styleId="Onopgelostemelding">
    <w:name w:val="Unresolved Mention"/>
    <w:basedOn w:val="Standaardalinea-lettertype"/>
    <w:uiPriority w:val="99"/>
    <w:semiHidden/>
    <w:unhideWhenUsed/>
    <w:rsid w:val="00BA70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129770">
      <w:bodyDiv w:val="1"/>
      <w:marLeft w:val="0"/>
      <w:marRight w:val="0"/>
      <w:marTop w:val="0"/>
      <w:marBottom w:val="0"/>
      <w:divBdr>
        <w:top w:val="none" w:sz="0" w:space="0" w:color="auto"/>
        <w:left w:val="none" w:sz="0" w:space="0" w:color="auto"/>
        <w:bottom w:val="none" w:sz="0" w:space="0" w:color="auto"/>
        <w:right w:val="none" w:sz="0" w:space="0" w:color="auto"/>
      </w:divBdr>
    </w:div>
    <w:div w:id="652955393">
      <w:bodyDiv w:val="1"/>
      <w:marLeft w:val="0"/>
      <w:marRight w:val="0"/>
      <w:marTop w:val="0"/>
      <w:marBottom w:val="0"/>
      <w:divBdr>
        <w:top w:val="none" w:sz="0" w:space="0" w:color="auto"/>
        <w:left w:val="none" w:sz="0" w:space="0" w:color="auto"/>
        <w:bottom w:val="none" w:sz="0" w:space="0" w:color="auto"/>
        <w:right w:val="none" w:sz="0" w:space="0" w:color="auto"/>
      </w:divBdr>
    </w:div>
    <w:div w:id="1145196074">
      <w:bodyDiv w:val="1"/>
      <w:marLeft w:val="0"/>
      <w:marRight w:val="0"/>
      <w:marTop w:val="0"/>
      <w:marBottom w:val="0"/>
      <w:divBdr>
        <w:top w:val="none" w:sz="0" w:space="0" w:color="auto"/>
        <w:left w:val="none" w:sz="0" w:space="0" w:color="auto"/>
        <w:bottom w:val="none" w:sz="0" w:space="0" w:color="auto"/>
        <w:right w:val="none" w:sz="0" w:space="0" w:color="auto"/>
      </w:divBdr>
    </w:div>
    <w:div w:id="1162619683">
      <w:bodyDiv w:val="1"/>
      <w:marLeft w:val="0"/>
      <w:marRight w:val="0"/>
      <w:marTop w:val="0"/>
      <w:marBottom w:val="0"/>
      <w:divBdr>
        <w:top w:val="none" w:sz="0" w:space="0" w:color="auto"/>
        <w:left w:val="none" w:sz="0" w:space="0" w:color="auto"/>
        <w:bottom w:val="none" w:sz="0" w:space="0" w:color="auto"/>
        <w:right w:val="none" w:sz="0" w:space="0" w:color="auto"/>
      </w:divBdr>
    </w:div>
    <w:div w:id="1619949000">
      <w:bodyDiv w:val="1"/>
      <w:marLeft w:val="0"/>
      <w:marRight w:val="0"/>
      <w:marTop w:val="0"/>
      <w:marBottom w:val="0"/>
      <w:divBdr>
        <w:top w:val="none" w:sz="0" w:space="0" w:color="auto"/>
        <w:left w:val="none" w:sz="0" w:space="0" w:color="auto"/>
        <w:bottom w:val="none" w:sz="0" w:space="0" w:color="auto"/>
        <w:right w:val="none" w:sz="0" w:space="0" w:color="auto"/>
      </w:divBdr>
    </w:div>
    <w:div w:id="203365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kwalificaties.s-bb.nl/Details/Index/5130?type=Dossier&amp;returnUrl=%2F%3FResultaatType%3DAlles%26AardKeuzedeel%3D%26SBU%3D%26Niveau%3D%26Wettelijkeberoepsvereisten%3D%26Cohort%3D%26Schooljaar%3D%26Certificaat%3D%26Trefwoorden%3D23244" TargetMode="External"/><Relationship Id="rId18" Type="http://schemas.openxmlformats.org/officeDocument/2006/relationships/hyperlink" Target="https://www.rocvanflevoland.nl/getmedia/30fd5b86-fb7f-4431-a3dd-48b4c9173073/Examenreglement_ROCvAF2019.pdf.aspx" TargetMode="Externa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www.rocvanflevoland.nl/aanvullingoer" TargetMode="External"/><Relationship Id="rId2" Type="http://schemas.openxmlformats.org/officeDocument/2006/relationships/customXml" Target="../customXml/item2.xml"/><Relationship Id="rId16" Type="http://schemas.openxmlformats.org/officeDocument/2006/relationships/hyperlink" Target="https://www.rocvanflevoland.nl/getmedia/6665070a-cfed-40b4-9bea-e15a554980a5/studentenstatuut-rocvaf-2018-1.PDF.asp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tec-almere@rocvf.n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4.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0590C31C7D0840A817EBDDDEAB1E8C" ma:contentTypeVersion="4" ma:contentTypeDescription="Een nieuw document maken." ma:contentTypeScope="" ma:versionID="15ebc43b696ca9a6beaf09e04738d77f">
  <xsd:schema xmlns:xsd="http://www.w3.org/2001/XMLSchema" xmlns:xs="http://www.w3.org/2001/XMLSchema" xmlns:p="http://schemas.microsoft.com/office/2006/metadata/properties" xmlns:ns2="1dea6b17-e194-40e0-854d-476822302881" xmlns:ns3="0a890f00-513a-4e1e-9db2-3e50d26e5e28" targetNamespace="http://schemas.microsoft.com/office/2006/metadata/properties" ma:root="true" ma:fieldsID="cf3c14bb3aa6f2d903094a9d3bc7fd91" ns2:_="" ns3:_="">
    <xsd:import namespace="1dea6b17-e194-40e0-854d-476822302881"/>
    <xsd:import namespace="0a890f00-513a-4e1e-9db2-3e50d26e5e2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ea6b17-e194-40e0-854d-4768223028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a890f00-513a-4e1e-9db2-3e50d26e5e28"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3C0B3-499B-4616-A421-E94E01ADA5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E9CB4EA-29C6-46CB-B804-A97F9D8E904A}">
  <ds:schemaRefs>
    <ds:schemaRef ds:uri="http://schemas.microsoft.com/sharepoint/v3/contenttype/forms"/>
  </ds:schemaRefs>
</ds:datastoreItem>
</file>

<file path=customXml/itemProps3.xml><?xml version="1.0" encoding="utf-8"?>
<ds:datastoreItem xmlns:ds="http://schemas.openxmlformats.org/officeDocument/2006/customXml" ds:itemID="{111EC2ED-D5C3-4BE2-8A7B-E5D8FD8E30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ea6b17-e194-40e0-854d-476822302881"/>
    <ds:schemaRef ds:uri="0a890f00-513a-4e1e-9db2-3e50d26e5e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26AB53-887C-4F7E-B233-ED1E22696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15</Pages>
  <Words>4287</Words>
  <Characters>23584</Characters>
  <Application>Microsoft Office Word</Application>
  <DocSecurity>0</DocSecurity>
  <Lines>196</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Jan Jaap Siewers</cp:lastModifiedBy>
  <cp:revision>120</cp:revision>
  <cp:lastPrinted>2020-03-02T07:53:00Z</cp:lastPrinted>
  <dcterms:created xsi:type="dcterms:W3CDTF">2020-03-19T14:50:00Z</dcterms:created>
  <dcterms:modified xsi:type="dcterms:W3CDTF">2020-09-04T13:09:00Z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0x010100ED0590C31C7D0840A817EBDDDEAB1E8C</vt:lpwstr>
  </property>
</Properties>
</file>