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BBB2" w14:textId="6251C576" w:rsidR="0015757C" w:rsidRPr="0015757C" w:rsidRDefault="0015757C" w:rsidP="006A044F">
      <w:pPr>
        <w:rPr>
          <w:b/>
          <w:bCs/>
          <w:i/>
          <w:iCs/>
        </w:rPr>
      </w:pPr>
      <w:r w:rsidRPr="0015757C">
        <w:rPr>
          <w:b/>
          <w:bCs/>
          <w:i/>
          <w:iCs/>
        </w:rPr>
        <w:tab/>
      </w:r>
      <w:r w:rsidRPr="0015757C">
        <w:rPr>
          <w:b/>
          <w:bCs/>
          <w:i/>
          <w:iCs/>
        </w:rPr>
        <w:tab/>
      </w:r>
      <w:r w:rsidRPr="0015757C">
        <w:rPr>
          <w:b/>
          <w:bCs/>
          <w:i/>
          <w:iCs/>
        </w:rPr>
        <w:tab/>
      </w:r>
      <w:r w:rsidRPr="0015757C">
        <w:rPr>
          <w:b/>
          <w:bCs/>
          <w:i/>
          <w:iCs/>
        </w:rPr>
        <w:tab/>
      </w:r>
      <w:r w:rsidRPr="0015757C">
        <w:rPr>
          <w:b/>
          <w:bCs/>
          <w:i/>
          <w:iCs/>
        </w:rPr>
        <w:tab/>
        <w:t>TEKNİK RAPOR</w:t>
      </w:r>
    </w:p>
    <w:p w14:paraId="081F46C8" w14:textId="5F2EFA5D" w:rsidR="006A044F" w:rsidRPr="006A044F" w:rsidRDefault="006A044F" w:rsidP="006A044F">
      <w:pPr>
        <w:rPr>
          <w:b/>
          <w:bCs/>
        </w:rPr>
      </w:pPr>
      <w:r w:rsidRPr="006A044F">
        <w:rPr>
          <w:b/>
          <w:bCs/>
        </w:rPr>
        <w:t>Problem Tanımı</w:t>
      </w:r>
    </w:p>
    <w:p w14:paraId="672C1FEF" w14:textId="716FAB38" w:rsidR="006A044F" w:rsidRDefault="006A044F" w:rsidP="006A044F">
      <w:r w:rsidRPr="006A044F">
        <w:t xml:space="preserve">Bu proje, popüler </w:t>
      </w:r>
      <w:proofErr w:type="spellStart"/>
      <w:r w:rsidRPr="006A044F">
        <w:t>Friends</w:t>
      </w:r>
      <w:proofErr w:type="spellEnd"/>
      <w:r w:rsidRPr="006A044F">
        <w:t xml:space="preserve"> dizisi karakterlerinin yüz tanıma ve sınıflandırma yöntemleriyle otomatik olarak tanınmasını amaçlamaktadır. Çalışma, dizinin altı ana karakterine (</w:t>
      </w:r>
      <w:proofErr w:type="spellStart"/>
      <w:r w:rsidRPr="006A044F">
        <w:t>Rachel</w:t>
      </w:r>
      <w:proofErr w:type="spellEnd"/>
      <w:r w:rsidRPr="006A044F">
        <w:t xml:space="preserve"> </w:t>
      </w:r>
      <w:proofErr w:type="spellStart"/>
      <w:r w:rsidRPr="006A044F">
        <w:t>Green</w:t>
      </w:r>
      <w:proofErr w:type="spellEnd"/>
      <w:r w:rsidRPr="006A044F">
        <w:t xml:space="preserve">, Ross </w:t>
      </w:r>
      <w:proofErr w:type="spellStart"/>
      <w:r w:rsidRPr="006A044F">
        <w:t>Geller</w:t>
      </w:r>
      <w:proofErr w:type="spellEnd"/>
      <w:r w:rsidRPr="006A044F">
        <w:t xml:space="preserve">, Monica </w:t>
      </w:r>
      <w:proofErr w:type="spellStart"/>
      <w:r w:rsidRPr="006A044F">
        <w:t>Geller</w:t>
      </w:r>
      <w:proofErr w:type="spellEnd"/>
      <w:r w:rsidRPr="006A044F">
        <w:t xml:space="preserve">, Chandler Bing, </w:t>
      </w:r>
      <w:proofErr w:type="spellStart"/>
      <w:r w:rsidRPr="006A044F">
        <w:t>Joey</w:t>
      </w:r>
      <w:proofErr w:type="spellEnd"/>
      <w:r w:rsidRPr="006A044F">
        <w:t xml:space="preserve"> </w:t>
      </w:r>
      <w:proofErr w:type="spellStart"/>
      <w:r w:rsidRPr="006A044F">
        <w:t>Tribbiani</w:t>
      </w:r>
      <w:proofErr w:type="spellEnd"/>
      <w:r w:rsidRPr="006A044F">
        <w:t xml:space="preserve"> ve </w:t>
      </w:r>
      <w:proofErr w:type="spellStart"/>
      <w:r w:rsidRPr="006A044F">
        <w:t>Phoebe</w:t>
      </w:r>
      <w:proofErr w:type="spellEnd"/>
      <w:r w:rsidRPr="006A044F">
        <w:t xml:space="preserve"> </w:t>
      </w:r>
      <w:proofErr w:type="spellStart"/>
      <w:r w:rsidRPr="006A044F">
        <w:t>Buffay</w:t>
      </w:r>
      <w:proofErr w:type="spellEnd"/>
      <w:r w:rsidRPr="006A044F">
        <w:t>) ait görseller kullanılarak bir sınıflandırma modeli geliştirmeyi hedeflemiştir. Kullanılan veri seti, her bir karakter için 160 eğitim ve 40 test görseli olmak üzere toplam 1000 görselden oluşmaktadır. Ek olarak, modelin genel performansını değerlendirmek amacıyla "</w:t>
      </w:r>
      <w:proofErr w:type="spellStart"/>
      <w:r w:rsidRPr="006A044F">
        <w:t>Random</w:t>
      </w:r>
      <w:proofErr w:type="spellEnd"/>
      <w:r w:rsidRPr="006A044F">
        <w:t xml:space="preserve"> </w:t>
      </w:r>
      <w:proofErr w:type="spellStart"/>
      <w:r w:rsidRPr="006A044F">
        <w:t>Scene</w:t>
      </w:r>
      <w:proofErr w:type="spellEnd"/>
      <w:r w:rsidRPr="006A044F">
        <w:t>" klasöründe her karakter için beşer görsel (toplam 30 görsel) yer almaktadır. Görseller, proje öncesinde Python ile işlenmiş ve tümü 224x224 piksel boyutuna yeniden boyutlandırılmıştır.</w:t>
      </w:r>
    </w:p>
    <w:p w14:paraId="7FDAC195" w14:textId="79D122AC" w:rsidR="006A044F" w:rsidRPr="006A044F" w:rsidRDefault="006A044F" w:rsidP="006A044F">
      <w:pPr>
        <w:rPr>
          <w:b/>
          <w:bCs/>
        </w:rPr>
      </w:pPr>
      <w:r w:rsidRPr="006A044F">
        <w:rPr>
          <w:b/>
          <w:bCs/>
        </w:rPr>
        <w:t>Kullanılan Yöntemler ve Kütüphaneler</w:t>
      </w:r>
    </w:p>
    <w:p w14:paraId="06416246" w14:textId="77777777" w:rsidR="006A044F" w:rsidRPr="006A044F" w:rsidRDefault="006A044F" w:rsidP="006A044F">
      <w:r w:rsidRPr="006A044F">
        <w:t xml:space="preserve">Proje, Python programlama dili ve makine öğrenimi ile derin öğrenme için popüler kütüphaneler olan </w:t>
      </w:r>
      <w:proofErr w:type="spellStart"/>
      <w:r w:rsidRPr="006A044F">
        <w:t>TensorFlow</w:t>
      </w:r>
      <w:proofErr w:type="spellEnd"/>
      <w:r w:rsidRPr="006A044F">
        <w:t xml:space="preserve">, </w:t>
      </w:r>
      <w:proofErr w:type="spellStart"/>
      <w:r w:rsidRPr="006A044F">
        <w:t>Keras</w:t>
      </w:r>
      <w:proofErr w:type="spellEnd"/>
      <w:r w:rsidRPr="006A044F">
        <w:t xml:space="preserve">, </w:t>
      </w:r>
      <w:proofErr w:type="spellStart"/>
      <w:r w:rsidRPr="006A044F">
        <w:t>OpenCV</w:t>
      </w:r>
      <w:proofErr w:type="spellEnd"/>
      <w:r w:rsidRPr="006A044F">
        <w:t xml:space="preserve">, </w:t>
      </w:r>
      <w:proofErr w:type="spellStart"/>
      <w:r w:rsidRPr="006A044F">
        <w:t>matplotlib</w:t>
      </w:r>
      <w:proofErr w:type="spellEnd"/>
      <w:r w:rsidRPr="006A044F">
        <w:t xml:space="preserve"> ve </w:t>
      </w:r>
      <w:proofErr w:type="spellStart"/>
      <w:r w:rsidRPr="006A044F">
        <w:t>scikit-learn</w:t>
      </w:r>
      <w:proofErr w:type="spellEnd"/>
      <w:r w:rsidRPr="006A044F">
        <w:t xml:space="preserve"> kullanılarak geliştirilmiştir. Verilerin işlenmesi ve artırılması için </w:t>
      </w:r>
      <w:proofErr w:type="spellStart"/>
      <w:r w:rsidRPr="006A044F">
        <w:t>ImageDataGenerator</w:t>
      </w:r>
      <w:proofErr w:type="spellEnd"/>
      <w:r w:rsidRPr="006A044F">
        <w:t xml:space="preserve"> sınıfı kullanılmıştır. Bu sınıf, görüntülerin boyutlarını 224x224 piksel olarak yeniden boyutlandırmış, döndürme, yatay kaydırma, yakınlaştırma ve yatay çevirme gibi veri artırma işlemlerini otomatik olarak uygulamıştır.</w:t>
      </w:r>
    </w:p>
    <w:p w14:paraId="1563D5B3" w14:textId="77777777" w:rsidR="006A044F" w:rsidRPr="006A044F" w:rsidRDefault="006A044F" w:rsidP="006A044F">
      <w:r w:rsidRPr="006A044F">
        <w:t xml:space="preserve">Görüntü ön işleme aşamasında, </w:t>
      </w:r>
      <w:proofErr w:type="spellStart"/>
      <w:r w:rsidRPr="006A044F">
        <w:t>OpenCV</w:t>
      </w:r>
      <w:proofErr w:type="spellEnd"/>
      <w:r w:rsidRPr="006A044F">
        <w:t xml:space="preserve"> ile gri tonlama, </w:t>
      </w:r>
      <w:proofErr w:type="spellStart"/>
      <w:r w:rsidRPr="006A044F">
        <w:t>Gaussian</w:t>
      </w:r>
      <w:proofErr w:type="spellEnd"/>
      <w:r w:rsidRPr="006A044F">
        <w:t xml:space="preserve"> </w:t>
      </w:r>
      <w:proofErr w:type="spellStart"/>
      <w:r w:rsidRPr="006A044F">
        <w:t>blur</w:t>
      </w:r>
      <w:proofErr w:type="spellEnd"/>
      <w:r w:rsidRPr="006A044F">
        <w:t xml:space="preserve"> ve histogram eşitleme işlemleri gerçekleştirilmiştir. Gri tonlama, görüntüyü tek kanallı bir forma dönüştürerek hesaplama maliyetini azaltırken; </w:t>
      </w:r>
      <w:proofErr w:type="spellStart"/>
      <w:r w:rsidRPr="006A044F">
        <w:t>Gaussian</w:t>
      </w:r>
      <w:proofErr w:type="spellEnd"/>
      <w:r w:rsidRPr="006A044F">
        <w:t xml:space="preserve"> </w:t>
      </w:r>
      <w:proofErr w:type="spellStart"/>
      <w:r w:rsidRPr="006A044F">
        <w:t>blur</w:t>
      </w:r>
      <w:proofErr w:type="spellEnd"/>
      <w:r w:rsidRPr="006A044F">
        <w:t>, gürültüyü azaltmış ve kenarları yumuşatmıştır. Histogram eşitleme ise görüntü kontrastını artırarak modelin daha anlamlı özellikler öğrenmesini sağlamıştır.</w:t>
      </w:r>
    </w:p>
    <w:p w14:paraId="7F0138AD" w14:textId="77777777" w:rsidR="006A044F" w:rsidRPr="006A044F" w:rsidRDefault="006A044F" w:rsidP="006A044F">
      <w:pPr>
        <w:rPr>
          <w:b/>
          <w:bCs/>
        </w:rPr>
      </w:pPr>
      <w:r w:rsidRPr="006A044F">
        <w:rPr>
          <w:b/>
          <w:bCs/>
        </w:rPr>
        <w:t>Sınıflandırma Aşaması</w:t>
      </w:r>
    </w:p>
    <w:p w14:paraId="6CE848B8" w14:textId="77777777" w:rsidR="006A044F" w:rsidRPr="006A044F" w:rsidRDefault="006A044F" w:rsidP="006A044F">
      <w:pPr>
        <w:numPr>
          <w:ilvl w:val="0"/>
          <w:numId w:val="2"/>
        </w:numPr>
      </w:pPr>
      <w:r w:rsidRPr="006A044F">
        <w:rPr>
          <w:b/>
          <w:bCs/>
        </w:rPr>
        <w:t>K-</w:t>
      </w:r>
      <w:proofErr w:type="spellStart"/>
      <w:r w:rsidRPr="006A044F">
        <w:rPr>
          <w:b/>
          <w:bCs/>
        </w:rPr>
        <w:t>Nearest</w:t>
      </w:r>
      <w:proofErr w:type="spellEnd"/>
      <w:r w:rsidRPr="006A044F">
        <w:rPr>
          <w:b/>
          <w:bCs/>
        </w:rPr>
        <w:t xml:space="preserve"> </w:t>
      </w:r>
      <w:proofErr w:type="spellStart"/>
      <w:r w:rsidRPr="006A044F">
        <w:rPr>
          <w:b/>
          <w:bCs/>
        </w:rPr>
        <w:t>Neighbors</w:t>
      </w:r>
      <w:proofErr w:type="spellEnd"/>
      <w:r w:rsidRPr="006A044F">
        <w:rPr>
          <w:b/>
          <w:bCs/>
        </w:rPr>
        <w:t xml:space="preserve"> (KNN):</w:t>
      </w:r>
      <w:r w:rsidRPr="006A044F">
        <w:br/>
        <w:t xml:space="preserve">KNN modeli, </w:t>
      </w:r>
      <w:proofErr w:type="spellStart"/>
      <w:r w:rsidRPr="006A044F">
        <w:t>OpenCV</w:t>
      </w:r>
      <w:proofErr w:type="spellEnd"/>
      <w:r w:rsidRPr="006A044F">
        <w:t xml:space="preserve"> ile görsellerden kenar ve kontur bilgileri çıkarılarak oluşturulan öznitelik vektörleri üzerinde çalışır. Kenar tespiti için </w:t>
      </w:r>
      <w:proofErr w:type="spellStart"/>
      <w:r w:rsidRPr="006A044F">
        <w:t>Canny</w:t>
      </w:r>
      <w:proofErr w:type="spellEnd"/>
      <w:r w:rsidRPr="006A044F">
        <w:t xml:space="preserve">, kontur çıkarımı için </w:t>
      </w:r>
      <w:proofErr w:type="spellStart"/>
      <w:r w:rsidRPr="006A044F">
        <w:t>findContours</w:t>
      </w:r>
      <w:proofErr w:type="spellEnd"/>
      <w:r w:rsidRPr="006A044F">
        <w:t xml:space="preserve"> fonksiyonu kullanılmıştır. Test verisi, belirlenen k değerine göre en yakın komşularına dayanarak sınıflandırılmıştır.</w:t>
      </w:r>
    </w:p>
    <w:p w14:paraId="702EE406" w14:textId="36DFD2AD" w:rsidR="006A044F" w:rsidRPr="006A044F" w:rsidRDefault="006A044F" w:rsidP="006A044F">
      <w:pPr>
        <w:numPr>
          <w:ilvl w:val="0"/>
          <w:numId w:val="2"/>
        </w:numPr>
      </w:pPr>
      <w:proofErr w:type="spellStart"/>
      <w:r w:rsidRPr="006A044F">
        <w:rPr>
          <w:b/>
          <w:bCs/>
        </w:rPr>
        <w:t>Convolutional</w:t>
      </w:r>
      <w:proofErr w:type="spellEnd"/>
      <w:r w:rsidRPr="006A044F">
        <w:rPr>
          <w:b/>
          <w:bCs/>
        </w:rPr>
        <w:t xml:space="preserve"> </w:t>
      </w:r>
      <w:proofErr w:type="spellStart"/>
      <w:r w:rsidRPr="006A044F">
        <w:rPr>
          <w:b/>
          <w:bCs/>
        </w:rPr>
        <w:t>Neural</w:t>
      </w:r>
      <w:proofErr w:type="spellEnd"/>
      <w:r w:rsidRPr="006A044F">
        <w:rPr>
          <w:b/>
          <w:bCs/>
        </w:rPr>
        <w:t xml:space="preserve"> Network (CNN):</w:t>
      </w:r>
      <w:r w:rsidRPr="006A044F">
        <w:br/>
      </w:r>
      <w:proofErr w:type="spellStart"/>
      <w:r w:rsidRPr="006A044F">
        <w:t>Keras</w:t>
      </w:r>
      <w:proofErr w:type="spellEnd"/>
      <w:r w:rsidRPr="006A044F">
        <w:t xml:space="preserve"> ile oluşturulan CNN modeli, ardışık </w:t>
      </w:r>
      <w:proofErr w:type="spellStart"/>
      <w:r w:rsidRPr="006A044F">
        <w:t>evrişim</w:t>
      </w:r>
      <w:proofErr w:type="spellEnd"/>
      <w:r w:rsidRPr="006A044F">
        <w:t xml:space="preserve"> (</w:t>
      </w:r>
      <w:proofErr w:type="spellStart"/>
      <w:r w:rsidRPr="006A044F">
        <w:t>convolutional</w:t>
      </w:r>
      <w:proofErr w:type="spellEnd"/>
      <w:r w:rsidRPr="006A044F">
        <w:t>) ve havuzlama (</w:t>
      </w:r>
      <w:proofErr w:type="spellStart"/>
      <w:r w:rsidRPr="006A044F">
        <w:t>max</w:t>
      </w:r>
      <w:proofErr w:type="spellEnd"/>
      <w:r w:rsidRPr="006A044F">
        <w:t xml:space="preserve"> </w:t>
      </w:r>
      <w:proofErr w:type="spellStart"/>
      <w:r w:rsidRPr="006A044F">
        <w:t>pooling</w:t>
      </w:r>
      <w:proofErr w:type="spellEnd"/>
      <w:r w:rsidRPr="006A044F">
        <w:t xml:space="preserve">) katmanları ile derin özellikler öğrenir. Model, </w:t>
      </w:r>
      <w:proofErr w:type="spellStart"/>
      <w:r w:rsidRPr="006A044F">
        <w:t>relu</w:t>
      </w:r>
      <w:proofErr w:type="spellEnd"/>
      <w:r w:rsidRPr="006A044F">
        <w:t xml:space="preserve"> aktivasyon fonksiyonları ve son katmanda çok sınıflı sınıflandırma için </w:t>
      </w:r>
      <w:proofErr w:type="spellStart"/>
      <w:r w:rsidRPr="006A044F">
        <w:t>softmax</w:t>
      </w:r>
      <w:proofErr w:type="spellEnd"/>
      <w:r w:rsidRPr="006A044F">
        <w:t xml:space="preserve"> kullanır. Eğitimde </w:t>
      </w:r>
      <w:proofErr w:type="spellStart"/>
      <w:r w:rsidRPr="006A044F">
        <w:t>categorical_crossentropy</w:t>
      </w:r>
      <w:proofErr w:type="spellEnd"/>
      <w:r w:rsidRPr="006A044F">
        <w:t xml:space="preserve"> kayıp fonksiyonu ve adam optimizasyonu tercih edilmiştir.</w:t>
      </w:r>
    </w:p>
    <w:p w14:paraId="40AFB549" w14:textId="77777777" w:rsidR="006A044F" w:rsidRPr="006A044F" w:rsidRDefault="006A044F" w:rsidP="006A044F">
      <w:pPr>
        <w:rPr>
          <w:b/>
          <w:bCs/>
        </w:rPr>
      </w:pPr>
      <w:r w:rsidRPr="006A044F">
        <w:rPr>
          <w:b/>
          <w:bCs/>
        </w:rPr>
        <w:t>Sonuçlar ve Değerlendirme</w:t>
      </w:r>
    </w:p>
    <w:p w14:paraId="051227B4" w14:textId="77777777" w:rsidR="0015757C" w:rsidRPr="0015757C" w:rsidRDefault="0015757C" w:rsidP="0015757C">
      <w:r w:rsidRPr="0015757C">
        <w:t>Elde edilen sonuçlar, CNN modelinin %99 doğruluk oranıyla en yüksek performansı sağladığını göstermektedir. KNN modeli ise %92 doğruluk oranı ile daha düşük bir başarı göstermiştir. Model performansı, doğruluk (</w:t>
      </w:r>
      <w:proofErr w:type="spellStart"/>
      <w:r w:rsidRPr="0015757C">
        <w:t>accuracy</w:t>
      </w:r>
      <w:proofErr w:type="spellEnd"/>
      <w:r w:rsidRPr="0015757C">
        <w:t>), F1 skoru ve ROC eğrisi ile değerlendirilmiştir. Özellikle CNN modelinin görsel öznitelikleri daha etkili bir şekilde öğrenebildiği ve sınıflandırmada daha başarılı olduğu gözlemlenmiştir.</w:t>
      </w:r>
    </w:p>
    <w:p w14:paraId="2489CD27" w14:textId="77777777" w:rsidR="0015757C" w:rsidRPr="0015757C" w:rsidRDefault="0015757C" w:rsidP="0015757C">
      <w:r w:rsidRPr="0015757C">
        <w:t>Bu çalışma, yüz tanıma ve karakter sınıflandırma problemlerinde derin öğrenme tabanlı yaklaşımların klasik yöntemlere göre daha başarılı olduğunu göstermiştir.</w:t>
      </w:r>
    </w:p>
    <w:p w14:paraId="5C96D5FB" w14:textId="22146FCF" w:rsidR="00F667A4" w:rsidRDefault="00F667A4" w:rsidP="0015757C"/>
    <w:p w14:paraId="21279B49" w14:textId="77777777" w:rsidR="00EE0934" w:rsidRDefault="00EE0934" w:rsidP="0015757C"/>
    <w:sectPr w:rsidR="00EE093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FFC0" w14:textId="77777777" w:rsidR="00391BE4" w:rsidRDefault="00391BE4" w:rsidP="006A044F">
      <w:pPr>
        <w:spacing w:after="0" w:line="240" w:lineRule="auto"/>
      </w:pPr>
      <w:r>
        <w:separator/>
      </w:r>
    </w:p>
  </w:endnote>
  <w:endnote w:type="continuationSeparator" w:id="0">
    <w:p w14:paraId="1749803F" w14:textId="77777777" w:rsidR="00391BE4" w:rsidRDefault="00391BE4" w:rsidP="006A0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0D0E4" w14:textId="77777777" w:rsidR="00391BE4" w:rsidRDefault="00391BE4" w:rsidP="006A044F">
      <w:pPr>
        <w:spacing w:after="0" w:line="240" w:lineRule="auto"/>
      </w:pPr>
      <w:r>
        <w:separator/>
      </w:r>
    </w:p>
  </w:footnote>
  <w:footnote w:type="continuationSeparator" w:id="0">
    <w:p w14:paraId="5661F157" w14:textId="77777777" w:rsidR="00391BE4" w:rsidRDefault="00391BE4" w:rsidP="006A04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8BD37" w14:textId="60D60F25" w:rsidR="0015757C" w:rsidRDefault="0015757C">
    <w:pPr>
      <w:pStyle w:val="stBilgi"/>
    </w:pPr>
    <w:r>
      <w:tab/>
    </w:r>
    <w:r>
      <w:tab/>
      <w:t>ŞİFANUR ÖZDEMİR</w:t>
    </w:r>
    <w:r>
      <w:tab/>
    </w:r>
    <w:r>
      <w:tab/>
      <w:t>220501036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039D"/>
    <w:multiLevelType w:val="multilevel"/>
    <w:tmpl w:val="94BA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5722A"/>
    <w:multiLevelType w:val="multilevel"/>
    <w:tmpl w:val="1B0C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794964">
    <w:abstractNumId w:val="1"/>
  </w:num>
  <w:num w:numId="2" w16cid:durableId="259025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4F"/>
    <w:rsid w:val="0015757C"/>
    <w:rsid w:val="00273698"/>
    <w:rsid w:val="00391BE4"/>
    <w:rsid w:val="006A044F"/>
    <w:rsid w:val="007D7C33"/>
    <w:rsid w:val="00EE0934"/>
    <w:rsid w:val="00EF6C09"/>
    <w:rsid w:val="00F667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C106"/>
  <w15:chartTrackingRefBased/>
  <w15:docId w15:val="{971F3B54-17A8-443E-93AE-D263D73CE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A0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A0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A044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A044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A044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A044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A044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A044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A044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A044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A044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A044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A044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A044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A044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A044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A044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A044F"/>
    <w:rPr>
      <w:rFonts w:eastAsiaTheme="majorEastAsia" w:cstheme="majorBidi"/>
      <w:color w:val="272727" w:themeColor="text1" w:themeTint="D8"/>
    </w:rPr>
  </w:style>
  <w:style w:type="paragraph" w:styleId="KonuBal">
    <w:name w:val="Title"/>
    <w:basedOn w:val="Normal"/>
    <w:next w:val="Normal"/>
    <w:link w:val="KonuBalChar"/>
    <w:uiPriority w:val="10"/>
    <w:qFormat/>
    <w:rsid w:val="006A0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A044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A044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A044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A044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A044F"/>
    <w:rPr>
      <w:i/>
      <w:iCs/>
      <w:color w:val="404040" w:themeColor="text1" w:themeTint="BF"/>
    </w:rPr>
  </w:style>
  <w:style w:type="paragraph" w:styleId="ListeParagraf">
    <w:name w:val="List Paragraph"/>
    <w:basedOn w:val="Normal"/>
    <w:uiPriority w:val="34"/>
    <w:qFormat/>
    <w:rsid w:val="006A044F"/>
    <w:pPr>
      <w:ind w:left="720"/>
      <w:contextualSpacing/>
    </w:pPr>
  </w:style>
  <w:style w:type="character" w:styleId="GlVurgulama">
    <w:name w:val="Intense Emphasis"/>
    <w:basedOn w:val="VarsaylanParagrafYazTipi"/>
    <w:uiPriority w:val="21"/>
    <w:qFormat/>
    <w:rsid w:val="006A044F"/>
    <w:rPr>
      <w:i/>
      <w:iCs/>
      <w:color w:val="0F4761" w:themeColor="accent1" w:themeShade="BF"/>
    </w:rPr>
  </w:style>
  <w:style w:type="paragraph" w:styleId="GlAlnt">
    <w:name w:val="Intense Quote"/>
    <w:basedOn w:val="Normal"/>
    <w:next w:val="Normal"/>
    <w:link w:val="GlAlntChar"/>
    <w:uiPriority w:val="30"/>
    <w:qFormat/>
    <w:rsid w:val="006A0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A044F"/>
    <w:rPr>
      <w:i/>
      <w:iCs/>
      <w:color w:val="0F4761" w:themeColor="accent1" w:themeShade="BF"/>
    </w:rPr>
  </w:style>
  <w:style w:type="character" w:styleId="GlBavuru">
    <w:name w:val="Intense Reference"/>
    <w:basedOn w:val="VarsaylanParagrafYazTipi"/>
    <w:uiPriority w:val="32"/>
    <w:qFormat/>
    <w:rsid w:val="006A044F"/>
    <w:rPr>
      <w:b/>
      <w:bCs/>
      <w:smallCaps/>
      <w:color w:val="0F4761" w:themeColor="accent1" w:themeShade="BF"/>
      <w:spacing w:val="5"/>
    </w:rPr>
  </w:style>
  <w:style w:type="paragraph" w:styleId="stBilgi">
    <w:name w:val="header"/>
    <w:basedOn w:val="Normal"/>
    <w:link w:val="stBilgiChar"/>
    <w:uiPriority w:val="99"/>
    <w:unhideWhenUsed/>
    <w:rsid w:val="006A044F"/>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6A044F"/>
  </w:style>
  <w:style w:type="paragraph" w:styleId="AltBilgi">
    <w:name w:val="footer"/>
    <w:basedOn w:val="Normal"/>
    <w:link w:val="AltBilgiChar"/>
    <w:uiPriority w:val="99"/>
    <w:unhideWhenUsed/>
    <w:rsid w:val="006A044F"/>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6A04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14917">
      <w:bodyDiv w:val="1"/>
      <w:marLeft w:val="0"/>
      <w:marRight w:val="0"/>
      <w:marTop w:val="0"/>
      <w:marBottom w:val="0"/>
      <w:divBdr>
        <w:top w:val="none" w:sz="0" w:space="0" w:color="auto"/>
        <w:left w:val="none" w:sz="0" w:space="0" w:color="auto"/>
        <w:bottom w:val="none" w:sz="0" w:space="0" w:color="auto"/>
        <w:right w:val="none" w:sz="0" w:space="0" w:color="auto"/>
      </w:divBdr>
    </w:div>
    <w:div w:id="423115057">
      <w:bodyDiv w:val="1"/>
      <w:marLeft w:val="0"/>
      <w:marRight w:val="0"/>
      <w:marTop w:val="0"/>
      <w:marBottom w:val="0"/>
      <w:divBdr>
        <w:top w:val="none" w:sz="0" w:space="0" w:color="auto"/>
        <w:left w:val="none" w:sz="0" w:space="0" w:color="auto"/>
        <w:bottom w:val="none" w:sz="0" w:space="0" w:color="auto"/>
        <w:right w:val="none" w:sz="0" w:space="0" w:color="auto"/>
      </w:divBdr>
    </w:div>
    <w:div w:id="492646429">
      <w:bodyDiv w:val="1"/>
      <w:marLeft w:val="0"/>
      <w:marRight w:val="0"/>
      <w:marTop w:val="0"/>
      <w:marBottom w:val="0"/>
      <w:divBdr>
        <w:top w:val="none" w:sz="0" w:space="0" w:color="auto"/>
        <w:left w:val="none" w:sz="0" w:space="0" w:color="auto"/>
        <w:bottom w:val="none" w:sz="0" w:space="0" w:color="auto"/>
        <w:right w:val="none" w:sz="0" w:space="0" w:color="auto"/>
      </w:divBdr>
    </w:div>
    <w:div w:id="587540484">
      <w:bodyDiv w:val="1"/>
      <w:marLeft w:val="0"/>
      <w:marRight w:val="0"/>
      <w:marTop w:val="0"/>
      <w:marBottom w:val="0"/>
      <w:divBdr>
        <w:top w:val="none" w:sz="0" w:space="0" w:color="auto"/>
        <w:left w:val="none" w:sz="0" w:space="0" w:color="auto"/>
        <w:bottom w:val="none" w:sz="0" w:space="0" w:color="auto"/>
        <w:right w:val="none" w:sz="0" w:space="0" w:color="auto"/>
      </w:divBdr>
    </w:div>
    <w:div w:id="621419241">
      <w:bodyDiv w:val="1"/>
      <w:marLeft w:val="0"/>
      <w:marRight w:val="0"/>
      <w:marTop w:val="0"/>
      <w:marBottom w:val="0"/>
      <w:divBdr>
        <w:top w:val="none" w:sz="0" w:space="0" w:color="auto"/>
        <w:left w:val="none" w:sz="0" w:space="0" w:color="auto"/>
        <w:bottom w:val="none" w:sz="0" w:space="0" w:color="auto"/>
        <w:right w:val="none" w:sz="0" w:space="0" w:color="auto"/>
      </w:divBdr>
      <w:divsChild>
        <w:div w:id="18163068">
          <w:marLeft w:val="0"/>
          <w:marRight w:val="0"/>
          <w:marTop w:val="0"/>
          <w:marBottom w:val="0"/>
          <w:divBdr>
            <w:top w:val="none" w:sz="0" w:space="0" w:color="auto"/>
            <w:left w:val="none" w:sz="0" w:space="0" w:color="auto"/>
            <w:bottom w:val="none" w:sz="0" w:space="0" w:color="auto"/>
            <w:right w:val="none" w:sz="0" w:space="0" w:color="auto"/>
          </w:divBdr>
          <w:divsChild>
            <w:div w:id="990137132">
              <w:marLeft w:val="0"/>
              <w:marRight w:val="0"/>
              <w:marTop w:val="0"/>
              <w:marBottom w:val="0"/>
              <w:divBdr>
                <w:top w:val="none" w:sz="0" w:space="0" w:color="auto"/>
                <w:left w:val="none" w:sz="0" w:space="0" w:color="auto"/>
                <w:bottom w:val="none" w:sz="0" w:space="0" w:color="auto"/>
                <w:right w:val="none" w:sz="0" w:space="0" w:color="auto"/>
              </w:divBdr>
              <w:divsChild>
                <w:div w:id="1207259393">
                  <w:marLeft w:val="0"/>
                  <w:marRight w:val="0"/>
                  <w:marTop w:val="0"/>
                  <w:marBottom w:val="0"/>
                  <w:divBdr>
                    <w:top w:val="none" w:sz="0" w:space="0" w:color="auto"/>
                    <w:left w:val="none" w:sz="0" w:space="0" w:color="auto"/>
                    <w:bottom w:val="none" w:sz="0" w:space="0" w:color="auto"/>
                    <w:right w:val="none" w:sz="0" w:space="0" w:color="auto"/>
                  </w:divBdr>
                  <w:divsChild>
                    <w:div w:id="195197829">
                      <w:marLeft w:val="0"/>
                      <w:marRight w:val="0"/>
                      <w:marTop w:val="0"/>
                      <w:marBottom w:val="0"/>
                      <w:divBdr>
                        <w:top w:val="none" w:sz="0" w:space="0" w:color="auto"/>
                        <w:left w:val="none" w:sz="0" w:space="0" w:color="auto"/>
                        <w:bottom w:val="none" w:sz="0" w:space="0" w:color="auto"/>
                        <w:right w:val="none" w:sz="0" w:space="0" w:color="auto"/>
                      </w:divBdr>
                      <w:divsChild>
                        <w:div w:id="2040273542">
                          <w:marLeft w:val="0"/>
                          <w:marRight w:val="0"/>
                          <w:marTop w:val="0"/>
                          <w:marBottom w:val="0"/>
                          <w:divBdr>
                            <w:top w:val="none" w:sz="0" w:space="0" w:color="auto"/>
                            <w:left w:val="none" w:sz="0" w:space="0" w:color="auto"/>
                            <w:bottom w:val="none" w:sz="0" w:space="0" w:color="auto"/>
                            <w:right w:val="none" w:sz="0" w:space="0" w:color="auto"/>
                          </w:divBdr>
                          <w:divsChild>
                            <w:div w:id="1784566840">
                              <w:marLeft w:val="0"/>
                              <w:marRight w:val="0"/>
                              <w:marTop w:val="0"/>
                              <w:marBottom w:val="0"/>
                              <w:divBdr>
                                <w:top w:val="none" w:sz="0" w:space="0" w:color="auto"/>
                                <w:left w:val="none" w:sz="0" w:space="0" w:color="auto"/>
                                <w:bottom w:val="none" w:sz="0" w:space="0" w:color="auto"/>
                                <w:right w:val="none" w:sz="0" w:space="0" w:color="auto"/>
                              </w:divBdr>
                              <w:divsChild>
                                <w:div w:id="1329938296">
                                  <w:marLeft w:val="0"/>
                                  <w:marRight w:val="0"/>
                                  <w:marTop w:val="0"/>
                                  <w:marBottom w:val="0"/>
                                  <w:divBdr>
                                    <w:top w:val="none" w:sz="0" w:space="0" w:color="auto"/>
                                    <w:left w:val="none" w:sz="0" w:space="0" w:color="auto"/>
                                    <w:bottom w:val="none" w:sz="0" w:space="0" w:color="auto"/>
                                    <w:right w:val="none" w:sz="0" w:space="0" w:color="auto"/>
                                  </w:divBdr>
                                  <w:divsChild>
                                    <w:div w:id="8838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92911">
                          <w:marLeft w:val="0"/>
                          <w:marRight w:val="0"/>
                          <w:marTop w:val="0"/>
                          <w:marBottom w:val="0"/>
                          <w:divBdr>
                            <w:top w:val="none" w:sz="0" w:space="0" w:color="auto"/>
                            <w:left w:val="none" w:sz="0" w:space="0" w:color="auto"/>
                            <w:bottom w:val="none" w:sz="0" w:space="0" w:color="auto"/>
                            <w:right w:val="none" w:sz="0" w:space="0" w:color="auto"/>
                          </w:divBdr>
                          <w:divsChild>
                            <w:div w:id="240331666">
                              <w:marLeft w:val="0"/>
                              <w:marRight w:val="0"/>
                              <w:marTop w:val="0"/>
                              <w:marBottom w:val="0"/>
                              <w:divBdr>
                                <w:top w:val="none" w:sz="0" w:space="0" w:color="auto"/>
                                <w:left w:val="none" w:sz="0" w:space="0" w:color="auto"/>
                                <w:bottom w:val="none" w:sz="0" w:space="0" w:color="auto"/>
                                <w:right w:val="none" w:sz="0" w:space="0" w:color="auto"/>
                              </w:divBdr>
                              <w:divsChild>
                                <w:div w:id="14794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165022">
      <w:bodyDiv w:val="1"/>
      <w:marLeft w:val="0"/>
      <w:marRight w:val="0"/>
      <w:marTop w:val="0"/>
      <w:marBottom w:val="0"/>
      <w:divBdr>
        <w:top w:val="none" w:sz="0" w:space="0" w:color="auto"/>
        <w:left w:val="none" w:sz="0" w:space="0" w:color="auto"/>
        <w:bottom w:val="none" w:sz="0" w:space="0" w:color="auto"/>
        <w:right w:val="none" w:sz="0" w:space="0" w:color="auto"/>
      </w:divBdr>
    </w:div>
    <w:div w:id="1001667477">
      <w:bodyDiv w:val="1"/>
      <w:marLeft w:val="0"/>
      <w:marRight w:val="0"/>
      <w:marTop w:val="0"/>
      <w:marBottom w:val="0"/>
      <w:divBdr>
        <w:top w:val="none" w:sz="0" w:space="0" w:color="auto"/>
        <w:left w:val="none" w:sz="0" w:space="0" w:color="auto"/>
        <w:bottom w:val="none" w:sz="0" w:space="0" w:color="auto"/>
        <w:right w:val="none" w:sz="0" w:space="0" w:color="auto"/>
      </w:divBdr>
    </w:div>
    <w:div w:id="1044988302">
      <w:bodyDiv w:val="1"/>
      <w:marLeft w:val="0"/>
      <w:marRight w:val="0"/>
      <w:marTop w:val="0"/>
      <w:marBottom w:val="0"/>
      <w:divBdr>
        <w:top w:val="none" w:sz="0" w:space="0" w:color="auto"/>
        <w:left w:val="none" w:sz="0" w:space="0" w:color="auto"/>
        <w:bottom w:val="none" w:sz="0" w:space="0" w:color="auto"/>
        <w:right w:val="none" w:sz="0" w:space="0" w:color="auto"/>
      </w:divBdr>
    </w:div>
    <w:div w:id="1630209724">
      <w:bodyDiv w:val="1"/>
      <w:marLeft w:val="0"/>
      <w:marRight w:val="0"/>
      <w:marTop w:val="0"/>
      <w:marBottom w:val="0"/>
      <w:divBdr>
        <w:top w:val="none" w:sz="0" w:space="0" w:color="auto"/>
        <w:left w:val="none" w:sz="0" w:space="0" w:color="auto"/>
        <w:bottom w:val="none" w:sz="0" w:space="0" w:color="auto"/>
        <w:right w:val="none" w:sz="0" w:space="0" w:color="auto"/>
      </w:divBdr>
    </w:div>
    <w:div w:id="1636720355">
      <w:bodyDiv w:val="1"/>
      <w:marLeft w:val="0"/>
      <w:marRight w:val="0"/>
      <w:marTop w:val="0"/>
      <w:marBottom w:val="0"/>
      <w:divBdr>
        <w:top w:val="none" w:sz="0" w:space="0" w:color="auto"/>
        <w:left w:val="none" w:sz="0" w:space="0" w:color="auto"/>
        <w:bottom w:val="none" w:sz="0" w:space="0" w:color="auto"/>
        <w:right w:val="none" w:sz="0" w:space="0" w:color="auto"/>
      </w:divBdr>
      <w:divsChild>
        <w:div w:id="1439914643">
          <w:marLeft w:val="0"/>
          <w:marRight w:val="0"/>
          <w:marTop w:val="0"/>
          <w:marBottom w:val="0"/>
          <w:divBdr>
            <w:top w:val="none" w:sz="0" w:space="0" w:color="auto"/>
            <w:left w:val="none" w:sz="0" w:space="0" w:color="auto"/>
            <w:bottom w:val="none" w:sz="0" w:space="0" w:color="auto"/>
            <w:right w:val="none" w:sz="0" w:space="0" w:color="auto"/>
          </w:divBdr>
          <w:divsChild>
            <w:div w:id="1062950680">
              <w:marLeft w:val="0"/>
              <w:marRight w:val="0"/>
              <w:marTop w:val="0"/>
              <w:marBottom w:val="0"/>
              <w:divBdr>
                <w:top w:val="none" w:sz="0" w:space="0" w:color="auto"/>
                <w:left w:val="none" w:sz="0" w:space="0" w:color="auto"/>
                <w:bottom w:val="none" w:sz="0" w:space="0" w:color="auto"/>
                <w:right w:val="none" w:sz="0" w:space="0" w:color="auto"/>
              </w:divBdr>
              <w:divsChild>
                <w:div w:id="2090227566">
                  <w:marLeft w:val="0"/>
                  <w:marRight w:val="0"/>
                  <w:marTop w:val="0"/>
                  <w:marBottom w:val="0"/>
                  <w:divBdr>
                    <w:top w:val="none" w:sz="0" w:space="0" w:color="auto"/>
                    <w:left w:val="none" w:sz="0" w:space="0" w:color="auto"/>
                    <w:bottom w:val="none" w:sz="0" w:space="0" w:color="auto"/>
                    <w:right w:val="none" w:sz="0" w:space="0" w:color="auto"/>
                  </w:divBdr>
                  <w:divsChild>
                    <w:div w:id="1718897889">
                      <w:marLeft w:val="0"/>
                      <w:marRight w:val="0"/>
                      <w:marTop w:val="0"/>
                      <w:marBottom w:val="0"/>
                      <w:divBdr>
                        <w:top w:val="none" w:sz="0" w:space="0" w:color="auto"/>
                        <w:left w:val="none" w:sz="0" w:space="0" w:color="auto"/>
                        <w:bottom w:val="none" w:sz="0" w:space="0" w:color="auto"/>
                        <w:right w:val="none" w:sz="0" w:space="0" w:color="auto"/>
                      </w:divBdr>
                      <w:divsChild>
                        <w:div w:id="359478222">
                          <w:marLeft w:val="0"/>
                          <w:marRight w:val="0"/>
                          <w:marTop w:val="0"/>
                          <w:marBottom w:val="0"/>
                          <w:divBdr>
                            <w:top w:val="none" w:sz="0" w:space="0" w:color="auto"/>
                            <w:left w:val="none" w:sz="0" w:space="0" w:color="auto"/>
                            <w:bottom w:val="none" w:sz="0" w:space="0" w:color="auto"/>
                            <w:right w:val="none" w:sz="0" w:space="0" w:color="auto"/>
                          </w:divBdr>
                          <w:divsChild>
                            <w:div w:id="47194742">
                              <w:marLeft w:val="0"/>
                              <w:marRight w:val="0"/>
                              <w:marTop w:val="0"/>
                              <w:marBottom w:val="0"/>
                              <w:divBdr>
                                <w:top w:val="none" w:sz="0" w:space="0" w:color="auto"/>
                                <w:left w:val="none" w:sz="0" w:space="0" w:color="auto"/>
                                <w:bottom w:val="none" w:sz="0" w:space="0" w:color="auto"/>
                                <w:right w:val="none" w:sz="0" w:space="0" w:color="auto"/>
                              </w:divBdr>
                              <w:divsChild>
                                <w:div w:id="963315966">
                                  <w:marLeft w:val="0"/>
                                  <w:marRight w:val="0"/>
                                  <w:marTop w:val="0"/>
                                  <w:marBottom w:val="0"/>
                                  <w:divBdr>
                                    <w:top w:val="none" w:sz="0" w:space="0" w:color="auto"/>
                                    <w:left w:val="none" w:sz="0" w:space="0" w:color="auto"/>
                                    <w:bottom w:val="none" w:sz="0" w:space="0" w:color="auto"/>
                                    <w:right w:val="none" w:sz="0" w:space="0" w:color="auto"/>
                                  </w:divBdr>
                                  <w:divsChild>
                                    <w:div w:id="19521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63726">
                          <w:marLeft w:val="0"/>
                          <w:marRight w:val="0"/>
                          <w:marTop w:val="0"/>
                          <w:marBottom w:val="0"/>
                          <w:divBdr>
                            <w:top w:val="none" w:sz="0" w:space="0" w:color="auto"/>
                            <w:left w:val="none" w:sz="0" w:space="0" w:color="auto"/>
                            <w:bottom w:val="none" w:sz="0" w:space="0" w:color="auto"/>
                            <w:right w:val="none" w:sz="0" w:space="0" w:color="auto"/>
                          </w:divBdr>
                          <w:divsChild>
                            <w:div w:id="425611367">
                              <w:marLeft w:val="0"/>
                              <w:marRight w:val="0"/>
                              <w:marTop w:val="0"/>
                              <w:marBottom w:val="0"/>
                              <w:divBdr>
                                <w:top w:val="none" w:sz="0" w:space="0" w:color="auto"/>
                                <w:left w:val="none" w:sz="0" w:space="0" w:color="auto"/>
                                <w:bottom w:val="none" w:sz="0" w:space="0" w:color="auto"/>
                                <w:right w:val="none" w:sz="0" w:space="0" w:color="auto"/>
                              </w:divBdr>
                              <w:divsChild>
                                <w:div w:id="8480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758403">
      <w:bodyDiv w:val="1"/>
      <w:marLeft w:val="0"/>
      <w:marRight w:val="0"/>
      <w:marTop w:val="0"/>
      <w:marBottom w:val="0"/>
      <w:divBdr>
        <w:top w:val="none" w:sz="0" w:space="0" w:color="auto"/>
        <w:left w:val="none" w:sz="0" w:space="0" w:color="auto"/>
        <w:bottom w:val="none" w:sz="0" w:space="0" w:color="auto"/>
        <w:right w:val="none" w:sz="0" w:space="0" w:color="auto"/>
      </w:divBdr>
    </w:div>
    <w:div w:id="1878857694">
      <w:bodyDiv w:val="1"/>
      <w:marLeft w:val="0"/>
      <w:marRight w:val="0"/>
      <w:marTop w:val="0"/>
      <w:marBottom w:val="0"/>
      <w:divBdr>
        <w:top w:val="none" w:sz="0" w:space="0" w:color="auto"/>
        <w:left w:val="none" w:sz="0" w:space="0" w:color="auto"/>
        <w:bottom w:val="none" w:sz="0" w:space="0" w:color="auto"/>
        <w:right w:val="none" w:sz="0" w:space="0" w:color="auto"/>
      </w:divBdr>
    </w:div>
    <w:div w:id="2074112568">
      <w:bodyDiv w:val="1"/>
      <w:marLeft w:val="0"/>
      <w:marRight w:val="0"/>
      <w:marTop w:val="0"/>
      <w:marBottom w:val="0"/>
      <w:divBdr>
        <w:top w:val="none" w:sz="0" w:space="0" w:color="auto"/>
        <w:left w:val="none" w:sz="0" w:space="0" w:color="auto"/>
        <w:bottom w:val="none" w:sz="0" w:space="0" w:color="auto"/>
        <w:right w:val="none" w:sz="0" w:space="0" w:color="auto"/>
      </w:divBdr>
    </w:div>
    <w:div w:id="214337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442</Words>
  <Characters>2521</Characters>
  <Application>Microsoft Office Word</Application>
  <DocSecurity>0</DocSecurity>
  <Lines>21</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Şifanur Özdemir</dc:creator>
  <cp:keywords/>
  <dc:description/>
  <cp:lastModifiedBy>Şifanur Özdemir</cp:lastModifiedBy>
  <cp:revision>1</cp:revision>
  <cp:lastPrinted>2025-05-09T18:04:00Z</cp:lastPrinted>
  <dcterms:created xsi:type="dcterms:W3CDTF">2025-05-09T17:54:00Z</dcterms:created>
  <dcterms:modified xsi:type="dcterms:W3CDTF">2025-05-09T18:48:00Z</dcterms:modified>
</cp:coreProperties>
</file>