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E80247" w:rsidRPr="00302610" w:rsidRDefault="00E80247" w:rsidP="00302610">
      <w:pPr>
        <w:pStyle w:val="Title"/>
      </w:pPr>
      <w:r w:rsidRPr="00302610">
        <w:t>Formal Modeling of a Vending Machine in VDM++</w:t>
      </w:r>
    </w:p>
    <w:p w:rsidR="009862A2" w:rsidRDefault="009862A2" w:rsidP="00E80247">
      <w:pPr>
        <w:pStyle w:val="Subtitle"/>
      </w:pPr>
    </w:p>
    <w:p w:rsidR="009862A2" w:rsidRDefault="009862A2" w:rsidP="009862A2"/>
    <w:p w:rsidR="009862A2" w:rsidRPr="009862A2" w:rsidRDefault="009862A2" w:rsidP="009862A2"/>
    <w:p w:rsidR="009862A2" w:rsidRDefault="009862A2" w:rsidP="009862A2">
      <w:pPr>
        <w:pStyle w:val="Subtitle"/>
        <w:jc w:val="center"/>
      </w:pPr>
    </w:p>
    <w:p w:rsidR="009862A2" w:rsidRDefault="009862A2" w:rsidP="009862A2"/>
    <w:p w:rsidR="009862A2" w:rsidRDefault="009862A2" w:rsidP="009862A2"/>
    <w:p w:rsidR="009862A2" w:rsidRPr="009862A2" w:rsidRDefault="009862A2" w:rsidP="009862A2"/>
    <w:p w:rsidR="009862A2" w:rsidRPr="00302610" w:rsidRDefault="009862A2" w:rsidP="00302610">
      <w:pPr>
        <w:pStyle w:val="Subtitle"/>
      </w:pPr>
      <w:r w:rsidRPr="00302610">
        <w:t>Mestrado Integrado em Engenharia Informática e Computação</w:t>
      </w:r>
    </w:p>
    <w:p w:rsidR="009862A2" w:rsidRDefault="009862A2" w:rsidP="00302610">
      <w:pPr>
        <w:pStyle w:val="Subtitle"/>
      </w:pPr>
      <w:r w:rsidRPr="00302610">
        <w:t>Métodos Formais em Engenharia de Software</w:t>
      </w:r>
    </w:p>
    <w:p w:rsidR="000B60D0" w:rsidRPr="000B60D0" w:rsidRDefault="000B60D0" w:rsidP="000B60D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bookmarkStart w:id="0" w:name="_GoBack"/>
      <w:r w:rsidRPr="000B60D0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Pascoal Faria</w:t>
      </w:r>
    </w:p>
    <w:bookmarkEnd w:id="0"/>
    <w:p w:rsidR="009862A2" w:rsidRDefault="009862A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TOCHeading"/>
          </w:pPr>
          <w:r>
            <w:t>Contents</w:t>
          </w:r>
        </w:p>
        <w:p w:rsidR="008D5FFA" w:rsidRDefault="009557FB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yperlink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yperlink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yperlink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yperlink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yperlink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yperlink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yperlink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yperlink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yperlink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yperlink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yperlink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yperlink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yperlink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yperlink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yperlink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yperlink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yperlink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3B058C">
          <w:pPr>
            <w:pStyle w:val="TOC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yperlink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Heading1"/>
        <w:rPr>
          <w:lang w:val="en-US"/>
        </w:rPr>
      </w:pPr>
      <w:bookmarkStart w:id="1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1"/>
    </w:p>
    <w:p w:rsidR="00772E1E" w:rsidRPr="00103BAA" w:rsidRDefault="00772E1E" w:rsidP="00772E1E">
      <w:pPr>
        <w:pStyle w:val="Heading2"/>
        <w:rPr>
          <w:lang w:val="en-US"/>
        </w:rPr>
      </w:pPr>
      <w:bookmarkStart w:id="2" w:name="_Toc435377799"/>
      <w:r w:rsidRPr="00103BAA">
        <w:rPr>
          <w:lang w:val="en-US"/>
        </w:rPr>
        <w:t>1.1 Informal system description</w:t>
      </w:r>
      <w:bookmarkEnd w:id="2"/>
    </w:p>
    <w:p w:rsidR="00A90FD3" w:rsidRPr="00103BAA" w:rsidRDefault="005043BD" w:rsidP="005043BD">
      <w:pPr>
        <w:rPr>
          <w:lang w:val="en-US"/>
        </w:rPr>
      </w:pPr>
      <w:r w:rsidRPr="00103BAA">
        <w:rPr>
          <w:noProof/>
          <w:lang w:eastAsia="pt-PT"/>
        </w:rPr>
        <mc:AlternateContent>
          <mc:Choice Requires="wpg">
            <w:drawing>
              <wp:inline distT="0" distB="0" distL="0" distR="0" wp14:anchorId="43D220A6" wp14:editId="6F3B5E30">
                <wp:extent cx="6016984" cy="2553931"/>
                <wp:effectExtent l="0" t="38100" r="0" b="56515"/>
                <wp:docPr id="1039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984" cy="2553931"/>
                          <a:chOff x="0" y="0"/>
                          <a:chExt cx="6016984" cy="255393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016984" cy="2553931"/>
                            <a:chOff x="0" y="0"/>
                            <a:chExt cx="6016984" cy="2553931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463618" y="295126"/>
                              <a:ext cx="2528784" cy="22209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252949" y="972059"/>
                              <a:ext cx="144016" cy="3996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Box 5"/>
                          <wps:cNvSpPr txBox="1"/>
                          <wps:spPr>
                            <a:xfrm>
                              <a:off x="4096300" y="736647"/>
                              <a:ext cx="1892109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Slot for inserting coins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133725" y="1630102"/>
                              <a:ext cx="611904" cy="2421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9"/>
                          <wps:cNvSpPr txBox="1"/>
                          <wps:spPr>
                            <a:xfrm>
                              <a:off x="4096300" y="1602225"/>
                              <a:ext cx="1477353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Slot to pick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664085" y="1984598"/>
                              <a:ext cx="1279140" cy="43204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6"/>
                          <wps:cNvCnPr>
                            <a:stCxn id="6" idx="1"/>
                            <a:endCxn id="5" idx="0"/>
                          </wps:cNvCnPr>
                          <wps:spPr>
                            <a:xfrm rot="10800000" flipV="1">
                              <a:off x="3324958" y="875147"/>
                              <a:ext cx="771343" cy="96912"/>
                            </a:xfrm>
                            <a:prstGeom prst="bentConnector2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>
                            <a:stCxn id="8" idx="1"/>
                            <a:endCxn id="7" idx="3"/>
                          </wps:cNvCnPr>
                          <wps:spPr>
                            <a:xfrm flipH="1">
                              <a:off x="3745629" y="1740725"/>
                              <a:ext cx="350671" cy="1043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>
                            <a:stCxn id="24" idx="3"/>
                            <a:endCxn id="9" idx="1"/>
                          </wps:cNvCnPr>
                          <wps:spPr>
                            <a:xfrm flipV="1">
                              <a:off x="1352548" y="2200622"/>
                              <a:ext cx="311537" cy="11528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084588" y="468624"/>
                              <a:ext cx="699142" cy="22823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Credit: 1.20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Box 37"/>
                          <wps:cNvSpPr txBox="1"/>
                          <wps:spPr>
                            <a:xfrm>
                              <a:off x="4096300" y="348764"/>
                              <a:ext cx="1477353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Displays status and amount inserted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Straight Arrow Connector 15"/>
                          <wps:cNvCnPr>
                            <a:stCxn id="14" idx="1"/>
                            <a:endCxn id="13" idx="3"/>
                          </wps:cNvCnPr>
                          <wps:spPr>
                            <a:xfrm flipH="1">
                              <a:off x="3783730" y="579597"/>
                              <a:ext cx="312570" cy="3144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783393" y="843290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1783393" y="555335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783393" y="1630102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1783393" y="1106533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1783393" y="1359086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Box 72"/>
                          <wps:cNvSpPr txBox="1"/>
                          <wps:spPr>
                            <a:xfrm>
                              <a:off x="0" y="856417"/>
                              <a:ext cx="1352548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Buttons to select products (showing price and name)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" name="Straight Arrow Connector 22"/>
                          <wps:cNvCnPr>
                            <a:stCxn id="21" idx="3"/>
                            <a:endCxn id="17" idx="1"/>
                          </wps:cNvCnPr>
                          <wps:spPr>
                            <a:xfrm flipV="1">
                              <a:off x="1352548" y="640384"/>
                              <a:ext cx="430845" cy="539199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>
                            <a:stCxn id="21" idx="3"/>
                            <a:endCxn id="18" idx="1"/>
                          </wps:cNvCnPr>
                          <wps:spPr>
                            <a:xfrm>
                              <a:off x="1352548" y="1179583"/>
                              <a:ext cx="430845" cy="535568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Box 99"/>
                          <wps:cNvSpPr txBox="1"/>
                          <wps:spPr>
                            <a:xfrm>
                              <a:off x="476250" y="1981317"/>
                              <a:ext cx="876298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Slot to pick product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3486149" y="1187292"/>
                              <a:ext cx="233205" cy="1717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463619" y="0"/>
                              <a:ext cx="2528783" cy="2951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>Vending Machine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Box 146"/>
                          <wps:cNvSpPr txBox="1"/>
                          <wps:spPr>
                            <a:xfrm>
                              <a:off x="4124875" y="1125583"/>
                              <a:ext cx="1892109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Cancel button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" name="Straight Arrow Connector 28"/>
                          <wps:cNvCnPr>
                            <a:stCxn id="27" idx="1"/>
                            <a:endCxn id="25" idx="3"/>
                          </wps:cNvCnPr>
                          <wps:spPr>
                            <a:xfrm flipH="1">
                              <a:off x="3719354" y="1264083"/>
                              <a:ext cx="405521" cy="9106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Box 158"/>
                          <wps:cNvSpPr txBox="1"/>
                          <wps:spPr>
                            <a:xfrm>
                              <a:off x="4124874" y="1907600"/>
                              <a:ext cx="1666325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B3360" w:rsidRDefault="005B3360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Keypad to enter key to open machine (not visible on the front)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Straight Arrow Connector 30"/>
                          <wps:cNvCnPr>
                            <a:stCxn id="29" idx="1"/>
                            <a:endCxn id="3" idx="3"/>
                          </wps:cNvCnPr>
                          <wps:spPr>
                            <a:xfrm flipH="1">
                              <a:off x="3783730" y="2230766"/>
                              <a:ext cx="341144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12" r="14251"/>
                          <a:stretch/>
                        </pic:blipFill>
                        <pic:spPr bwMode="auto">
                          <a:xfrm>
                            <a:off x="3449771" y="2018549"/>
                            <a:ext cx="333959" cy="424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D220A6" id="Group 1038" o:spid="_x0000_s1026" style="width:473.8pt;height:201.1pt;mso-position-horizontal-relative:char;mso-position-vertical-relative:line" coordsize="60169,255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">
                <v:group id="Group 2" o:spid="_x0000_s1027" style="position:absolute;width:60169;height:25539" coordsize="60169,25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14636;top:2951;width:25288;height:2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yh8QA&#10;AADaAAAADwAAAGRycy9kb3ducmV2LnhtbESPT2vCQBTE70K/w/IKvemm0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Mof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" o:spid="_x0000_s1029" style="position:absolute;left:32529;top:9720;width:1440;height:3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30" type="#_x0000_t202" style="position:absolute;left:40963;top:7366;width:1892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Slot for inserting coins</w:t>
                          </w:r>
                        </w:p>
                      </w:txbxContent>
                    </v:textbox>
                  </v:shape>
                  <v:rect id="Rectangle 7" o:spid="_x0000_s1031" style="position:absolute;left:31337;top:16301;width:6119;height:2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Box 9" o:spid="_x0000_s1032" type="#_x0000_t202" style="position:absolute;left:40963;top:16022;width:14773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Slot to pick change</w:t>
                          </w:r>
                        </w:p>
                      </w:txbxContent>
                    </v:textbox>
                  </v:shape>
                  <v:rect id="Rectangle 9" o:spid="_x0000_s1033" style="position:absolute;left:16640;top:19845;width:1279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Straight Arrow Connector 16" o:spid="_x0000_s1034" type="#_x0000_t33" style="position:absolute;left:33249;top:8751;width:7714;height:9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m4AcUAAADbAAAADwAAAGRycy9kb3ducmV2LnhtbESPQU8CMRCF7yb8h2ZIvElXMWIWCkES&#10;Eg56EDBcJ9txu7qdbtrCrv5652DCbSbvzXvfLFaDb9WFYmoCG7ifFKCIq2Abrg0cD9u7Z1ApI1ts&#10;A5OBH0qwWo5uFlja0PM7Xfa5VhLCqUQDLueu1DpVjjymSeiIRfsM0WOWNdbaRuwl3Lf6oSietMeG&#10;pcFhRxtH1ff+7A28VvHr4+3xd5qLk37ZrWeub47OmNvxsJ6DyjTkq/n/emcFX+j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m4AcUAAADbAAAADwAAAAAAAAAA&#10;AAAAAAChAgAAZHJzL2Rvd25yZXYueG1sUEsFBgAAAAAEAAQA+QAAAJMDAAAAAA==&#10;" strokecolor="black [3040]">
                    <v:stroke dashstyle="dash" endarrow="open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5" type="#_x0000_t32" style="position:absolute;left:37456;top:17407;width:3507;height:1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MNycEAAADbAAAADwAAAGRycy9kb3ducmV2LnhtbERPS4vCMBC+L/gfwgje1lRFWapRRBD2&#10;sKzvg7ehGZtqM6lNVuu/N4Kwt/n4njOZNbYUN6p94VhBr5uAIM6cLjhXsN8tP79A+ICssXRMCh7k&#10;YTZtfUww1e7OG7ptQy5iCPsUFZgQqlRKnxmy6LuuIo7cydUWQ4R1LnWN9xhuS9lPkpG0WHBsMFjR&#10;wlB22f5ZBT/Xx7rZD83vYLdKTvPseOXDGZXqtJv5GESgJvyL3+5vHef34PVLPE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kw3JwQAAANsAAAAPAAAAAAAAAAAAAAAA&#10;AKECAABkcnMvZG93bnJldi54bWxQSwUGAAAAAAQABAD5AAAAjwMAAAAA&#10;" strokecolor="black [3040]">
                    <v:stroke dashstyle="dash" endarrow="open"/>
                  </v:shape>
                  <v:shape id="Straight Arrow Connector 12" o:spid="_x0000_s1036" type="#_x0000_t32" style="position:absolute;left:13525;top:22006;width:3115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GTvsEAAADbAAAADwAAAGRycy9kb3ducmV2LnhtbERPTYvCMBC9C/6HMII3TVUUqUaRhQUP&#10;srrqHvY2NGNTbSa1yWr992ZB8DaP9znzZWNLcaPaF44VDPoJCOLM6YJzBcfDZ28KwgdkjaVjUvAg&#10;D8tFuzXHVLs7f9NtH3IRQ9inqMCEUKVS+syQRd93FXHkTq62GCKsc6lrvMdwW8phkkykxYJjg8GK&#10;Pgxll/2fVbC5PnbNcWy+Rodtclplv1f+OaNS3U6zmoEI1IS3+OVe6zh/CP+/x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ZO+wQAAANsAAAAPAAAAAAAAAAAAAAAA&#10;AKECAABkcnMvZG93bnJldi54bWxQSwUGAAAAAAQABAD5AAAAjwMAAAAA&#10;" strokecolor="black [3040]">
                    <v:stroke dashstyle="dash" endarrow="open"/>
                  </v:shape>
                  <v:rect id="Rectangle 13" o:spid="_x0000_s1037" style="position:absolute;left:30845;top:4686;width:6992;height:2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IsIA&#10;AADbAAAADwAAAGRycy9kb3ducmV2LnhtbERPS2vCQBC+F/wPywje6kYtRaKrBKUgPZQ29XEdsmMS&#10;kp0Nu9sk/ffdQqG3+fies92PphU9OV9bVrCYJyCIC6trLhWcP18e1yB8QNbYWiYF3+Rhv5s8bDHV&#10;duAP6vNQihjCPkUFVQhdKqUvKjLo57YjjtzdOoMhQldK7XCI4aaVyyR5lgZrjg0VdnSoqGjyL6Pg&#10;bby+3lrv3VP3fimyho/9yRyVmk3HbAMi0Bj+xX/uk47zV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C0iwgAAANsAAAAPAAAAAAAAAAAAAAAAAJgCAABkcnMvZG93&#10;bnJldi54bWxQSwUGAAAAAAQABAD1AAAAhw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Credit: 1.20</w:t>
                          </w:r>
                        </w:p>
                      </w:txbxContent>
                    </v:textbox>
                  </v:rect>
                  <v:shape id="TextBox 37" o:spid="_x0000_s1038" type="#_x0000_t202" style="position:absolute;left:40963;top:3487;width:14773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Displays status and amount inserted</w:t>
                          </w:r>
                        </w:p>
                      </w:txbxContent>
                    </v:textbox>
                  </v:shape>
                  <v:shape id="Straight Arrow Connector 15" o:spid="_x0000_s1039" type="#_x0000_t32" style="position:absolute;left:37837;top:5795;width:3126;height: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  <v:stroke dashstyle="dash" endarrow="open"/>
                  </v:shape>
                  <v:roundrect id="Rounded Rectangle 16" o:spid="_x0000_s1040" style="position:absolute;left:17833;top:8432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ldb0A&#10;AADbAAAADwAAAGRycy9kb3ducmV2LnhtbERPTYvCMBC9C/6HMII3Te1BajUtIiysR92FvQ7N2Bab&#10;SUmitv56Iwh7m8f7nF05mE7cyfnWsoLVMgFBXFndcq3g9+drkYHwAVljZ5kUjOShLKaTHebaPvhE&#10;93OoRQxhn6OCJoQ+l9JXDRn0S9sTR+5incEQoauldviI4aaTaZKspcGWY0ODPR0aqq7nm1GA44b9&#10;n0M6rp71Jc1SM7aZUWo+G/ZbEIGG8C/+uL91nL+G9y/xAFm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Yrldb0AAADbAAAADwAAAAAAAAAAAAAAAACYAgAAZHJzL2Rvd25yZXYu&#10;eG1sUEsFBgAAAAAEAAQA9QAAAIIDAAAAAA=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7" o:spid="_x0000_s1041" style="position:absolute;left:17833;top:5553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A7r4A&#10;AADbAAAADwAAAGRycy9kb3ducmV2LnhtbERPS4vCMBC+C/sfwix409Qe3FqbyiIIevQBXodmbMs2&#10;k5JEbf31ZmFhb/PxPafYDKYTD3K+taxgMU9AEFdWt1wruJx3swyED8gaO8ukYCQPm/JjUmCu7ZOP&#10;9DiFWsQQ9jkqaELocyl91ZBBP7c9ceRu1hkMEbpaaofPGG46mSbJUhpsOTY02NO2oerndDcKcFyx&#10;vzqkw+JV39IsNWObGaWmn8P3GkSgIfyL/9x7Hed/we8v8QBZ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GQO6+AAAA2wAAAA8AAAAAAAAAAAAAAAAAmAIAAGRycy9kb3ducmV2&#10;LnhtbFBLBQYAAAAABAAEAPUAAACD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roundrect id="Rounded Rectangle 18" o:spid="_x0000_s1042" style="position:absolute;left:17833;top:16301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nUnMAA&#10;AADbAAAADwAAAGRycy9kb3ducmV2LnhtbESPT4vCMBDF7wt+hzDC3tbUHqRWo4iwsB79A16HZmyL&#10;zaQkUVs//c5hYW8zvDfv/Wa9HVynnhRi69nAfJaBIq68bbk2cDl/fxWgYkK22HkmAyNF2G4mH2ss&#10;rX/xkZ6nVCsJ4ViigSalvtQ6Vg05jDPfE4t288FhkjXU2gZ8SbjrdJ5lC+2wZWlosKd9Q9X99HAG&#10;cFxyvAakw/xd3/Iid2NbOGM+p8NuBSrRkP7Nf9c/VvAFVn6RAf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nUnMAAAADbAAAADwAAAAAAAAAAAAAAAACYAgAAZHJzL2Rvd25y&#10;ZXYueG1sUEsFBgAAAAAEAAQA9QAAAIUDAAAAAA=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9" o:spid="_x0000_s1043" style="position:absolute;left:17833;top:11065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xB74A&#10;AADbAAAADwAAAGRycy9kb3ducmV2LnhtbERPTWvCQBC9C/0Pywi9mY05lBhdpQiCPRoLvQ7ZcROa&#10;nQ27W5P017uFgrd5vM/ZHSbbizv50DlWsM5yEMSN0x0bBZ/X06oEESKyxt4xKZgpwGH/sthhpd3I&#10;F7rX0YgUwqFCBW2MQyVlaFqyGDI3ECfu5rzFmKA3UnscU7jtZZHnb9Jix6mhxYGOLTXf9Y9VgPOG&#10;w5dH+lj/mltRFnbuSqvU63J634KINMWn+N991mn+Bv5+SQfI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wVcQe+AAAA2wAAAA8AAAAAAAAAAAAAAAAAmAIAAGRycy9kb3ducmV2&#10;LnhtbFBLBQYAAAAABAAEAPUAAACD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20" o:spid="_x0000_s1044" style="position:absolute;left:17833;top:13590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SJ7oA&#10;AADbAAAADwAAAGRycy9kb3ducmV2LnhtbERPuwrCMBTdBf8hXMFNUztIrUYRQdDRB7hemmtbbG5K&#10;ErX1680gOB7Oe7XpTCNe5HxtWcFsmoAgLqyuuVRwvewnGQgfkDU2lklBTx426+Fghbm2bz7R6xxK&#10;EUPY56igCqHNpfRFRQb91LbEkbtbZzBE6EqpHb5juGlkmiRzabDm2FBhS7uKisf5aRRgv2B/c0jH&#10;2ae8p1lq+jozSo1H3XYJIlAX/uKf+6AVpHF9/BJ/gFx/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0MSJ7oAAADbAAAADwAAAAAAAAAAAAAAAACYAgAAZHJzL2Rvd25yZXYueG1s&#10;UEsFBgAAAAAEAAQA9QAAAH8DAAAAAA=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shape id="TextBox 72" o:spid="_x0000_s1045" type="#_x0000_t202" style="position:absolute;top:8564;width:13525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Buttons to select products (showing price and name)</w:t>
                          </w:r>
                        </w:p>
                      </w:txbxContent>
                    </v:textbox>
                  </v:shape>
                  <v:shape id="Straight Arrow Connector 22" o:spid="_x0000_s1046" type="#_x0000_t32" style="position:absolute;left:13525;top:6403;width:4308;height:5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ZA8UAAADbAAAADwAAAGRycy9kb3ducmV2LnhtbESPQWvCQBSE74X+h+UVeqsbU1okZhUp&#10;FDxIa40evD2yL9lo9m3MbjX+e7dQ8DjMzDdMPh9sK87U+8axgvEoAUFcOt1wrWBbfL5MQPiArLF1&#10;TAqu5GE+e3zIMdPuwj903oRaRAj7DBWYELpMSl8asuhHriOOXuV6iyHKvpa6x0uE21amSfIuLTYc&#10;Fwx29GGoPG5+rYLV6boetm/m67X4TqpFuT/x7oBKPT8NiymIQEO4h//bS60gT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1ZA8UAAADbAAAADwAAAAAAAAAA&#10;AAAAAAChAgAAZHJzL2Rvd25yZXYueG1sUEsFBgAAAAAEAAQA+QAAAJMDAAAAAA==&#10;" strokecolor="black [3040]">
                    <v:stroke dashstyle="dash" endarrow="open"/>
                  </v:shape>
                  <v:shape id="Straight Arrow Connector 23" o:spid="_x0000_s1047" type="#_x0000_t32" style="position:absolute;left:13525;top:11795;width:4308;height:5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MjsYAAADbAAAADwAAAGRycy9kb3ducmV2LnhtbESPW2vCQBSE34X+h+UUfNONFyRGVymC&#10;4IVStIr6dsgek9Ds2ZBdNf77rlDo4zAz3zDTeWNKcafaFZYV9LoRCOLU6oIzBYfvZScG4TyyxtIy&#10;KXiSg/nsrTXFRNsH7+i+95kIEHYJKsi9rxIpXZqTQde1FXHwrrY26IOsM6lrfAS4KWU/ikbSYMFh&#10;IceKFjmlP/ubUXDZjI7x2V2/xvF2fRrs5PA8/hwq1X5vPiYgPDX+P/zXXmkF/QG8vo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oTI7GAAAA2wAAAA8AAAAAAAAA&#10;AAAAAAAAoQIAAGRycy9kb3ducmV2LnhtbFBLBQYAAAAABAAEAPkAAACUAwAAAAA=&#10;" strokecolor="black [3040]">
                    <v:stroke dashstyle="dash" endarrow="open"/>
                  </v:shape>
                  <v:shape id="TextBox 99" o:spid="_x0000_s1048" type="#_x0000_t202" style="position:absolute;left:4762;top:19813;width:8763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Slot to pick product</w:t>
                          </w:r>
                        </w:p>
                      </w:txbxContent>
                    </v:textbox>
                  </v:shape>
                  <v:roundrect id="Rounded Rectangle 25" o:spid="_x0000_s1049" style="position:absolute;left:34861;top:11872;width:2332;height: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dh8QA&#10;AADbAAAADwAAAGRycy9kb3ducmV2LnhtbESPzWrDMBCE74G+g9hCbrGcQEpwrYRgKLSXEtuh58Va&#10;/yTWyrXU2OnTV4VCj8PMfMOkh9n04kaj6ywrWEcxCOLK6o4bBefyZbUD4Tyyxt4yKbiTg8P+YZFi&#10;ou3EOd0K34gAYZeggtb7IZHSVS0ZdJEdiINX29GgD3JspB5xCnDTy00cP0mDHYeFFgfKWqquxZdR&#10;UOLHkJH+nI5vZbWrv0+X7D2/KLV8nI/PIDzN/j/8137VCjZb+P0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j3YfEAAAA2w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 inset="0,,0">
                      <w:txbxContent>
                        <w:p w:rsidR="005B3360" w:rsidRDefault="005B3360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ect id="Rectangle 26" o:spid="_x0000_s1050" style="position:absolute;left:14636;width:25288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>Vending Machine</w:t>
                          </w:r>
                        </w:p>
                      </w:txbxContent>
                    </v:textbox>
                  </v:rect>
                  <v:shape id="TextBox 146" o:spid="_x0000_s1051" type="#_x0000_t202" style="position:absolute;left:41248;top:11255;width:1892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Cancel button</w:t>
                          </w:r>
                        </w:p>
                      </w:txbxContent>
                    </v:textbox>
                  </v:shape>
                  <v:shape id="Straight Arrow Connector 28" o:spid="_x0000_s1052" type="#_x0000_t32" style="position:absolute;left:37193;top:12640;width:4055;height: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Vu6cMAAADbAAAADwAAAGRycy9kb3ducmV2LnhtbERPy2rCQBTdF/yH4Qrd1YkpLSU6ShAE&#10;F6UPYxfuLplrJpq5EzNTk/x9Z1FweTjv5XqwjbhR52vHCuazBARx6XTNlYJDsX16A+EDssbGMSkY&#10;ycN6NXlYYqZdz99024dKxBD2GSowIbSZlL40ZNHPXEscuZPrLIYIu0rqDvsYbhuZJsmrtFhzbDDY&#10;0sZQedn/WgXv1/FrOLyYj+fiMznl5fHKP2dU6nE65AsQgYZwF/+7d1pBGsfG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FbunDAAAA2wAAAA8AAAAAAAAAAAAA&#10;AAAAoQIAAGRycy9kb3ducmV2LnhtbFBLBQYAAAAABAAEAPkAAACRAwAAAAA=&#10;" strokecolor="black [3040]">
                    <v:stroke dashstyle="dash" endarrow="open"/>
                  </v:shape>
                  <v:shape id="TextBox 158" o:spid="_x0000_s1053" type="#_x0000_t202" style="position:absolute;left:41248;top:19076;width:16663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:rsidR="005B3360" w:rsidRDefault="005B3360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Keypad to enter key to open machine (not visible on the front)</w:t>
                          </w:r>
                        </w:p>
                      </w:txbxContent>
                    </v:textbox>
                  </v:shape>
                  <v:shape id="Straight Arrow Connector 30" o:spid="_x0000_s1054" type="#_x0000_t32" style="position:absolute;left:37837;top:22307;width:34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r0MsMAAADbAAAADwAAAGRycy9kb3ducmV2LnhtbERPz2vCMBS+D/wfwhvsNtMpG6MapQjC&#10;DkM36w7eHs2zqTYvbZPZ9r9fDgOPH9/v5XqwtbhR5yvHCl6mCQjiwumKSwXHfPv8DsIHZI21Y1Iw&#10;kof1avKwxFS7nr/pdgiliCHsU1RgQmhSKX1hyKKfuoY4cmfXWQwRdqXUHfYx3NZyliRv0mLFscFg&#10;QxtDxfXwaxV8tuPXcHw1u3m+T85ZcWr554JKPT0O2QJEoCHcxf/uD61gHtfH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q9DLDAAAA2wAAAA8AAAAAAAAAAAAA&#10;AAAAoQIAAGRycy9kb3ducmV2LnhtbFBLBQYAAAAABAAEAPkAAACRAwAAAAA=&#10;" strokecolor="black [3040]">
                    <v:stroke dashstyle="dash" endarrow="ope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55" type="#_x0000_t75" style="position:absolute;left:34497;top:20185;width:3340;height:4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EabDDAAAA2gAAAA8AAABkcnMvZG93bnJldi54bWxEj91qwkAUhO8LvsNyhN41G1sokmYV0f7E&#10;K2nSBzhkT5Ng9myaXZPo03cFwcthZr5h0vVkWjFQ7xrLChZRDIK4tLrhSsFP8fG0BOE8ssbWMik4&#10;k4P1avaQYqLtyN805L4SAcIuQQW1910ipStrMugi2xEH79f2Bn2QfSV1j2OAm1Y+x/GrNNhwWKix&#10;o21N5TE/GQXVrs3w0+Rf3AzF+/7vFF8Oy6NSj/Np8wbC0+Tv4Vs70wpe4Hol3AC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RpsMMAAADaAAAADwAAAAAAAAAAAAAAAACf&#10;AgAAZHJzL2Rvd25yZXYueG1sUEsFBgAAAAAEAAQA9wAAAI8DAAAAAA==&#10;" fillcolor="#4f81bd [3204]" strokecolor="black [3213]">
                  <v:imagedata r:id="rId10" o:title="" cropleft="17572f" cropright="9340f"/>
                </v:shape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Pr="00103BAA" w:rsidRDefault="00772E1E" w:rsidP="00BE1DAB">
      <w:pPr>
        <w:pStyle w:val="Heading2"/>
        <w:rPr>
          <w:lang w:val="en-US"/>
        </w:rPr>
      </w:pPr>
      <w:bookmarkStart w:id="3" w:name="_Toc435377800"/>
      <w:r w:rsidRPr="00103BAA">
        <w:rPr>
          <w:lang w:val="en-US"/>
        </w:rPr>
        <w:t>1.2 List of requirements</w:t>
      </w:r>
      <w:bookmarkEnd w:id="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4"/>
        <w:gridCol w:w="1414"/>
        <w:gridCol w:w="7656"/>
      </w:tblGrid>
      <w:tr w:rsidR="000B273F" w:rsidRPr="00103BAA" w:rsidTr="00BE1DAB">
        <w:tc>
          <w:tcPr>
            <w:tcW w:w="567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8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779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103BAA" w:rsidTr="00BE1DAB">
        <w:tc>
          <w:tcPr>
            <w:tcW w:w="567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8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7793" w:type="dxa"/>
          </w:tcPr>
          <w:p w:rsidR="000B273F" w:rsidRPr="00103BAA" w:rsidRDefault="00BE1DAB" w:rsidP="00BE1DAB">
            <w:pPr>
              <w:rPr>
                <w:lang w:val="en-US"/>
              </w:rPr>
            </w:pPr>
            <w:r w:rsidRPr="00103BAA">
              <w:rPr>
                <w:lang w:val="en-US"/>
              </w:rPr>
              <w:t>The factory operator can configure the products at sale (with names and p</w:t>
            </w:r>
            <w:r w:rsidR="00C22F86" w:rsidRPr="00103BAA">
              <w:rPr>
                <w:lang w:val="en-US"/>
              </w:rPr>
              <w:t>rices) and the maintenance code</w:t>
            </w:r>
            <w:r w:rsidRPr="00103BAA">
              <w:rPr>
                <w:lang w:val="en-US"/>
              </w:rPr>
              <w:t xml:space="preserve">. </w:t>
            </w:r>
          </w:p>
        </w:tc>
      </w:tr>
      <w:tr w:rsidR="000B273F" w:rsidRPr="00103BAA" w:rsidTr="00BE1DAB">
        <w:tc>
          <w:tcPr>
            <w:tcW w:w="567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R2</w:t>
            </w:r>
          </w:p>
        </w:tc>
        <w:tc>
          <w:tcPr>
            <w:tcW w:w="1418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7793" w:type="dxa"/>
          </w:tcPr>
          <w:p w:rsidR="000B273F" w:rsidRPr="00103BAA" w:rsidRDefault="00BE1DAB" w:rsidP="00A97655">
            <w:pPr>
              <w:rPr>
                <w:lang w:val="en-US"/>
              </w:rPr>
            </w:pPr>
            <w:r w:rsidRPr="00103BAA">
              <w:rPr>
                <w:lang w:val="en-US"/>
              </w:rPr>
              <w:t>The maintenance operator can load/extract products and coins to</w:t>
            </w:r>
            <w:r w:rsidR="00E0458A" w:rsidRPr="00103BAA">
              <w:rPr>
                <w:lang w:val="en-US"/>
              </w:rPr>
              <w:t>/from</w:t>
            </w:r>
            <w:r w:rsidRPr="00103BAA">
              <w:rPr>
                <w:lang w:val="en-US"/>
              </w:rPr>
              <w:t xml:space="preserve"> the machine</w:t>
            </w:r>
            <w:r w:rsidR="00A97655" w:rsidRPr="00103BAA">
              <w:rPr>
                <w:lang w:val="en-US"/>
              </w:rPr>
              <w:t>, using the maintenance code to unlock the door.</w:t>
            </w:r>
          </w:p>
        </w:tc>
      </w:tr>
      <w:tr w:rsidR="000B273F" w:rsidRPr="00103BAA" w:rsidTr="00BE1DAB">
        <w:tc>
          <w:tcPr>
            <w:tcW w:w="567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R3</w:t>
            </w:r>
          </w:p>
        </w:tc>
        <w:tc>
          <w:tcPr>
            <w:tcW w:w="1418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7793" w:type="dxa"/>
          </w:tcPr>
          <w:p w:rsidR="000B273F" w:rsidRPr="00103BAA" w:rsidRDefault="00BE1DAB" w:rsidP="00BE1DAB">
            <w:pPr>
              <w:rPr>
                <w:lang w:val="en-US"/>
              </w:rPr>
            </w:pPr>
            <w:r w:rsidRPr="00103BAA">
              <w:rPr>
                <w:lang w:val="en-US"/>
              </w:rPr>
              <w:t>The end user (buyer) can buy products, by entering coins and selecting the desired product.</w:t>
            </w:r>
          </w:p>
        </w:tc>
      </w:tr>
      <w:tr w:rsidR="00A97655" w:rsidRPr="00103BAA" w:rsidTr="00BE1DAB">
        <w:tc>
          <w:tcPr>
            <w:tcW w:w="567" w:type="dxa"/>
          </w:tcPr>
          <w:p w:rsidR="00A97655" w:rsidRPr="00103BAA" w:rsidRDefault="00A97655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R4</w:t>
            </w:r>
          </w:p>
        </w:tc>
        <w:tc>
          <w:tcPr>
            <w:tcW w:w="1418" w:type="dxa"/>
          </w:tcPr>
          <w:p w:rsidR="00A97655" w:rsidRPr="00103BAA" w:rsidRDefault="00A97655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7793" w:type="dxa"/>
          </w:tcPr>
          <w:p w:rsidR="00A97655" w:rsidRPr="00103BAA" w:rsidRDefault="00A97655" w:rsidP="00BE1DAB">
            <w:pPr>
              <w:rPr>
                <w:lang w:val="en-US"/>
              </w:rPr>
            </w:pPr>
            <w:r w:rsidRPr="00103BAA">
              <w:rPr>
                <w:lang w:val="en-US"/>
              </w:rPr>
              <w:t>The machine sho</w:t>
            </w:r>
            <w:r w:rsidR="00C22F86" w:rsidRPr="00103BAA">
              <w:rPr>
                <w:lang w:val="en-US"/>
              </w:rPr>
              <w:t>u</w:t>
            </w:r>
            <w:r w:rsidRPr="00103BAA">
              <w:rPr>
                <w:lang w:val="en-US"/>
              </w:rPr>
              <w:t>ld be able to give change, in case the user inserts coins in excess.</w:t>
            </w:r>
          </w:p>
        </w:tc>
      </w:tr>
      <w:tr w:rsidR="00A97655" w:rsidRPr="00103BAA" w:rsidTr="00BE1DAB">
        <w:tc>
          <w:tcPr>
            <w:tcW w:w="567" w:type="dxa"/>
          </w:tcPr>
          <w:p w:rsidR="00A97655" w:rsidRPr="00103BAA" w:rsidRDefault="00A97655" w:rsidP="00A97655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R5</w:t>
            </w:r>
          </w:p>
        </w:tc>
        <w:tc>
          <w:tcPr>
            <w:tcW w:w="1418" w:type="dxa"/>
          </w:tcPr>
          <w:p w:rsidR="00A97655" w:rsidRPr="00103BAA" w:rsidRDefault="00A97655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</w:t>
            </w:r>
            <w:r w:rsidR="00C22F86" w:rsidRPr="00103BAA">
              <w:rPr>
                <w:bCs/>
                <w:lang w:val="en-US"/>
              </w:rPr>
              <w:t>d</w:t>
            </w:r>
            <w:r w:rsidRPr="00103BAA">
              <w:rPr>
                <w:bCs/>
                <w:lang w:val="en-US"/>
              </w:rPr>
              <w:t>a</w:t>
            </w:r>
            <w:r w:rsidR="00C22F86" w:rsidRPr="00103BAA">
              <w:rPr>
                <w:bCs/>
                <w:lang w:val="en-US"/>
              </w:rPr>
              <w:t>t</w:t>
            </w:r>
            <w:r w:rsidRPr="00103BAA">
              <w:rPr>
                <w:bCs/>
                <w:lang w:val="en-US"/>
              </w:rPr>
              <w:t>ory</w:t>
            </w:r>
          </w:p>
        </w:tc>
        <w:tc>
          <w:tcPr>
            <w:tcW w:w="7793" w:type="dxa"/>
          </w:tcPr>
          <w:p w:rsidR="00A97655" w:rsidRPr="00103BAA" w:rsidRDefault="00A97655" w:rsidP="00A97655">
            <w:pPr>
              <w:rPr>
                <w:lang w:val="en-US"/>
              </w:rPr>
            </w:pPr>
            <w:r w:rsidRPr="00103BAA">
              <w:rPr>
                <w:lang w:val="en-US"/>
              </w:rPr>
              <w:t>The end user (buyer) should be able to cancel a purchase operation and receive back the amount inserted.</w:t>
            </w: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A97655" w:rsidRPr="00103BAA" w:rsidRDefault="00A97655" w:rsidP="00A90FD3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27A7" w:rsidRDefault="003027A7" w:rsidP="00626AC4">
      <w:pPr>
        <w:pStyle w:val="Heading1"/>
      </w:pPr>
      <w:bookmarkStart w:id="4" w:name="_Toc435377801"/>
      <w:r>
        <w:lastRenderedPageBreak/>
        <w:t xml:space="preserve">2. </w:t>
      </w:r>
      <w:r w:rsidR="00626AC4">
        <w:t xml:space="preserve">Visual </w:t>
      </w:r>
      <w:r>
        <w:t xml:space="preserve">UML </w:t>
      </w:r>
      <w:r w:rsidR="00626AC4">
        <w:t>m</w:t>
      </w:r>
      <w:r>
        <w:t xml:space="preserve">odel </w:t>
      </w:r>
      <w:r w:rsidR="005D7905">
        <w:rPr>
          <w:rStyle w:val="FootnoteReference"/>
        </w:rPr>
        <w:footnoteReference w:id="1"/>
      </w:r>
      <w:bookmarkEnd w:id="4"/>
    </w:p>
    <w:p w:rsidR="00C27E63" w:rsidRPr="00C27E63" w:rsidRDefault="004C135C" w:rsidP="00FB7B22">
      <w:pPr>
        <w:pStyle w:val="Heading2"/>
      </w:pPr>
      <w:bookmarkStart w:id="5" w:name="_Toc435377802"/>
      <w:r>
        <w:t xml:space="preserve">2.1 Use case </w:t>
      </w:r>
      <w:r w:rsidR="00FB7B22">
        <w:t>model</w:t>
      </w:r>
      <w:r w:rsidR="007A7B62">
        <w:t xml:space="preserve"> </w:t>
      </w:r>
      <w:r w:rsidR="007A7B62">
        <w:rPr>
          <w:rStyle w:val="FootnoteReference"/>
        </w:rPr>
        <w:footnoteReference w:id="2"/>
      </w:r>
      <w:bookmarkEnd w:id="5"/>
    </w:p>
    <w:p w:rsidR="00C27E63" w:rsidRDefault="00624F5F" w:rsidP="008244CD">
      <w:pPr>
        <w:jc w:val="center"/>
      </w:pPr>
      <w:r>
        <w:rPr>
          <w:noProof/>
          <w:lang w:eastAsia="pt-PT"/>
        </w:rPr>
        <w:drawing>
          <wp:inline distT="0" distB="0" distL="0" distR="0" wp14:anchorId="68030841" wp14:editId="17302815">
            <wp:extent cx="4981436" cy="5044563"/>
            <wp:effectExtent l="0" t="0" r="0" b="381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819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1" w:rsidRPr="00C22F86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Configure machine 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 configuring (at the factory) the products at sale (with name and price) and the maintenance code.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746681" w:rsidRPr="00C22F86" w:rsidRDefault="00746681" w:rsidP="00B57729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product names are unique. </w:t>
            </w:r>
            <w:r w:rsidRPr="00C22F86">
              <w:rPr>
                <w:i/>
                <w:iCs/>
                <w:lang w:val="en-US"/>
              </w:rPr>
              <w:t>(</w:t>
            </w:r>
            <w:r w:rsidR="00B57729" w:rsidRPr="00C22F86">
              <w:rPr>
                <w:i/>
                <w:iCs/>
                <w:lang w:val="en-US"/>
              </w:rPr>
              <w:t>input</w:t>
            </w:r>
            <w:r w:rsidRPr="00C22F86">
              <w:rPr>
                <w:i/>
                <w:iCs/>
                <w:lang w:val="en-US"/>
              </w:rPr>
              <w:t>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products names and prices are configured as intended.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2. The maintenance code is configured as intended.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</w:t>
            </w:r>
            <w:r w:rsidR="00C22F86">
              <w:rPr>
                <w:lang w:val="en-US"/>
              </w:rPr>
              <w:t>The stock</w:t>
            </w:r>
            <w:r w:rsidRPr="00C22F86">
              <w:rPr>
                <w:lang w:val="en-US"/>
              </w:rPr>
              <w:t xml:space="preserve"> of coins is empty.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</w:t>
            </w:r>
            <w:r w:rsidR="00C22F86">
              <w:rPr>
                <w:lang w:val="en-US"/>
              </w:rPr>
              <w:t>The stock</w:t>
            </w:r>
            <w:r w:rsidRPr="00C22F86">
              <w:rPr>
                <w:lang w:val="en-US"/>
              </w:rPr>
              <w:t xml:space="preserve"> of p</w:t>
            </w:r>
            <w:r w:rsidR="00C22F86">
              <w:rPr>
                <w:lang w:val="en-US"/>
              </w:rPr>
              <w:t>r</w:t>
            </w:r>
            <w:r w:rsidRPr="00C22F86">
              <w:rPr>
                <w:lang w:val="en-US"/>
              </w:rPr>
              <w:t xml:space="preserve">oducts is empty.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5. The machine is </w:t>
            </w:r>
            <w:r w:rsidR="00C22F86">
              <w:rPr>
                <w:lang w:val="en-US"/>
              </w:rPr>
              <w:t xml:space="preserve">in the </w:t>
            </w:r>
            <w:r w:rsidRPr="00C22F86">
              <w:rPr>
                <w:lang w:val="en-US"/>
              </w:rPr>
              <w:t>idle</w:t>
            </w:r>
            <w:r w:rsidR="00C22F86">
              <w:rPr>
                <w:lang w:val="en-US"/>
              </w:rPr>
              <w:t xml:space="preserve"> state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(unspecified)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Load stock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746681" w:rsidRPr="00C22F86" w:rsidRDefault="00746681" w:rsidP="00086F2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scenario for loading (adding) products and setting (adding/removing) the </w:t>
            </w:r>
            <w:r w:rsidR="00086F2D">
              <w:rPr>
                <w:lang w:val="en-US"/>
              </w:rPr>
              <w:t xml:space="preserve">stock of </w:t>
            </w:r>
            <w:r w:rsidRPr="00C22F86">
              <w:rPr>
                <w:lang w:val="en-US"/>
              </w:rPr>
              <w:t>coins in a vending machine.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machine is initially idle.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operator knows the code for unlocking the door. </w:t>
            </w:r>
            <w:r w:rsidRPr="00C22F86">
              <w:rPr>
                <w:i/>
                <w:iCs/>
                <w:lang w:val="en-US"/>
              </w:rPr>
              <w:t>(input)</w:t>
            </w:r>
          </w:p>
          <w:p w:rsidR="00746681" w:rsidRPr="00C22F86" w:rsidRDefault="00746681" w:rsidP="003228AA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 The </w:t>
            </w:r>
            <w:r w:rsidR="003228AA" w:rsidRPr="00C22F86">
              <w:rPr>
                <w:lang w:val="en-US"/>
              </w:rPr>
              <w:t>products to load are among the ones configured in the</w:t>
            </w:r>
            <w:r w:rsidR="00232837" w:rsidRPr="00C22F86">
              <w:rPr>
                <w:lang w:val="en-US"/>
              </w:rPr>
              <w:t xml:space="preserve"> </w:t>
            </w:r>
            <w:r w:rsidR="003228AA" w:rsidRPr="00C22F86">
              <w:rPr>
                <w:lang w:val="en-US"/>
              </w:rPr>
              <w:t>machine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items were added to the stock of products.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8B5E2B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stock of coins </w:t>
            </w:r>
            <w:r w:rsidR="008B5E2B" w:rsidRPr="00C22F86">
              <w:rPr>
                <w:lang w:val="en-US"/>
              </w:rPr>
              <w:t>was</w:t>
            </w:r>
            <w:r w:rsidRPr="00C22F86">
              <w:rPr>
                <w:lang w:val="en-US"/>
              </w:rPr>
              <w:t xml:space="preserve"> set to the intended one.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machine is idle again.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1. Unlock and open the machine door.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2. Set the stock of coins and add the products, by any order.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3. Close the machine door.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746681" w:rsidRPr="00C22F86" w:rsidRDefault="0055550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(none)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Buy product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Normal purchase scenario in a vending machine.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machine is initially idle (ready).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machine has the product in stock.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buyer has enough coins. </w:t>
            </w:r>
            <w:r w:rsidRPr="00C22F86">
              <w:rPr>
                <w:i/>
                <w:iCs/>
                <w:lang w:val="en-US"/>
              </w:rPr>
              <w:t>(input)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If needed, the machine has coins in stock to give change.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received the product. </w:t>
            </w:r>
            <w:r w:rsidRPr="00C22F86">
              <w:rPr>
                <w:i/>
                <w:iCs/>
                <w:lang w:val="en-US"/>
              </w:rPr>
              <w:t>(output)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buyer received the change, if needed. </w:t>
            </w:r>
            <w:r w:rsidRPr="00C22F86">
              <w:rPr>
                <w:i/>
                <w:iCs/>
                <w:lang w:val="en-US"/>
              </w:rPr>
              <w:t>(output)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stock of the product is updated in the machine.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The stock of coins is updated in the machine.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5. The machine is idle (ready) again.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inserts the coins. 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2. The machine displays the money inserted (credit).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3. The buyer selects the product.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4. The machine delivers the product and the change, if needed.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5. The buyer picks the product and the change, if existent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1. The buyer cancels the purchase (</w:t>
            </w:r>
            <w:r w:rsidR="00A91D7C" w:rsidRPr="00C22F86">
              <w:rPr>
                <w:lang w:val="en-US"/>
              </w:rPr>
              <w:t xml:space="preserve">alternative </w:t>
            </w:r>
            <w:r w:rsidRPr="00C22F86">
              <w:rPr>
                <w:lang w:val="en-US"/>
              </w:rPr>
              <w:t xml:space="preserve">to step 3) - see scenario </w:t>
            </w:r>
            <w:r w:rsidR="00C22F86" w:rsidRPr="00C22F86">
              <w:rPr>
                <w:lang w:val="en-US"/>
              </w:rPr>
              <w:t>description</w:t>
            </w:r>
            <w:r w:rsidRPr="00C22F86">
              <w:rPr>
                <w:lang w:val="en-US"/>
              </w:rPr>
              <w:t xml:space="preserve"> next.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1. The product is out of stock (step 4).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2. The machine cannot make change (step 4).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3. The buyer forgets to pick the product (step 5).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4. The buyer forgets to pick the change (step 5).</w:t>
            </w:r>
          </w:p>
        </w:tc>
      </w:tr>
    </w:tbl>
    <w:p w:rsidR="008244CD" w:rsidRPr="00C22F86" w:rsidRDefault="008244CD" w:rsidP="008244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Cancel purchase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Alternative purchase scenario in a vending machine, in which the user cancels.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machine is initially idle (ready).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buyer has coins to insert.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received back the amount inserted (same or equivalent coins). </w:t>
            </w:r>
            <w:r w:rsidRPr="00C22F86">
              <w:rPr>
                <w:i/>
                <w:iCs/>
                <w:lang w:val="en-US"/>
              </w:rPr>
              <w:t>(output)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amount of money is unchanged in the machine.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machine is idle again.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inserts the coins. </w:t>
            </w:r>
          </w:p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2. The machine displays the money inserted (credit).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3. The buyer cancels the operation.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The machine </w:t>
            </w:r>
            <w:r w:rsidR="00C22F86">
              <w:rPr>
                <w:lang w:val="en-US"/>
              </w:rPr>
              <w:t>returns back the coins inserted</w:t>
            </w:r>
            <w:r w:rsidRPr="00C22F86">
              <w:rPr>
                <w:lang w:val="en-US"/>
              </w:rPr>
              <w:t>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5. The buyer picks the coins.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1. The buyer forgets to pick the coins (step 5).</w:t>
            </w:r>
          </w:p>
        </w:tc>
      </w:tr>
    </w:tbl>
    <w:p w:rsidR="000A5DB7" w:rsidRDefault="000A5DB7" w:rsidP="007D2AB1">
      <w:pPr>
        <w:pStyle w:val="Heading2"/>
      </w:pPr>
      <w:bookmarkStart w:id="6" w:name="_Toc435377803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r w:rsidR="005D70E9">
        <w:t xml:space="preserve"> </w:t>
      </w:r>
      <w:r w:rsidR="005D70E9">
        <w:rPr>
          <w:rStyle w:val="FootnoteReference"/>
        </w:rPr>
        <w:footnoteReference w:id="3"/>
      </w:r>
      <w:r w:rsidR="0046555D">
        <w:t xml:space="preserve"> </w:t>
      </w:r>
      <w:r w:rsidR="0046555D">
        <w:rPr>
          <w:rStyle w:val="FootnoteReference"/>
        </w:rPr>
        <w:footnoteReference w:id="4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MoneyUtils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VendingMachine</w:t>
            </w:r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MyTestCase</w:t>
            </w:r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r w:rsidRPr="00C22F86">
              <w:rPr>
                <w:lang w:val="en-US"/>
              </w:rPr>
              <w:t xml:space="preserve"> and </w:t>
            </w:r>
            <w:r w:rsidRPr="00C66C81">
              <w:rPr>
                <w:rFonts w:ascii="Consolas" w:hAnsi="Consolas" w:cs="Consolas"/>
                <w:lang w:val="en-US"/>
              </w:rPr>
              <w:t>assertTrue</w:t>
            </w:r>
            <w:r w:rsidRPr="00C22F86">
              <w:rPr>
                <w:lang w:val="en-US"/>
              </w:rPr>
              <w:t>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Default="00FF7370" w:rsidP="00626AC4">
      <w:pPr>
        <w:pStyle w:val="Heading1"/>
      </w:pPr>
      <w:bookmarkStart w:id="7" w:name="_Toc435377804"/>
      <w:r>
        <w:lastRenderedPageBreak/>
        <w:t>3</w:t>
      </w:r>
      <w:r w:rsidR="00056239">
        <w:t xml:space="preserve">. </w:t>
      </w:r>
      <w:r w:rsidR="00626AC4">
        <w:t xml:space="preserve">Formal </w:t>
      </w:r>
      <w:r w:rsidR="003027A7">
        <w:t>VDM++</w:t>
      </w:r>
      <w:r w:rsidR="009557FB">
        <w:t xml:space="preserve"> </w:t>
      </w:r>
      <w:r w:rsidR="00626AC4">
        <w:t>m</w:t>
      </w:r>
      <w:r w:rsidR="009557FB">
        <w:t>odel</w:t>
      </w:r>
      <w:bookmarkEnd w:id="7"/>
      <w:r w:rsidR="009557FB">
        <w:t xml:space="preserve"> </w:t>
      </w:r>
    </w:p>
    <w:p w:rsidR="009557FB" w:rsidRDefault="00FF7370" w:rsidP="0011783D">
      <w:pPr>
        <w:pStyle w:val="Heading2"/>
      </w:pPr>
      <w:bookmarkStart w:id="8" w:name="_Toc435377805"/>
      <w:r>
        <w:t>3</w:t>
      </w:r>
      <w:r w:rsidR="00056239">
        <w:t xml:space="preserve">.1 </w:t>
      </w:r>
      <w:r w:rsidR="009557FB">
        <w:t>Class MoneyUtils</w:t>
      </w:r>
      <w:r w:rsidR="00AC2395">
        <w:t xml:space="preserve"> </w:t>
      </w:r>
      <w:r w:rsidR="00AC2395">
        <w:rPr>
          <w:rStyle w:val="FootnoteReference"/>
        </w:rPr>
        <w:footnoteReference w:id="5"/>
      </w:r>
      <w:bookmarkEnd w:id="8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utility types</w:t>
      </w:r>
      <w:r w:rsidR="00F3641C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 functions to work with bags (multisets) of coins.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Illustrates the definition of aux</w:t>
      </w:r>
      <w:r w:rsidR="00C22F86">
        <w:rPr>
          <w:rFonts w:ascii="Consolas" w:hAnsi="Consolas" w:cs="Consolas"/>
          <w:color w:val="3F7F5F"/>
          <w:sz w:val="20"/>
          <w:szCs w:val="20"/>
        </w:rPr>
        <w:t>i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liary data types, as well as the definition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of a functionality (extract/makeChange)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possible coin values, in cents of euros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CoinValues 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200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CoinValues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BagOfCoins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  <w:r w:rsidR="003B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0E91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r w:rsidR="003B0E91">
        <w:rPr>
          <w:rFonts w:ascii="Consolas" w:hAnsi="Consolas" w:cs="Consolas"/>
          <w:color w:val="3F7F5F"/>
          <w:sz w:val="20"/>
          <w:szCs w:val="20"/>
        </w:rPr>
        <w:t>maps coin values to q</w:t>
      </w:r>
      <w:r w:rsidR="007364B0">
        <w:rPr>
          <w:rFonts w:ascii="Consolas" w:hAnsi="Consolas" w:cs="Consolas"/>
          <w:color w:val="3F7F5F"/>
          <w:sz w:val="20"/>
          <w:szCs w:val="20"/>
        </w:rPr>
        <w:t>uantities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functions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Computes the total amount in a bag of coins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sum: BagOfCoins -&gt;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sum(b)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*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sum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Adds a coin to a bag of coins and returns the new bag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add: Coin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add(coin, bag)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munion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Removes a coin from a bag of coins and returns the new bag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remove: Coin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remove(coin, bag)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Adds t</w:t>
      </w:r>
      <w:r w:rsidR="0050202A">
        <w:rPr>
          <w:rFonts w:ascii="Consolas" w:hAnsi="Consolas" w:cs="Consolas"/>
          <w:color w:val="3F7F5F"/>
          <w:sz w:val="20"/>
          <w:szCs w:val="20"/>
        </w:rPr>
        <w:t>wo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bags of coins and returns the new bag</w:t>
      </w:r>
    </w:p>
    <w:p w:rsidR="00FE1F4B" w:rsidRPr="00FE1F4B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addAll: BagOfCoins * BagOfCoins -&gt; BagOfCoins </w:t>
      </w:r>
    </w:p>
    <w:p w:rsidR="00FE1F4B" w:rsidRPr="00FE1F4B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addAll(bag1, bag2) ==</w:t>
      </w:r>
    </w:p>
    <w:p w:rsidR="00FE1F4B" w:rsidRPr="00FE1F4B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) |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union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Subtracts the first bag of coins from the second one, and returns the result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removeAll: BagOfCoins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removeAll(bag1, bag2)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7F95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C67F95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) |</w:t>
      </w:r>
    </w:p>
    <w:p w:rsidR="00FE1F4B" w:rsidRPr="00FE1F4B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c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not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))}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isSubBag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the first bag of coins is a subbag of the second one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isSubBag: BagOfCoins * BagOfCoins -&gt;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isSubBag(b1, b2) ==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52" w:rsidRPr="00A67BFD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/*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E1F4B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definition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</w:t>
      </w:r>
      <w:r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public extract1: BagOfCoins * nat -&gt; BagOfCoins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extract1(bag, amount) ==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  let e in set allSubBags(bag) be st sum(e) = amount in e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pre canExtract1(bag, amount);</w:t>
      </w:r>
    </w:p>
    <w:p w:rsidR="00A67BFD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E1F4B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definition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public canExtract1: BagOfCoins * nat -&gt; bool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canExtract1(bag, amount) ==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  <w:t>exists e in set allSubBags(bag) &amp; sum(e) = amount;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Auxiliary function 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for version 1,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that generates a set with all possible subbags 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of a a bag of coins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used).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private allSubBags: BagOfCoins -&gt; set of BagOfCoins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allSubBags(bag) ==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if bag = {|-&gt;} then {{|-&gt;}}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else let c in set dom bag in</w:t>
      </w:r>
    </w:p>
    <w:p w:rsidR="00FE1F4B" w:rsidRPr="00A67BFD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  <w:t xml:space="preserve">       du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nion {</w:t>
      </w:r>
      <w:r w:rsidRPr="00A67BFD">
        <w:rPr>
          <w:rFonts w:ascii="Consolas" w:hAnsi="Consolas" w:cs="Consolas"/>
          <w:color w:val="3F7F5F"/>
          <w:sz w:val="20"/>
          <w:szCs w:val="20"/>
        </w:rPr>
        <w:t xml:space="preserve">{s, 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add(c, s)</w:t>
      </w:r>
      <w:r w:rsidRPr="00A67BFD">
        <w:rPr>
          <w:rFonts w:ascii="Consolas" w:hAnsi="Consolas" w:cs="Consolas"/>
          <w:color w:val="3F7F5F"/>
          <w:sz w:val="20"/>
          <w:szCs w:val="20"/>
        </w:rPr>
        <w:t>}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| s in set </w:t>
      </w:r>
      <w:r w:rsidRPr="00A67BFD">
        <w:rPr>
          <w:rFonts w:ascii="Consolas" w:hAnsi="Consolas" w:cs="Consolas"/>
          <w:color w:val="3F7F5F"/>
          <w:sz w:val="20"/>
          <w:szCs w:val="20"/>
        </w:rPr>
        <w:t>allSubBags(remove(c, bag))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};</w:t>
      </w:r>
    </w:p>
    <w:p w:rsidR="00A67BFD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A67BFD" w:rsidRPr="00A67BFD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Version 2, less abstract, following a greedy algorithm with backtracing.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Returns nil if there is no solution.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34F2C">
        <w:rPr>
          <w:rFonts w:ascii="Consolas" w:hAnsi="Consolas" w:cs="Consolas"/>
          <w:color w:val="000000"/>
          <w:sz w:val="20"/>
          <w:szCs w:val="20"/>
        </w:rPr>
        <w:t xml:space="preserve"> 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E1F4B" w:rsidRPr="00FE1F4B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Auxiliary function that does the work of '</w:t>
      </w:r>
      <w:r w:rsidR="004450BC">
        <w:rPr>
          <w:rFonts w:ascii="Consolas" w:hAnsi="Consolas" w:cs="Consolas"/>
          <w:color w:val="3F7F5F"/>
          <w:sz w:val="20"/>
          <w:szCs w:val="20"/>
        </w:rPr>
        <w:t>extract</w:t>
      </w:r>
      <w:r w:rsidRPr="00FE1F4B">
        <w:rPr>
          <w:rFonts w:ascii="Consolas" w:hAnsi="Consolas" w:cs="Consolas"/>
          <w:color w:val="3F7F5F"/>
          <w:sz w:val="20"/>
          <w:szCs w:val="20"/>
        </w:rPr>
        <w:t>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The third argument is the maximum value of coins to use.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D34F2C">
        <w:rPr>
          <w:rFonts w:ascii="Consolas" w:hAnsi="Consolas" w:cs="Consolas"/>
          <w:color w:val="000000"/>
          <w:sz w:val="20"/>
          <w:szCs w:val="20"/>
        </w:rPr>
        <w:t xml:space="preserve"> 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Aux: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E1F4B" w:rsidRPr="00FE1F4B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Aux(bag, amount, maxCoin) ==</w:t>
      </w:r>
    </w:p>
    <w:p w:rsidR="00FE1F4B" w:rsidRPr="00FE1F4B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|-&gt;}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coins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reverse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maxCoin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BA3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</w:p>
    <w:p w:rsidR="008011BF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8011BF">
        <w:rPr>
          <w:rFonts w:ascii="Consolas" w:hAnsi="Consolas" w:cs="Consolas"/>
          <w:color w:val="000000"/>
          <w:sz w:val="20"/>
          <w:szCs w:val="20"/>
        </w:rPr>
        <w:t>,</w:t>
      </w:r>
    </w:p>
    <w:p w:rsidR="008011BF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remaining = </w:t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remove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E1F4B" w:rsidRPr="00FE1F4B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0F236A"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add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Version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>, less abstract.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34F2C">
        <w:rPr>
          <w:rFonts w:ascii="Consolas" w:hAnsi="Consolas" w:cs="Consolas"/>
          <w:color w:val="000000"/>
          <w:sz w:val="20"/>
          <w:szCs w:val="20"/>
        </w:rPr>
        <w:t xml:space="preserve"> canExtract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</w:p>
    <w:p w:rsidR="00FE1F4B" w:rsidRPr="00FE1F4B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canExtract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195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9557FB" w:rsidRPr="00FE1F4B" w:rsidRDefault="00FF7370" w:rsidP="00FE1F4B">
      <w:pPr>
        <w:pStyle w:val="Heading2"/>
      </w:pPr>
      <w:bookmarkStart w:id="9" w:name="_Toc435377806"/>
      <w:r w:rsidRPr="00FE1F4B">
        <w:t>3</w:t>
      </w:r>
      <w:r w:rsidR="00056239" w:rsidRPr="00FE1F4B">
        <w:t xml:space="preserve">.2 </w:t>
      </w:r>
      <w:r w:rsidR="009557FB" w:rsidRPr="00FE1F4B">
        <w:t>Class Product</w:t>
      </w:r>
      <w:bookmarkEnd w:id="9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Defines a product at sale in a vending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seq1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E1F4B">
        <w:rPr>
          <w:rFonts w:ascii="Consolas" w:hAnsi="Consolas" w:cs="Consolas"/>
          <w:color w:val="3F7F5F"/>
          <w:sz w:val="20"/>
          <w:szCs w:val="20"/>
        </w:rPr>
        <w:t>-- in cents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instance variables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/* </w:t>
      </w:r>
      <w:r w:rsidRPr="00AD59FC">
        <w:rPr>
          <w:rFonts w:ascii="Consolas" w:hAnsi="Consolas" w:cs="Consolas"/>
          <w:b/>
          <w:bCs/>
          <w:color w:val="3F7F5F"/>
          <w:sz w:val="20"/>
          <w:szCs w:val="20"/>
        </w:rPr>
        <w:t>Tip</w:t>
      </w:r>
      <w:r w:rsidRPr="00FE1F4B">
        <w:rPr>
          <w:rFonts w:ascii="Consolas" w:hAnsi="Consolas" w:cs="Consolas"/>
          <w:color w:val="3F7F5F"/>
          <w:sz w:val="20"/>
          <w:szCs w:val="20"/>
        </w:rPr>
        <w:t>: variables are declared public to facilitate queries 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name: ProductName;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price: ProductPrice;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quantityInStock 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E1F4B" w:rsidRPr="00FE1F4B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6C2314">
        <w:rPr>
          <w:rFonts w:ascii="Consolas" w:hAnsi="Consolas" w:cs="Consolas"/>
          <w:sz w:val="20"/>
          <w:szCs w:val="20"/>
        </w:rPr>
        <w:t xml:space="preserve">: </w:t>
      </w:r>
      <w:r w:rsidR="006C2314" w:rsidRPr="006C2314">
        <w:rPr>
          <w:rFonts w:ascii="Consolas" w:hAnsi="Consolas" w:cs="Consolas"/>
          <w:sz w:val="20"/>
          <w:szCs w:val="20"/>
        </w:rPr>
        <w:t>ProductName</w:t>
      </w:r>
      <w:r w:rsidRPr="006C2314">
        <w:rPr>
          <w:rFonts w:ascii="Consolas" w:hAnsi="Consolas" w:cs="Consolas"/>
          <w:sz w:val="20"/>
          <w:szCs w:val="20"/>
        </w:rPr>
        <w:t xml:space="preserve"> </w:t>
      </w:r>
      <w:r w:rsidRPr="006C231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="006C2314" w:rsidRPr="006C2314">
        <w:rPr>
          <w:rFonts w:ascii="Consolas" w:hAnsi="Consolas" w:cs="Consolas"/>
          <w:sz w:val="20"/>
          <w:szCs w:val="20"/>
        </w:rPr>
        <w:t>ProductPrice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Product(nm, pr)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removeFromStock: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removeFromStock(qty)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addToStock: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addToStock(qty) ==</w:t>
      </w:r>
    </w:p>
    <w:p w:rsid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3EF3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Product</w:t>
      </w:r>
      <w:r w:rsidR="00FE1F4B" w:rsidRPr="00FE1F4B">
        <w:rPr>
          <w:sz w:val="20"/>
          <w:szCs w:val="20"/>
        </w:rPr>
        <w:t xml:space="preserve"> </w:t>
      </w:r>
    </w:p>
    <w:p w:rsidR="009557FB" w:rsidRPr="00FE1F4B" w:rsidRDefault="00FF7370" w:rsidP="00FE1F4B">
      <w:pPr>
        <w:pStyle w:val="Heading2"/>
      </w:pPr>
      <w:bookmarkStart w:id="10" w:name="_Toc435377807"/>
      <w:r w:rsidRPr="00FE1F4B">
        <w:t>3</w:t>
      </w:r>
      <w:r w:rsidR="00056239" w:rsidRPr="00FE1F4B">
        <w:t xml:space="preserve">.3 </w:t>
      </w:r>
      <w:r w:rsidR="009557FB" w:rsidRPr="00FE1F4B">
        <w:t>Class VendingMachine</w:t>
      </w:r>
      <w:bookmarkEnd w:id="10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the core model of the vending machine.</w:t>
      </w:r>
    </w:p>
    <w:p w:rsidR="006C2314" w:rsidRPr="006C2314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C2314">
        <w:rPr>
          <w:rFonts w:ascii="Consolas" w:hAnsi="Consolas" w:cs="Consolas"/>
          <w:color w:val="3F7F5F"/>
          <w:sz w:val="20"/>
          <w:szCs w:val="20"/>
        </w:rPr>
        <w:t xml:space="preserve">  Defines the state variables and operations available to the users.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BagOfCoins = MoneyUtils`BagOfCoins;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= Product`ProductName;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 Product`ProductPrice;</w:t>
      </w:r>
    </w:p>
    <w:p w:rsidR="00E970B1" w:rsidRPr="00FE1F4B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F69B2">
        <w:rPr>
          <w:rFonts w:ascii="Consolas" w:hAnsi="Consolas" w:cs="Consolas"/>
          <w:color w:val="000000"/>
          <w:sz w:val="20"/>
          <w:szCs w:val="20"/>
        </w:rPr>
        <w:t xml:space="preserve"> Status=</w:t>
      </w:r>
      <w:r w:rsidR="000F69B2"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&lt;On</w:t>
      </w:r>
      <w:r w:rsidR="000F69B2">
        <w:rPr>
          <w:rFonts w:ascii="Consolas" w:hAnsi="Consolas" w:cs="Consolas"/>
          <w:b/>
          <w:bCs/>
          <w:color w:val="000080"/>
          <w:sz w:val="20"/>
          <w:szCs w:val="20"/>
        </w:rPr>
        <w:t>Factory</w:t>
      </w:r>
      <w:r w:rsidR="000F69B2" w:rsidRPr="00FE1F4B"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 w:rsidR="000F69B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F69B2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&lt;Delivering&gt;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Password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instance variables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 Tip: variables declared public to facilitate queries 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buyer (in display, selection buttons, and pickup slots):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products: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};</w:t>
      </w:r>
    </w:p>
    <w:p w:rsidR="00FE1F4B" w:rsidRPr="00FE1F4B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status : Status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 w:rsidR="001B5822"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amountInserted: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changeToPickup : BagOfCoins 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|-&gt;}; </w:t>
      </w:r>
    </w:p>
    <w:p w:rsidR="00FE1F4B" w:rsidRPr="00FE1F4B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productToPickup : [Product] 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maintenance operator: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stockOfCoins: BagOfCoins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factory operator: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maintenanceCode : Password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or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VendingMachine: () ==&gt; VendingMachine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VendingMachine()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setMaintenanceCode: Password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setMaintenanceCode(code)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</w:p>
    <w:p w:rsidR="001B5822" w:rsidRPr="00FE1F4B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1B5822"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 w:rsidR="001B5822"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setProductsAtSale: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setProductsAtSale(prods) ==</w:t>
      </w:r>
    </w:p>
    <w:p w:rsidR="00FE1F4B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>)) |</w:t>
      </w:r>
      <w:r w:rsidR="00CD72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1B5822">
        <w:rPr>
          <w:rFonts w:ascii="Consolas" w:hAnsi="Consolas" w:cs="Consolas"/>
          <w:color w:val="000000"/>
          <w:sz w:val="20"/>
          <w:szCs w:val="20"/>
        </w:rPr>
        <w:t>}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1B5822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set</w:t>
      </w:r>
      <w:r>
        <w:rPr>
          <w:rFonts w:ascii="Consolas" w:hAnsi="Consolas" w:cs="Consolas"/>
          <w:color w:val="000000"/>
          <w:sz w:val="20"/>
          <w:szCs w:val="20"/>
        </w:rPr>
        <w:t>Ready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E1F4B">
        <w:rPr>
          <w:rFonts w:ascii="Consolas" w:hAnsi="Consolas" w:cs="Consolas"/>
          <w:color w:val="000000"/>
          <w:sz w:val="20"/>
          <w:szCs w:val="20"/>
        </w:rPr>
        <w:t>==&gt; ()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set</w:t>
      </w:r>
      <w:r>
        <w:rPr>
          <w:rFonts w:ascii="Consolas" w:hAnsi="Consolas" w:cs="Consolas"/>
          <w:color w:val="000000"/>
          <w:sz w:val="20"/>
          <w:szCs w:val="20"/>
        </w:rPr>
        <w:t>Ready</w:t>
      </w:r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1B5822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1B5822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openDoor: Password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openDoor(code) ==</w:t>
      </w:r>
    </w:p>
    <w:p w:rsidR="00AF304A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031721">
        <w:rPr>
          <w:rFonts w:ascii="Consolas" w:hAnsi="Consolas" w:cs="Consolas"/>
          <w:sz w:val="20"/>
          <w:szCs w:val="20"/>
        </w:rPr>
        <w:t xml:space="preserve"> </w:t>
      </w:r>
    </w:p>
    <w:p w:rsidR="00FE1F4B" w:rsidRPr="00FE1F4B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loadCoins: BagOfCoins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loadCoins(coins)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'prods' is a mapping from product name to number of items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loadProducts: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loadProducts(prods)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nm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E1F4B" w:rsidRPr="00FE1F4B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).addToStock(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closeDoor: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closeDoor()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BUYER OPERATIONS 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insertCoin: MoneyUtils`Coin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insertCoin(coin)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MoneyUtils`add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selectProduct: ProductName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selectProduct(prodName) == </w:t>
      </w:r>
    </w:p>
    <w:p w:rsidR="00FE1F4B" w:rsidRPr="00FE1F4B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),</w:t>
      </w:r>
    </w:p>
    <w:p w:rsidR="00FE1F4B" w:rsidRPr="00FE1F4B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chg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MoneyUtils`extrac</w:t>
      </w:r>
      <w:r w:rsidR="004A42DE">
        <w:rPr>
          <w:rFonts w:ascii="Consolas" w:hAnsi="Consolas" w:cs="Consolas"/>
          <w:color w:val="000000"/>
          <w:sz w:val="20"/>
          <w:szCs w:val="20"/>
          <w:highlight w:val="green"/>
        </w:rPr>
        <w:t>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E1F4B">
        <w:rPr>
          <w:rFonts w:ascii="Consolas" w:hAnsi="Consolas" w:cs="Consolas"/>
          <w:color w:val="000000"/>
          <w:sz w:val="20"/>
          <w:szCs w:val="20"/>
        </w:rPr>
        <w:t>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.removeFromStock(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Pr="00FE1F4B">
        <w:rPr>
          <w:rFonts w:ascii="Consolas" w:hAnsi="Consolas" w:cs="Consolas"/>
          <w:color w:val="000000"/>
          <w:sz w:val="20"/>
          <w:szCs w:val="20"/>
        </w:rPr>
        <w:t>).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Pr="00FE1F4B">
        <w:rPr>
          <w:rFonts w:ascii="Consolas" w:hAnsi="Consolas" w:cs="Consolas"/>
          <w:color w:val="000000"/>
          <w:sz w:val="20"/>
          <w:szCs w:val="20"/>
        </w:rPr>
        <w:t>).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</w:p>
    <w:p w:rsidR="003E5A8F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E1F4B" w:rsidRPr="00FE1F4B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).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pickChange: () ==&gt;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pickChange()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pickProduct: () ==&gt; ProductName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pickProduct()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>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cancel: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cancel() ==</w:t>
      </w:r>
    </w:p>
    <w:p w:rsidR="00FE1F4B" w:rsidRPr="00FE1F4B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chg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MoneyUtils`extrac</w:t>
      </w:r>
      <w:r w:rsidR="00F3641C">
        <w:rPr>
          <w:rFonts w:ascii="Consolas" w:hAnsi="Consolas" w:cs="Consolas"/>
          <w:color w:val="000000"/>
          <w:sz w:val="20"/>
          <w:szCs w:val="20"/>
          <w:highlight w:val="green"/>
        </w:rPr>
        <w:t>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B1972" w:rsidRPr="00FE1F4B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1F4B" w:rsidRP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  <w:r w:rsidRPr="00FE1F4B">
        <w:rPr>
          <w:sz w:val="20"/>
          <w:szCs w:val="20"/>
        </w:rPr>
        <w:t xml:space="preserve"> </w:t>
      </w:r>
    </w:p>
    <w:p w:rsidR="0011783D" w:rsidRPr="00FE1F4B" w:rsidRDefault="00FF7370" w:rsidP="00FE1F4B">
      <w:pPr>
        <w:pStyle w:val="Heading1"/>
      </w:pPr>
      <w:bookmarkStart w:id="11" w:name="_Toc435377808"/>
      <w:r w:rsidRPr="00FE1F4B">
        <w:t>4</w:t>
      </w:r>
      <w:r w:rsidR="00056239" w:rsidRPr="00FE1F4B">
        <w:t xml:space="preserve">. </w:t>
      </w:r>
      <w:r w:rsidR="009557FB" w:rsidRPr="00FE1F4B">
        <w:t xml:space="preserve">Model </w:t>
      </w:r>
      <w:r w:rsidR="00626AC4" w:rsidRPr="00FE1F4B">
        <w:t>v</w:t>
      </w:r>
      <w:r w:rsidR="009557FB" w:rsidRPr="00FE1F4B">
        <w:t>alidation</w:t>
      </w:r>
      <w:bookmarkEnd w:id="11"/>
    </w:p>
    <w:p w:rsidR="0011783D" w:rsidRPr="00FE1F4B" w:rsidRDefault="0011783D" w:rsidP="00FE1F4B">
      <w:pPr>
        <w:pStyle w:val="Heading2"/>
      </w:pPr>
      <w:bookmarkStart w:id="12" w:name="_Toc435377809"/>
      <w:r w:rsidRPr="00FE1F4B">
        <w:t>4.1 Class MyTestCase</w:t>
      </w:r>
      <w:bookmarkEnd w:id="12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Superclass for test classes, simpler but more practical than VDMUnit`TestCase.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For proper use, you have to do: New -&gt; Add VDM Library -&gt; IO.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Simulates assertion checking by reducing it to pre-condition checking.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If 'arg' does not hold, a pre-condition violation will be signaled.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assertTrue: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assertTrue(arg) == 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return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arg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Simulates assertion checking by reducing it to post-condition checking.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If values are not equal, prints a message in the console and generates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assertEqual: ? * ? ==&gt; ()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assertEqual(expected, actual) == 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"Actual value ("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actual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") different from expected ("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expected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IO`println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")\n"</w:t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11783D" w:rsidRPr="00FE1F4B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7FB" w:rsidRPr="00FE1F4B" w:rsidRDefault="00FF7370" w:rsidP="00FE1F4B">
      <w:pPr>
        <w:pStyle w:val="Heading2"/>
      </w:pPr>
      <w:bookmarkStart w:id="13" w:name="_Toc435377810"/>
      <w:r w:rsidRPr="00FE1F4B">
        <w:t>4</w:t>
      </w:r>
      <w:r w:rsidR="00056239" w:rsidRPr="00FE1F4B">
        <w:t>.</w:t>
      </w:r>
      <w:r w:rsidR="0011783D" w:rsidRPr="00FE1F4B">
        <w:t>2</w:t>
      </w:r>
      <w:r w:rsidR="00056239" w:rsidRPr="00FE1F4B">
        <w:t xml:space="preserve"> </w:t>
      </w:r>
      <w:r w:rsidRPr="00FE1F4B">
        <w:t>C</w:t>
      </w:r>
      <w:r w:rsidR="009557FB" w:rsidRPr="00FE1F4B">
        <w:t>lass TestVendingMachine</w:t>
      </w:r>
      <w:bookmarkEnd w:id="13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TestVendingMachine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is subclass 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the test cases for the vending machine.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Illustrates a scenario-based testing approach.</w:t>
      </w:r>
    </w:p>
    <w:p w:rsidR="00520D1E" w:rsidRPr="00520D1E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20D1E">
        <w:rPr>
          <w:rFonts w:ascii="Consolas" w:hAnsi="Consolas" w:cs="Consolas"/>
          <w:color w:val="3F7F5F"/>
          <w:sz w:val="20"/>
          <w:szCs w:val="20"/>
        </w:rPr>
        <w:t xml:space="preserve">  The test cases cover all usage scenarios as well as all states and transitions.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Also illustrates the usage of assertions and '||'.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E471AA" w:rsidRPr="00E471AA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/***** USE CASE SCENARIOS ******/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-- Normal scenario for configuring the vending machine in the factory,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as described in section 2.1 of the report, covering requirement R1.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'prodsAtSale' is a map from names to prices.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ConfigureScn: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Product`ProductPrice * VendingMachine`Password ==&gt; VendingMachine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ConfigureScn(prodsAtSale, maintenanceCode)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vm : VendingMachine :=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VendingMachine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.setProductsAtSale(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prodsAtSale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.setMaintenanceCode(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|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prodsAtSale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/*4*/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/*5*/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Normal scenario for loading (adding) products and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setting (adding/removing) the stock of coins in a vending machine,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as described in section 2.1 of the report, covering requirement R2.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LoadStockScn: VendingMachine * VendingMachine`Password *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Product`ProductPrice * MoneyUtils`BagOfCoins ==&gt; ()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LoadStockScn(vm,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manual old values</w:t>
      </w:r>
    </w:p>
    <w:p w:rsid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oldQuantityInStock 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|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};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steps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.openDoor(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.loadProducts(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.loadCoins(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.closeDoor();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manual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&amp; </w:t>
      </w:r>
    </w:p>
    <w:p w:rsidR="00E471AA" w:rsidRPr="00E471AA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Normal purchase scenario in a vending machine,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as described in section 2.1 of the report, covering requirements R3 and R4.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BuyProductScn: VendingMachine * Product`ProductName * MoneyUtils`BagOfCoins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     ==&gt; [Product`ProductName] * MoneyUtils`BagOfCoins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BuyProductScn(vm, prod, coins)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manual old values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oldQuantityInStock 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oldStockOfCoins : MoneyUtils`BagOfCoins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steps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deliveredProd : [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]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change : MoneyUtils`BagOfCoins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E471AA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result : [Product`ProductName] * MoneyUtils`BagOfCoins;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.insertCoin(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.selectProduct(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pickProduct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Pr="00E471AA">
        <w:rPr>
          <w:rFonts w:ascii="Consolas" w:hAnsi="Consolas" w:cs="Consolas"/>
          <w:color w:val="000000"/>
          <w:sz w:val="20"/>
          <w:szCs w:val="20"/>
        </w:rPr>
        <w:t>());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mk_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manual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E471AA">
        <w:rPr>
          <w:rFonts w:ascii="Consolas" w:hAnsi="Consolas" w:cs="Consolas"/>
          <w:color w:val="3F7F5F"/>
          <w:sz w:val="20"/>
          <w:szCs w:val="20"/>
        </w:rPr>
        <w:t>/* 4*/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3F7F5F"/>
          <w:sz w:val="20"/>
          <w:szCs w:val="20"/>
        </w:rPr>
        <w:t>/*4*/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(deliveredProd, change) 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="006B28DB">
        <w:rPr>
          <w:rFonts w:ascii="Consolas" w:hAnsi="Consolas" w:cs="Consolas"/>
          <w:color w:val="000000"/>
          <w:sz w:val="20"/>
          <w:szCs w:val="20"/>
        </w:rPr>
        <w:t>)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6B28DB">
        <w:rPr>
          <w:rFonts w:ascii="Consolas" w:hAnsi="Consolas" w:cs="Consolas"/>
          <w:color w:val="000000"/>
          <w:sz w:val="20"/>
          <w:szCs w:val="20"/>
        </w:rPr>
        <w:t>)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/*5*/</w:t>
      </w:r>
    </w:p>
    <w:p w:rsidR="00E471AA" w:rsidRPr="00E471AA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Exceptional buying scenario in which the user cancels the purchase.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as described in section 2.1 of the report, covering requirement R5.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CancelScn: VendingMachine * MoneyUtils`BagOfCoins ==&gt; MoneyUtils`BagOfCoins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CancelScn(vm, coins)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3F7F5F"/>
          <w:sz w:val="20"/>
          <w:szCs w:val="20"/>
        </w:rPr>
        <w:t>-- 'manual' old value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oldStockOfCoins : MoneyUtils`BagOfCoins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steps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result : MoneyUtils`BagOfCoins;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7E60D0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7E60D0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.insertCoin(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.cancel();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-- 'manual'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6F75EB" w:rsidRPr="00E471AA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7DE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/***** TEST CASES WITH VALID INPUTS ******/</w:t>
      </w:r>
    </w:p>
    <w:p w:rsidR="00FE1F4B" w:rsidRPr="00FE1F4B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Test case in which we initialize a vending machine and</w:t>
      </w:r>
    </w:p>
    <w:p w:rsidR="00FE1F4B" w:rsidRPr="00FE1F4B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then buy two products, the first one with exact </w:t>
      </w:r>
      <w:r w:rsidR="008A367E">
        <w:rPr>
          <w:rFonts w:ascii="Consolas" w:hAnsi="Consolas" w:cs="Consolas"/>
          <w:color w:val="3F7F5F"/>
          <w:sz w:val="20"/>
          <w:szCs w:val="20"/>
        </w:rPr>
        <w:t>money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and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the second one with change.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testLoadAndBuy: () ==&gt; ()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testLoadAndBuy()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 VendingMachine 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ConfigureScn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70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D374DE">
        <w:rPr>
          <w:rFonts w:ascii="Consolas" w:hAnsi="Consolas" w:cs="Consolas"/>
          <w:color w:val="000000"/>
          <w:sz w:val="20"/>
          <w:szCs w:val="20"/>
        </w:rPr>
        <w:t>);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BuyProductScn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D83" w:rsidRPr="00996D83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D83" w:rsidRPr="00996D83">
        <w:rPr>
          <w:rFonts w:ascii="Consolas" w:hAnsi="Consolas" w:cs="Consolas"/>
          <w:color w:val="000000"/>
          <w:sz w:val="20"/>
          <w:szCs w:val="20"/>
          <w:highlight w:val="green"/>
        </w:rPr>
        <w:t>3</w:t>
      </w:r>
      <w:r w:rsidRPr="00FE1F4B">
        <w:rPr>
          <w:rFonts w:ascii="Consolas" w:hAnsi="Consolas" w:cs="Consolas"/>
          <w:color w:val="000000"/>
          <w:sz w:val="20"/>
          <w:szCs w:val="20"/>
        </w:rPr>
        <w:t>})</w:t>
      </w:r>
      <w:r w:rsidR="006F7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5E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|-&gt; 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BuyProductScn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4</w:t>
      </w:r>
      <w:r w:rsidRPr="00FE1F4B">
        <w:rPr>
          <w:rFonts w:ascii="Consolas" w:hAnsi="Consolas" w:cs="Consolas"/>
          <w:color w:val="000000"/>
          <w:sz w:val="20"/>
          <w:szCs w:val="20"/>
        </w:rPr>
        <w:t>})</w:t>
      </w:r>
      <w:r w:rsidR="006F7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5E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E54" w:rsidRPr="001F5E54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F5E54" w:rsidRPr="001F5E54">
        <w:rPr>
          <w:rFonts w:ascii="Consolas" w:hAnsi="Consolas" w:cs="Consolas"/>
          <w:color w:val="3F7F5F"/>
          <w:sz w:val="20"/>
          <w:szCs w:val="20"/>
        </w:rPr>
        <w:t>-- Test case in which we initialize a vending machine an then enter coins and cancel.</w:t>
      </w:r>
    </w:p>
    <w:p w:rsidR="00FE1F4B" w:rsidRPr="00FE1F4B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1F5E54">
        <w:rPr>
          <w:rFonts w:ascii="Consolas" w:hAnsi="Consolas" w:cs="Consolas"/>
          <w:color w:val="3F7F5F"/>
          <w:sz w:val="20"/>
          <w:szCs w:val="20"/>
        </w:rPr>
        <w:t>-- Also forces backtracking in the greedy algorithm for making change.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testLoadAndCancel: () ==&gt; ()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testLoadAndCancel()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ConfigureScn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),</w:t>
      </w:r>
    </w:p>
    <w:p w:rsidR="00FE1F4B" w:rsidRPr="00FE1F4B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  coins = 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3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}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1F5E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}); 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Entry point that runs all tests with valid inputs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testAll: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testAll()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8100DA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testLoadAndBuy</w:t>
      </w:r>
      <w:r w:rsidRPr="00FE1F4B">
        <w:rPr>
          <w:rFonts w:ascii="Consolas" w:hAnsi="Consolas" w:cs="Consolas"/>
          <w:color w:val="000000"/>
          <w:sz w:val="20"/>
          <w:szCs w:val="20"/>
        </w:rPr>
        <w:t>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8100DA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testLoadAndCancel</w:t>
      </w:r>
      <w:r w:rsidRPr="00FE1F4B">
        <w:rPr>
          <w:rFonts w:ascii="Consolas" w:hAnsi="Consolas" w:cs="Consolas"/>
          <w:color w:val="000000"/>
          <w:sz w:val="20"/>
          <w:szCs w:val="20"/>
        </w:rPr>
        <w:t>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/***** TEST CASES WITH INVALID INPUTS (EXECUTE ONE AT A TIME) ******/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testCannotMakeChange: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testCannotMakeChange() ==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100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.selectProduct(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testProductOutOfStock: () ==&gt; ()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testProductOutOfStock()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.insertCoin(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.selectProduct(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testForgotToPickProduct: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testForgotToPickProduct() ==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.selectProduct(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forgot: vm.pickProduct();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testForgotToPickChange: () ==&gt; ()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testForgotToPickChange()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.cancel();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forgot: vm.pickChange();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);    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TestVendingMachine</w:t>
      </w:r>
      <w:r w:rsidRPr="00FE1F4B">
        <w:rPr>
          <w:sz w:val="20"/>
          <w:szCs w:val="20"/>
        </w:rPr>
        <w:t xml:space="preserve"> </w:t>
      </w:r>
    </w:p>
    <w:p w:rsidR="00E8244F" w:rsidRPr="005D7905" w:rsidRDefault="00FF7370" w:rsidP="00FC23EC">
      <w:pPr>
        <w:pStyle w:val="Heading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Heading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setProductsAtSale: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ProductPrice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setProductsAtSale(prods)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products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Heading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pickChange()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Heading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Heading1"/>
      </w:pPr>
      <w:bookmarkStart w:id="18" w:name="_Toc435377815"/>
      <w:r>
        <w:t>7. References</w:t>
      </w:r>
      <w:bookmarkEnd w:id="18"/>
    </w:p>
    <w:p w:rsidR="00CA08BB" w:rsidRPr="00CA08BB" w:rsidRDefault="00CA08BB" w:rsidP="00CA08BB"/>
    <w:p w:rsidR="00CA08BB" w:rsidRDefault="00CA08BB" w:rsidP="00CA08BB">
      <w:pPr>
        <w:pStyle w:val="ListParagraph"/>
        <w:numPr>
          <w:ilvl w:val="0"/>
          <w:numId w:val="2"/>
        </w:numPr>
      </w:pPr>
      <w: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ListParagraph"/>
        <w:numPr>
          <w:ilvl w:val="0"/>
          <w:numId w:val="2"/>
        </w:numPr>
      </w:pPr>
      <w:r>
        <w:t>VDM-10 Language Manual, Peter Gorm Larsen et al, Overture Technical Report Series No. TR-001, March 2014</w:t>
      </w:r>
    </w:p>
    <w:p w:rsidR="00626AC4" w:rsidRPr="00626AC4" w:rsidRDefault="00CA08BB" w:rsidP="00CA08BB">
      <w:pPr>
        <w:pStyle w:val="ListParagraph"/>
        <w:numPr>
          <w:ilvl w:val="0"/>
          <w:numId w:val="2"/>
        </w:numPr>
      </w:pPr>
      <w:r>
        <w:t>Overture tool web site, http://overturetool.org</w:t>
      </w:r>
      <w:r w:rsidR="00AC1596">
        <w:t xml:space="preserve"> </w:t>
      </w:r>
    </w:p>
    <w:sectPr w:rsidR="00626AC4" w:rsidRPr="00626AC4" w:rsidSect="007C2A0B">
      <w:headerReference w:type="default" r:id="rId14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8C" w:rsidRDefault="003B058C" w:rsidP="007C2A0B">
      <w:pPr>
        <w:spacing w:after="0" w:line="240" w:lineRule="auto"/>
      </w:pPr>
      <w:r>
        <w:separator/>
      </w:r>
    </w:p>
  </w:endnote>
  <w:endnote w:type="continuationSeparator" w:id="0">
    <w:p w:rsidR="003B058C" w:rsidRDefault="003B058C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8C" w:rsidRDefault="003B058C" w:rsidP="007C2A0B">
      <w:pPr>
        <w:spacing w:after="0" w:line="240" w:lineRule="auto"/>
      </w:pPr>
      <w:r>
        <w:separator/>
      </w:r>
    </w:p>
  </w:footnote>
  <w:footnote w:type="continuationSeparator" w:id="0">
    <w:p w:rsidR="003B058C" w:rsidRDefault="003B058C" w:rsidP="007C2A0B">
      <w:pPr>
        <w:spacing w:after="0" w:line="240" w:lineRule="auto"/>
      </w:pPr>
      <w:r>
        <w:continuationSeparator/>
      </w:r>
    </w:p>
  </w:footnote>
  <w:footnote w:id="1">
    <w:p w:rsidR="005B3360" w:rsidRDefault="005B3360" w:rsidP="002439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A7B62">
        <w:rPr>
          <w:b/>
          <w:bCs/>
        </w:rPr>
        <w:t>Tip</w:t>
      </w:r>
      <w:r>
        <w:t xml:space="preserve">: Diagrams </w:t>
      </w:r>
      <w:r w:rsidR="00243907">
        <w:t xml:space="preserve">can be </w:t>
      </w:r>
      <w:r>
        <w:t>modeled with Modelio 3.2 to take advantage of the integration with Overture.</w:t>
      </w:r>
    </w:p>
  </w:footnote>
  <w:footnote w:id="2">
    <w:p w:rsidR="005B3360" w:rsidRDefault="005B3360" w:rsidP="001E5B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A7B62">
        <w:rPr>
          <w:b/>
          <w:bCs/>
        </w:rPr>
        <w:t>Tip</w:t>
      </w:r>
      <w:r>
        <w:t xml:space="preserve">: </w:t>
      </w:r>
      <w:r w:rsidR="001E5B5C">
        <w:t>C</w:t>
      </w:r>
      <w:r>
        <w:t xml:space="preserve">oarse grained use cases, representing user goals, were decomposed into fine grained use cases, corresponding to simpler user interactions (to be modeled as operations). </w:t>
      </w:r>
    </w:p>
  </w:footnote>
  <w:footnote w:id="3">
    <w:p w:rsidR="005D70E9" w:rsidRDefault="005D70E9" w:rsidP="00235A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D70E9">
        <w:rPr>
          <w:b/>
          <w:bCs/>
        </w:rPr>
        <w:t>Tip</w:t>
      </w:r>
      <w:r>
        <w:t xml:space="preserve">: Typically, </w:t>
      </w:r>
      <w:r w:rsidR="00235ABC">
        <w:t xml:space="preserve">you </w:t>
      </w:r>
      <w:r>
        <w:t xml:space="preserve">may </w:t>
      </w:r>
      <w:r w:rsidR="00235ABC">
        <w:t xml:space="preserve">have </w:t>
      </w:r>
      <w:r>
        <w:t>three kinds of classes, for modeling (i) data types , (i) the system itself and (iii) test cases.</w:t>
      </w:r>
    </w:p>
  </w:footnote>
  <w:footnote w:id="4">
    <w:p w:rsidR="0046555D" w:rsidRPr="0046555D" w:rsidRDefault="0046555D" w:rsidP="0046555D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Pr="0046555D">
        <w:rPr>
          <w:b/>
          <w:bCs/>
        </w:rPr>
        <w:t>Tip</w:t>
      </w:r>
      <w:r>
        <w:rPr>
          <w:b/>
          <w:bCs/>
        </w:rPr>
        <w:t>:</w:t>
      </w:r>
      <w:r w:rsidRPr="0046555D">
        <w:t xml:space="preserve"> </w:t>
      </w:r>
      <w:r>
        <w:t>It is more practical to create the class diagrams in the end of the project, using the export/import features of Overture and Modelio. In the begin of the project, you can simply sketch the class structure on paper to organize ideas.</w:t>
      </w:r>
    </w:p>
  </w:footnote>
  <w:footnote w:id="5">
    <w:p w:rsidR="00AC2395" w:rsidRDefault="00AC2395" w:rsidP="00AC23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2395">
        <w:rPr>
          <w:b/>
          <w:bCs/>
        </w:rPr>
        <w:t>Tip</w:t>
      </w:r>
      <w: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360" w:rsidRDefault="005B3360" w:rsidP="007C2A0B">
    <w:pPr>
      <w:tabs>
        <w:tab w:val="center" w:pos="4536"/>
        <w:tab w:val="left" w:pos="9214"/>
      </w:tabs>
    </w:pPr>
    <w:r>
      <w:rPr>
        <w:sz w:val="18"/>
        <w:szCs w:val="18"/>
      </w:rPr>
      <w:tab/>
    </w:r>
    <w:r w:rsidRPr="007C2A0B">
      <w:rPr>
        <w:sz w:val="18"/>
        <w:szCs w:val="18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0D0">
          <w:rPr>
            <w:noProof/>
          </w:rPr>
          <w:t>17</w:t>
        </w:r>
        <w:r>
          <w:rPr>
            <w:noProof/>
          </w:rPr>
          <w:fldChar w:fldCharType="end"/>
        </w:r>
      </w:sdtContent>
    </w:sdt>
  </w:p>
  <w:p w:rsidR="005B3360" w:rsidRDefault="005B33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D347C"/>
    <w:rsid w:val="000E005A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731B8"/>
    <w:rsid w:val="00182840"/>
    <w:rsid w:val="00184787"/>
    <w:rsid w:val="0019369C"/>
    <w:rsid w:val="001A0C1C"/>
    <w:rsid w:val="001B48FE"/>
    <w:rsid w:val="001B5822"/>
    <w:rsid w:val="001B6DC3"/>
    <w:rsid w:val="001E5B5C"/>
    <w:rsid w:val="001F0B0A"/>
    <w:rsid w:val="001F5E54"/>
    <w:rsid w:val="0022312F"/>
    <w:rsid w:val="00232837"/>
    <w:rsid w:val="00235ABC"/>
    <w:rsid w:val="00243907"/>
    <w:rsid w:val="0024768C"/>
    <w:rsid w:val="00251A5D"/>
    <w:rsid w:val="0026285A"/>
    <w:rsid w:val="0026623E"/>
    <w:rsid w:val="002B1DEC"/>
    <w:rsid w:val="002C339D"/>
    <w:rsid w:val="00302610"/>
    <w:rsid w:val="003027A7"/>
    <w:rsid w:val="00303C66"/>
    <w:rsid w:val="003131AB"/>
    <w:rsid w:val="003228AA"/>
    <w:rsid w:val="003426BE"/>
    <w:rsid w:val="003668A8"/>
    <w:rsid w:val="00375991"/>
    <w:rsid w:val="00387ABA"/>
    <w:rsid w:val="003B058C"/>
    <w:rsid w:val="003B0E91"/>
    <w:rsid w:val="003B1D52"/>
    <w:rsid w:val="003E5A8F"/>
    <w:rsid w:val="003F4D75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12FA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72E1E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C52A1"/>
    <w:rsid w:val="009D5730"/>
    <w:rsid w:val="00A015D0"/>
    <w:rsid w:val="00A0443B"/>
    <w:rsid w:val="00A21591"/>
    <w:rsid w:val="00A30A15"/>
    <w:rsid w:val="00A37A47"/>
    <w:rsid w:val="00A431B5"/>
    <w:rsid w:val="00A47D85"/>
    <w:rsid w:val="00A559CC"/>
    <w:rsid w:val="00A576C9"/>
    <w:rsid w:val="00A65B15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9325B"/>
    <w:rsid w:val="00C94620"/>
    <w:rsid w:val="00CA08BB"/>
    <w:rsid w:val="00CC23C2"/>
    <w:rsid w:val="00CD7259"/>
    <w:rsid w:val="00CD7800"/>
    <w:rsid w:val="00CE3E89"/>
    <w:rsid w:val="00CF2C87"/>
    <w:rsid w:val="00D0424B"/>
    <w:rsid w:val="00D12654"/>
    <w:rsid w:val="00D34F2C"/>
    <w:rsid w:val="00D374DE"/>
    <w:rsid w:val="00D37F0A"/>
    <w:rsid w:val="00D46111"/>
    <w:rsid w:val="00D60BAF"/>
    <w:rsid w:val="00D64352"/>
    <w:rsid w:val="00D87ED1"/>
    <w:rsid w:val="00DA32D0"/>
    <w:rsid w:val="00DA4EF4"/>
    <w:rsid w:val="00DA7ED8"/>
    <w:rsid w:val="00DB3CF9"/>
    <w:rsid w:val="00DC3A9F"/>
    <w:rsid w:val="00DD19FD"/>
    <w:rsid w:val="00DE09DA"/>
    <w:rsid w:val="00DE6438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6166F"/>
    <w:rsid w:val="00E62F52"/>
    <w:rsid w:val="00E741B7"/>
    <w:rsid w:val="00E80247"/>
    <w:rsid w:val="00E8244F"/>
    <w:rsid w:val="00E959BB"/>
    <w:rsid w:val="00E970B1"/>
    <w:rsid w:val="00EB051F"/>
    <w:rsid w:val="00ED6213"/>
    <w:rsid w:val="00EE1812"/>
    <w:rsid w:val="00EF3822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B61E5"/>
    <w:rsid w:val="00FB7B22"/>
    <w:rsid w:val="00FC1B46"/>
    <w:rsid w:val="00FC23EC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7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0B"/>
  </w:style>
  <w:style w:type="paragraph" w:styleId="Footer">
    <w:name w:val="footer"/>
    <w:basedOn w:val="Normal"/>
    <w:link w:val="FooterCha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0B"/>
  </w:style>
  <w:style w:type="paragraph" w:styleId="ListParagraph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9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8009632-6A56-402B-92CC-BC05F9E8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4228</Words>
  <Characters>22837</Characters>
  <Application>Microsoft Office Word</Application>
  <DocSecurity>0</DocSecurity>
  <Lines>190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Ana Paiva</cp:lastModifiedBy>
  <cp:revision>6</cp:revision>
  <cp:lastPrinted>2014-12-05T08:57:00Z</cp:lastPrinted>
  <dcterms:created xsi:type="dcterms:W3CDTF">2015-11-15T19:03:00Z</dcterms:created>
  <dcterms:modified xsi:type="dcterms:W3CDTF">2015-11-15T19:35:00Z</dcterms:modified>
</cp:coreProperties>
</file>