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76" w:rsidRDefault="00DF7676" w:rsidP="00DF7676">
      <w:pPr>
        <w:spacing w:before="3" w:line="260" w:lineRule="exact"/>
        <w:rPr>
          <w:sz w:val="26"/>
          <w:szCs w:val="26"/>
        </w:rPr>
      </w:pPr>
    </w:p>
    <w:p w:rsidR="00DF7676" w:rsidRDefault="00DF7676" w:rsidP="00DF7676">
      <w:pPr>
        <w:spacing w:line="520" w:lineRule="exact"/>
        <w:ind w:left="1882" w:right="1922"/>
        <w:jc w:val="center"/>
        <w:rPr>
          <w:sz w:val="49"/>
          <w:szCs w:val="49"/>
        </w:rPr>
      </w:pPr>
      <w:proofErr w:type="spellStart"/>
      <w:r>
        <w:rPr>
          <w:spacing w:val="-62"/>
          <w:w w:val="129"/>
          <w:sz w:val="49"/>
          <w:szCs w:val="49"/>
        </w:rPr>
        <w:t>T</w:t>
      </w:r>
      <w:r>
        <w:rPr>
          <w:spacing w:val="-217"/>
          <w:w w:val="170"/>
          <w:sz w:val="49"/>
          <w:szCs w:val="49"/>
        </w:rPr>
        <w:t>´</w:t>
      </w:r>
      <w:proofErr w:type="gramStart"/>
      <w:r>
        <w:rPr>
          <w:w w:val="124"/>
          <w:sz w:val="49"/>
          <w:szCs w:val="49"/>
        </w:rPr>
        <w:t>ıtulo</w:t>
      </w:r>
      <w:proofErr w:type="spellEnd"/>
      <w:r>
        <w:rPr>
          <w:sz w:val="49"/>
          <w:szCs w:val="49"/>
        </w:rPr>
        <w:t xml:space="preserve"> </w:t>
      </w:r>
      <w:r>
        <w:rPr>
          <w:spacing w:val="-58"/>
          <w:sz w:val="49"/>
          <w:szCs w:val="49"/>
        </w:rPr>
        <w:t xml:space="preserve"> </w:t>
      </w:r>
      <w:r>
        <w:rPr>
          <w:sz w:val="49"/>
          <w:szCs w:val="49"/>
        </w:rPr>
        <w:t>do</w:t>
      </w:r>
      <w:proofErr w:type="gramEnd"/>
      <w:r>
        <w:rPr>
          <w:sz w:val="49"/>
          <w:szCs w:val="49"/>
        </w:rPr>
        <w:t xml:space="preserve"> </w:t>
      </w:r>
      <w:r>
        <w:rPr>
          <w:spacing w:val="39"/>
          <w:sz w:val="49"/>
          <w:szCs w:val="49"/>
        </w:rPr>
        <w:t xml:space="preserve"> </w:t>
      </w:r>
      <w:proofErr w:type="spellStart"/>
      <w:r>
        <w:rPr>
          <w:spacing w:val="-46"/>
          <w:w w:val="129"/>
          <w:sz w:val="49"/>
          <w:szCs w:val="49"/>
        </w:rPr>
        <w:t>T</w:t>
      </w:r>
      <w:r>
        <w:rPr>
          <w:w w:val="124"/>
          <w:sz w:val="49"/>
          <w:szCs w:val="49"/>
        </w:rPr>
        <w:t>rabalho</w:t>
      </w:r>
      <w:proofErr w:type="spellEnd"/>
    </w:p>
    <w:p w:rsidR="00DF7676" w:rsidRDefault="00DF7676" w:rsidP="00DF7676">
      <w:pPr>
        <w:spacing w:before="9" w:line="100" w:lineRule="exact"/>
        <w:rPr>
          <w:sz w:val="10"/>
          <w:szCs w:val="10"/>
        </w:rPr>
      </w:pPr>
    </w:p>
    <w:p w:rsidR="00DF7676" w:rsidRDefault="00DF7676" w:rsidP="00DF7676">
      <w:pPr>
        <w:spacing w:line="200" w:lineRule="exact"/>
      </w:pPr>
    </w:p>
    <w:p w:rsidR="00DF7676" w:rsidRDefault="00DF7676" w:rsidP="00DF7676">
      <w:pPr>
        <w:spacing w:line="200" w:lineRule="exact"/>
      </w:pPr>
    </w:p>
    <w:p w:rsidR="00DF7676" w:rsidRDefault="00DF7676" w:rsidP="00DF7676">
      <w:pPr>
        <w:spacing w:line="200" w:lineRule="exact"/>
      </w:pPr>
    </w:p>
    <w:p w:rsidR="00DF7676" w:rsidRDefault="00DF7676" w:rsidP="00DF7676">
      <w:pPr>
        <w:ind w:left="2819" w:right="2859"/>
        <w:jc w:val="center"/>
        <w:rPr>
          <w:sz w:val="28"/>
          <w:szCs w:val="28"/>
        </w:rPr>
      </w:pPr>
      <w:proofErr w:type="spellStart"/>
      <w:r>
        <w:rPr>
          <w:w w:val="128"/>
          <w:sz w:val="28"/>
          <w:szCs w:val="28"/>
        </w:rPr>
        <w:t>Relat</w:t>
      </w:r>
      <w:r>
        <w:rPr>
          <w:spacing w:val="-161"/>
          <w:w w:val="172"/>
          <w:sz w:val="28"/>
          <w:szCs w:val="28"/>
        </w:rPr>
        <w:t>´</w:t>
      </w:r>
      <w:proofErr w:type="gramStart"/>
      <w:r>
        <w:rPr>
          <w:w w:val="120"/>
          <w:sz w:val="28"/>
          <w:szCs w:val="28"/>
        </w:rPr>
        <w:t>orio</w:t>
      </w:r>
      <w:proofErr w:type="spellEnd"/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proofErr w:type="spellStart"/>
      <w:r>
        <w:rPr>
          <w:w w:val="128"/>
          <w:sz w:val="28"/>
          <w:szCs w:val="28"/>
        </w:rPr>
        <w:t>I</w:t>
      </w:r>
      <w:r>
        <w:rPr>
          <w:spacing w:val="-9"/>
          <w:w w:val="128"/>
          <w:sz w:val="28"/>
          <w:szCs w:val="28"/>
        </w:rPr>
        <w:t>n</w:t>
      </w:r>
      <w:r>
        <w:rPr>
          <w:w w:val="129"/>
          <w:sz w:val="28"/>
          <w:szCs w:val="28"/>
        </w:rPr>
        <w:t>tercalar</w:t>
      </w:r>
      <w:proofErr w:type="spellEnd"/>
      <w:proofErr w:type="gramEnd"/>
    </w:p>
    <w:p w:rsidR="00DF7676" w:rsidRDefault="00DF7676" w:rsidP="00DF7676">
      <w:pPr>
        <w:spacing w:line="200" w:lineRule="exact"/>
      </w:pPr>
    </w:p>
    <w:p w:rsidR="00DF7676" w:rsidRDefault="00DF7676" w:rsidP="00DF7676">
      <w:pPr>
        <w:spacing w:line="200" w:lineRule="exact"/>
      </w:pPr>
    </w:p>
    <w:p w:rsidR="00DF7676" w:rsidRDefault="00DF7676" w:rsidP="00DF7676">
      <w:pPr>
        <w:spacing w:line="200" w:lineRule="exact"/>
      </w:pPr>
    </w:p>
    <w:p w:rsidR="00DF7676" w:rsidRDefault="00DF7676" w:rsidP="00DF7676">
      <w:pPr>
        <w:spacing w:line="200" w:lineRule="exact"/>
      </w:pPr>
    </w:p>
    <w:p w:rsidR="00DF7676" w:rsidRDefault="00DF7676" w:rsidP="00DF7676">
      <w:pPr>
        <w:spacing w:before="15" w:line="220" w:lineRule="exact"/>
        <w:rPr>
          <w:sz w:val="22"/>
          <w:szCs w:val="22"/>
        </w:rPr>
      </w:pPr>
    </w:p>
    <w:p w:rsidR="00DF7676" w:rsidRDefault="00DF7676" w:rsidP="00DF7676">
      <w:pPr>
        <w:ind w:left="2009"/>
      </w:pPr>
      <w:r>
        <w:rPr>
          <w:noProof/>
          <w:lang w:val="pt-PT" w:eastAsia="pt-PT"/>
        </w:rPr>
        <w:drawing>
          <wp:inline distT="0" distB="0" distL="0" distR="0">
            <wp:extent cx="2847975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676" w:rsidRDefault="00DF7676" w:rsidP="00DF7676">
      <w:pPr>
        <w:spacing w:before="10" w:line="140" w:lineRule="exact"/>
        <w:rPr>
          <w:sz w:val="15"/>
          <w:szCs w:val="15"/>
        </w:rPr>
      </w:pPr>
    </w:p>
    <w:p w:rsidR="00DF7676" w:rsidRDefault="00DF7676" w:rsidP="00DF7676">
      <w:pPr>
        <w:spacing w:line="200" w:lineRule="exact"/>
      </w:pPr>
    </w:p>
    <w:p w:rsidR="00DF7676" w:rsidRDefault="00DF7676" w:rsidP="00DF7676">
      <w:pPr>
        <w:spacing w:line="200" w:lineRule="exact"/>
      </w:pPr>
    </w:p>
    <w:p w:rsidR="00DF7676" w:rsidRDefault="00DF7676" w:rsidP="00DF7676">
      <w:pPr>
        <w:spacing w:line="200" w:lineRule="exact"/>
      </w:pPr>
    </w:p>
    <w:p w:rsidR="00DF7676" w:rsidRDefault="00DF7676" w:rsidP="00DF7676">
      <w:pPr>
        <w:spacing w:line="200" w:lineRule="exact"/>
      </w:pPr>
    </w:p>
    <w:p w:rsidR="00DF7676" w:rsidRDefault="00DF7676" w:rsidP="00DF7676">
      <w:pPr>
        <w:spacing w:line="200" w:lineRule="exact"/>
      </w:pPr>
    </w:p>
    <w:p w:rsidR="00DF7676" w:rsidRDefault="00DF7676" w:rsidP="00DF7676">
      <w:pPr>
        <w:spacing w:before="13"/>
        <w:ind w:left="1167" w:right="1206"/>
        <w:jc w:val="center"/>
        <w:rPr>
          <w:sz w:val="28"/>
          <w:szCs w:val="28"/>
        </w:rPr>
      </w:pPr>
      <w:proofErr w:type="spellStart"/>
      <w:r>
        <w:rPr>
          <w:w w:val="108"/>
          <w:sz w:val="28"/>
          <w:szCs w:val="28"/>
        </w:rPr>
        <w:t>Mestrado</w:t>
      </w:r>
      <w:proofErr w:type="spellEnd"/>
      <w:r>
        <w:rPr>
          <w:spacing w:val="19"/>
          <w:w w:val="108"/>
          <w:sz w:val="28"/>
          <w:szCs w:val="28"/>
        </w:rPr>
        <w:t xml:space="preserve"> </w:t>
      </w:r>
      <w:proofErr w:type="spellStart"/>
      <w:r>
        <w:rPr>
          <w:w w:val="108"/>
          <w:sz w:val="28"/>
          <w:szCs w:val="28"/>
        </w:rPr>
        <w:t>I</w:t>
      </w:r>
      <w:r>
        <w:rPr>
          <w:spacing w:val="-8"/>
          <w:w w:val="108"/>
          <w:sz w:val="28"/>
          <w:szCs w:val="28"/>
        </w:rPr>
        <w:t>n</w:t>
      </w:r>
      <w:r>
        <w:rPr>
          <w:w w:val="108"/>
          <w:sz w:val="28"/>
          <w:szCs w:val="28"/>
        </w:rPr>
        <w:t>tegrado</w:t>
      </w:r>
      <w:proofErr w:type="spellEnd"/>
      <w:r>
        <w:rPr>
          <w:spacing w:val="33"/>
          <w:w w:val="108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pacing w:val="38"/>
          <w:sz w:val="28"/>
          <w:szCs w:val="28"/>
        </w:rPr>
        <w:t xml:space="preserve"> </w:t>
      </w:r>
      <w:proofErr w:type="spellStart"/>
      <w:r>
        <w:rPr>
          <w:w w:val="108"/>
          <w:sz w:val="28"/>
          <w:szCs w:val="28"/>
        </w:rPr>
        <w:t>Engenharia</w:t>
      </w:r>
      <w:proofErr w:type="spellEnd"/>
      <w:r>
        <w:rPr>
          <w:spacing w:val="33"/>
          <w:w w:val="108"/>
          <w:sz w:val="28"/>
          <w:szCs w:val="28"/>
        </w:rPr>
        <w:t xml:space="preserve"> </w:t>
      </w:r>
      <w:proofErr w:type="spellStart"/>
      <w:r w:rsidR="00830418">
        <w:rPr>
          <w:w w:val="108"/>
          <w:sz w:val="28"/>
          <w:szCs w:val="28"/>
        </w:rPr>
        <w:t>Informá</w:t>
      </w:r>
      <w:r>
        <w:rPr>
          <w:w w:val="108"/>
          <w:sz w:val="28"/>
          <w:szCs w:val="28"/>
        </w:rPr>
        <w:t>tica</w:t>
      </w:r>
      <w:proofErr w:type="spellEnd"/>
      <w:r>
        <w:rPr>
          <w:spacing w:val="26"/>
          <w:w w:val="108"/>
          <w:sz w:val="28"/>
          <w:szCs w:val="28"/>
        </w:rPr>
        <w:t xml:space="preserve"> </w:t>
      </w:r>
      <w:r>
        <w:rPr>
          <w:sz w:val="28"/>
          <w:szCs w:val="28"/>
        </w:rPr>
        <w:t>e</w:t>
      </w:r>
    </w:p>
    <w:p w:rsidR="00DF7676" w:rsidRDefault="00DF7676" w:rsidP="00DF7676">
      <w:pPr>
        <w:spacing w:before="36"/>
        <w:ind w:left="3436" w:right="3476"/>
        <w:jc w:val="center"/>
        <w:rPr>
          <w:sz w:val="28"/>
          <w:szCs w:val="28"/>
        </w:rPr>
      </w:pPr>
      <w:proofErr w:type="spellStart"/>
      <w:r>
        <w:rPr>
          <w:w w:val="110"/>
          <w:sz w:val="28"/>
          <w:szCs w:val="28"/>
        </w:rPr>
        <w:t>Computa</w:t>
      </w:r>
      <w:r>
        <w:rPr>
          <w:spacing w:val="-125"/>
          <w:w w:val="133"/>
          <w:sz w:val="28"/>
          <w:szCs w:val="28"/>
        </w:rPr>
        <w:t>¸</w:t>
      </w:r>
      <w:r>
        <w:rPr>
          <w:sz w:val="28"/>
          <w:szCs w:val="28"/>
        </w:rPr>
        <w:t>c</w:t>
      </w:r>
      <w:r w:rsidR="00830418">
        <w:rPr>
          <w:w w:val="113"/>
          <w:sz w:val="28"/>
          <w:szCs w:val="28"/>
        </w:rPr>
        <w:t>ã</w:t>
      </w:r>
      <w:r>
        <w:rPr>
          <w:sz w:val="28"/>
          <w:szCs w:val="28"/>
        </w:rPr>
        <w:t>o</w:t>
      </w:r>
      <w:proofErr w:type="spellEnd"/>
    </w:p>
    <w:p w:rsidR="00DF7676" w:rsidRDefault="00DF7676" w:rsidP="00DF7676">
      <w:pPr>
        <w:spacing w:before="5" w:line="180" w:lineRule="exact"/>
        <w:rPr>
          <w:sz w:val="19"/>
          <w:szCs w:val="19"/>
        </w:rPr>
      </w:pPr>
    </w:p>
    <w:p w:rsidR="00DF7676" w:rsidRDefault="00DF7676" w:rsidP="00DF7676">
      <w:pPr>
        <w:spacing w:line="200" w:lineRule="exact"/>
      </w:pPr>
    </w:p>
    <w:p w:rsidR="00DF7676" w:rsidRDefault="00DF7676" w:rsidP="00DF7676">
      <w:pPr>
        <w:ind w:left="2733" w:right="2773"/>
        <w:jc w:val="center"/>
        <w:rPr>
          <w:sz w:val="28"/>
          <w:szCs w:val="28"/>
        </w:rPr>
      </w:pPr>
      <w:proofErr w:type="spellStart"/>
      <w:r>
        <w:rPr>
          <w:w w:val="108"/>
          <w:sz w:val="28"/>
          <w:szCs w:val="28"/>
        </w:rPr>
        <w:t>Programa</w:t>
      </w:r>
      <w:r>
        <w:rPr>
          <w:spacing w:val="-135"/>
          <w:w w:val="108"/>
          <w:sz w:val="28"/>
          <w:szCs w:val="28"/>
        </w:rPr>
        <w:t>¸</w:t>
      </w:r>
      <w:r>
        <w:rPr>
          <w:w w:val="108"/>
          <w:sz w:val="28"/>
          <w:szCs w:val="28"/>
        </w:rPr>
        <w:t>cao</w:t>
      </w:r>
      <w:proofErr w:type="spellEnd"/>
      <w:r>
        <w:rPr>
          <w:spacing w:val="25"/>
          <w:w w:val="108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pacing w:val="38"/>
          <w:sz w:val="28"/>
          <w:szCs w:val="28"/>
        </w:rPr>
        <w:t xml:space="preserve"> </w:t>
      </w:r>
      <w:proofErr w:type="spellStart"/>
      <w:r>
        <w:rPr>
          <w:w w:val="102"/>
          <w:sz w:val="28"/>
          <w:szCs w:val="28"/>
        </w:rPr>
        <w:t>L</w:t>
      </w:r>
      <w:r w:rsidR="00830418">
        <w:rPr>
          <w:sz w:val="28"/>
          <w:szCs w:val="28"/>
        </w:rPr>
        <w:t>ó</w:t>
      </w:r>
      <w:r>
        <w:rPr>
          <w:w w:val="103"/>
          <w:sz w:val="28"/>
          <w:szCs w:val="28"/>
        </w:rPr>
        <w:t>gica</w:t>
      </w:r>
      <w:proofErr w:type="spellEnd"/>
    </w:p>
    <w:p w:rsidR="00DF7676" w:rsidRDefault="00DF7676" w:rsidP="00DF7676">
      <w:pPr>
        <w:spacing w:line="200" w:lineRule="exact"/>
      </w:pPr>
    </w:p>
    <w:p w:rsidR="00DF7676" w:rsidRDefault="00DF7676" w:rsidP="00DF7676">
      <w:pPr>
        <w:spacing w:line="200" w:lineRule="exact"/>
      </w:pPr>
    </w:p>
    <w:p w:rsidR="00DF7676" w:rsidRDefault="00DF7676" w:rsidP="00DF7676">
      <w:pPr>
        <w:spacing w:before="12" w:line="240" w:lineRule="exact"/>
        <w:rPr>
          <w:sz w:val="24"/>
          <w:szCs w:val="24"/>
        </w:rPr>
      </w:pPr>
    </w:p>
    <w:p w:rsidR="00DF7676" w:rsidRDefault="00DF7676" w:rsidP="00DF7676">
      <w:pPr>
        <w:ind w:left="3607" w:right="-80" w:hanging="3607"/>
        <w:jc w:val="center"/>
        <w:rPr>
          <w:sz w:val="24"/>
          <w:szCs w:val="24"/>
        </w:rPr>
      </w:pPr>
      <w:proofErr w:type="spellStart"/>
      <w:r>
        <w:rPr>
          <w:w w:val="116"/>
          <w:sz w:val="24"/>
          <w:szCs w:val="24"/>
        </w:rPr>
        <w:t>Gru</w:t>
      </w:r>
      <w:r>
        <w:rPr>
          <w:spacing w:val="9"/>
          <w:w w:val="116"/>
          <w:sz w:val="24"/>
          <w:szCs w:val="24"/>
        </w:rPr>
        <w:t>p</w:t>
      </w:r>
      <w:r>
        <w:rPr>
          <w:w w:val="116"/>
          <w:sz w:val="24"/>
          <w:szCs w:val="24"/>
        </w:rPr>
        <w:t>o</w:t>
      </w:r>
      <w:proofErr w:type="spellEnd"/>
      <w:r>
        <w:rPr>
          <w:spacing w:val="58"/>
          <w:w w:val="116"/>
          <w:sz w:val="24"/>
          <w:szCs w:val="24"/>
        </w:rPr>
        <w:t xml:space="preserve"> </w:t>
      </w:r>
      <w:proofErr w:type="spellStart"/>
      <w:r>
        <w:rPr>
          <w:w w:val="116"/>
          <w:sz w:val="24"/>
          <w:szCs w:val="24"/>
        </w:rPr>
        <w:t>Pentalath</w:t>
      </w:r>
      <w:proofErr w:type="spellEnd"/>
      <w:r>
        <w:rPr>
          <w:w w:val="116"/>
          <w:sz w:val="24"/>
          <w:szCs w:val="24"/>
        </w:rPr>
        <w:t xml:space="preserve"> 2:</w:t>
      </w:r>
    </w:p>
    <w:p w:rsidR="00DF7676" w:rsidRDefault="00DF7676" w:rsidP="00DF7676">
      <w:pPr>
        <w:tabs>
          <w:tab w:val="left" w:pos="5760"/>
        </w:tabs>
        <w:spacing w:before="3"/>
        <w:ind w:right="-80" w:hanging="18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Daniela </w:t>
      </w:r>
      <w:proofErr w:type="spellStart"/>
      <w:r>
        <w:rPr>
          <w:sz w:val="24"/>
          <w:szCs w:val="24"/>
        </w:rPr>
        <w:t>Quintas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Fernandes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Sá</w:t>
      </w:r>
      <w:proofErr w:type="spellEnd"/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201405457</w:t>
      </w:r>
    </w:p>
    <w:p w:rsidR="00DF7676" w:rsidRDefault="00DF7676" w:rsidP="00DF7676">
      <w:pPr>
        <w:spacing w:before="3"/>
        <w:ind w:right="100"/>
        <w:jc w:val="center"/>
        <w:rPr>
          <w:sz w:val="24"/>
          <w:szCs w:val="24"/>
        </w:rPr>
      </w:pPr>
      <w:r>
        <w:rPr>
          <w:sz w:val="24"/>
          <w:szCs w:val="24"/>
        </w:rPr>
        <w:t>Tiago Rafael Ferreira da Silva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6"/>
          <w:sz w:val="24"/>
          <w:szCs w:val="24"/>
        </w:rPr>
        <w:t xml:space="preserve"> </w:t>
      </w:r>
      <w:r w:rsidR="00A523E3" w:rsidRPr="00A523E3">
        <w:rPr>
          <w:rStyle w:val="5yl5"/>
          <w:sz w:val="24"/>
          <w:szCs w:val="24"/>
        </w:rPr>
        <w:t>201</w:t>
      </w:r>
      <w:r w:rsidR="00A523E3">
        <w:rPr>
          <w:rStyle w:val="5yl5"/>
          <w:sz w:val="24"/>
          <w:szCs w:val="24"/>
        </w:rPr>
        <w:t>4</w:t>
      </w:r>
      <w:r w:rsidR="00A523E3" w:rsidRPr="00A523E3">
        <w:rPr>
          <w:rStyle w:val="5yl5"/>
          <w:sz w:val="24"/>
          <w:szCs w:val="24"/>
        </w:rPr>
        <w:t>02841</w:t>
      </w:r>
    </w:p>
    <w:p w:rsidR="00DF7676" w:rsidRDefault="00DF7676" w:rsidP="00DF7676">
      <w:pPr>
        <w:spacing w:before="1" w:line="160" w:lineRule="exact"/>
        <w:rPr>
          <w:sz w:val="16"/>
          <w:szCs w:val="16"/>
        </w:rPr>
      </w:pPr>
    </w:p>
    <w:p w:rsidR="00DF7676" w:rsidRDefault="00DF7676" w:rsidP="00DF7676">
      <w:pPr>
        <w:spacing w:line="200" w:lineRule="exact"/>
      </w:pPr>
    </w:p>
    <w:p w:rsidR="00DF7676" w:rsidRDefault="00DF7676" w:rsidP="00DF7676">
      <w:pPr>
        <w:spacing w:line="200" w:lineRule="exact"/>
      </w:pPr>
    </w:p>
    <w:p w:rsidR="00DF7676" w:rsidRDefault="00DF7676" w:rsidP="00DF7676">
      <w:pPr>
        <w:ind w:left="1573" w:right="1613"/>
        <w:jc w:val="center"/>
        <w:rPr>
          <w:sz w:val="24"/>
          <w:szCs w:val="24"/>
        </w:rPr>
      </w:pPr>
      <w:proofErr w:type="spellStart"/>
      <w:proofErr w:type="gramStart"/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aculdade</w:t>
      </w:r>
      <w:proofErr w:type="spellEnd"/>
      <w:r>
        <w:rPr>
          <w:sz w:val="24"/>
          <w:szCs w:val="24"/>
        </w:rPr>
        <w:t xml:space="preserve">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proofErr w:type="gramEnd"/>
      <w:r>
        <w:rPr>
          <w:spacing w:val="2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Engenharia</w:t>
      </w:r>
      <w:proofErr w:type="spellEnd"/>
      <w:r>
        <w:rPr>
          <w:sz w:val="24"/>
          <w:szCs w:val="24"/>
        </w:rPr>
        <w:t xml:space="preserve">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ersidade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4"/>
          <w:sz w:val="24"/>
          <w:szCs w:val="24"/>
        </w:rPr>
        <w:t xml:space="preserve"> </w:t>
      </w:r>
      <w:r>
        <w:rPr>
          <w:spacing w:val="-6"/>
          <w:w w:val="119"/>
          <w:sz w:val="24"/>
          <w:szCs w:val="24"/>
        </w:rPr>
        <w:t>P</w:t>
      </w:r>
      <w:r>
        <w:rPr>
          <w:w w:val="107"/>
          <w:sz w:val="24"/>
          <w:szCs w:val="24"/>
        </w:rPr>
        <w:t>orto</w:t>
      </w:r>
    </w:p>
    <w:p w:rsidR="00DF7676" w:rsidRDefault="00DF7676" w:rsidP="00DF7676">
      <w:pPr>
        <w:spacing w:before="3"/>
        <w:ind w:left="1686" w:right="1804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Rua</w:t>
      </w:r>
      <w:proofErr w:type="spellEnd"/>
      <w:r>
        <w:rPr>
          <w:spacing w:val="4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Ro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erto </w:t>
      </w:r>
      <w:r>
        <w:rPr>
          <w:spacing w:val="4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rias</w:t>
      </w:r>
      <w:proofErr w:type="gramEnd"/>
      <w:r>
        <w:rPr>
          <w:sz w:val="24"/>
          <w:szCs w:val="24"/>
        </w:rPr>
        <w:t>,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</w:t>
      </w:r>
      <w:proofErr w:type="spellEnd"/>
      <w:r>
        <w:rPr>
          <w:sz w:val="24"/>
          <w:szCs w:val="24"/>
        </w:rPr>
        <w:t>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4200-465</w:t>
      </w:r>
      <w:r>
        <w:rPr>
          <w:spacing w:val="-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orto, </w:t>
      </w:r>
      <w:r>
        <w:rPr>
          <w:spacing w:val="16"/>
          <w:sz w:val="24"/>
          <w:szCs w:val="24"/>
        </w:rPr>
        <w:t xml:space="preserve"> </w:t>
      </w:r>
      <w:r>
        <w:rPr>
          <w:spacing w:val="-6"/>
          <w:w w:val="119"/>
          <w:sz w:val="24"/>
          <w:szCs w:val="24"/>
        </w:rPr>
        <w:t>P</w:t>
      </w:r>
      <w:r>
        <w:rPr>
          <w:w w:val="107"/>
          <w:sz w:val="24"/>
          <w:szCs w:val="24"/>
        </w:rPr>
        <w:t>ortugal</w:t>
      </w:r>
    </w:p>
    <w:p w:rsidR="00DF7676" w:rsidRDefault="00DF7676" w:rsidP="00DF7676">
      <w:pPr>
        <w:spacing w:before="10" w:line="140" w:lineRule="exact"/>
        <w:rPr>
          <w:sz w:val="15"/>
          <w:szCs w:val="15"/>
        </w:rPr>
      </w:pPr>
    </w:p>
    <w:p w:rsidR="00DF7676" w:rsidRDefault="00DF7676" w:rsidP="00DF7676">
      <w:pPr>
        <w:spacing w:line="200" w:lineRule="exact"/>
      </w:pPr>
    </w:p>
    <w:p w:rsidR="00DF7676" w:rsidRDefault="00DF7676" w:rsidP="00DF7676">
      <w:pPr>
        <w:spacing w:line="200" w:lineRule="exact"/>
      </w:pPr>
    </w:p>
    <w:p w:rsidR="00A523E3" w:rsidRDefault="00A523E3" w:rsidP="00A523E3">
      <w:pPr>
        <w:ind w:right="100"/>
        <w:rPr>
          <w:w w:val="97"/>
          <w:sz w:val="24"/>
          <w:szCs w:val="24"/>
        </w:rPr>
      </w:pPr>
    </w:p>
    <w:p w:rsidR="00A523E3" w:rsidRPr="00DF7676" w:rsidRDefault="00A523E3" w:rsidP="00A523E3">
      <w:pPr>
        <w:ind w:left="3054" w:right="100" w:hanging="3054"/>
        <w:jc w:val="center"/>
        <w:rPr>
          <w:w w:val="97"/>
          <w:sz w:val="24"/>
          <w:szCs w:val="24"/>
        </w:rPr>
        <w:sectPr w:rsidR="00A523E3" w:rsidRPr="00DF7676">
          <w:pgSz w:w="11920" w:h="16840"/>
          <w:pgMar w:top="1560" w:right="1680" w:bottom="280" w:left="1680" w:header="720" w:footer="720" w:gutter="0"/>
          <w:cols w:space="720"/>
        </w:sectPr>
      </w:pPr>
      <w:r>
        <w:rPr>
          <w:w w:val="97"/>
          <w:sz w:val="24"/>
          <w:szCs w:val="24"/>
        </w:rPr>
        <w:t xml:space="preserve">14 de </w:t>
      </w:r>
      <w:proofErr w:type="spellStart"/>
      <w:r>
        <w:rPr>
          <w:w w:val="97"/>
          <w:sz w:val="24"/>
          <w:szCs w:val="24"/>
        </w:rPr>
        <w:t>Outrubro</w:t>
      </w:r>
      <w:proofErr w:type="spellEnd"/>
      <w:r>
        <w:rPr>
          <w:w w:val="97"/>
          <w:sz w:val="24"/>
          <w:szCs w:val="24"/>
        </w:rPr>
        <w:t xml:space="preserve"> de 2016</w:t>
      </w:r>
    </w:p>
    <w:p w:rsidR="008708FD" w:rsidRPr="00FB73FC" w:rsidRDefault="00DF7676" w:rsidP="00DF7676">
      <w:pPr>
        <w:pStyle w:val="PargrafodaLista"/>
        <w:numPr>
          <w:ilvl w:val="0"/>
          <w:numId w:val="2"/>
        </w:numPr>
        <w:rPr>
          <w:sz w:val="32"/>
          <w:szCs w:val="32"/>
          <w:lang w:val="pt-PT"/>
        </w:rPr>
      </w:pPr>
      <w:r w:rsidRPr="00FB73FC">
        <w:rPr>
          <w:sz w:val="32"/>
          <w:szCs w:val="32"/>
          <w:lang w:val="pt-PT"/>
        </w:rPr>
        <w:lastRenderedPageBreak/>
        <w:t xml:space="preserve">O Jogo </w:t>
      </w:r>
      <w:proofErr w:type="spellStart"/>
      <w:r w:rsidRPr="00FB73FC">
        <w:rPr>
          <w:sz w:val="32"/>
          <w:szCs w:val="32"/>
          <w:lang w:val="pt-PT"/>
        </w:rPr>
        <w:t>Pentalath</w:t>
      </w:r>
      <w:proofErr w:type="spellEnd"/>
    </w:p>
    <w:p w:rsidR="00DF7676" w:rsidRDefault="00DF7676" w:rsidP="00DF7676">
      <w:pPr>
        <w:rPr>
          <w:lang w:val="pt-PT"/>
        </w:rPr>
      </w:pPr>
    </w:p>
    <w:p w:rsidR="00FB73FC" w:rsidRDefault="00FB73FC" w:rsidP="00FB73FC">
      <w:pPr>
        <w:ind w:firstLine="360"/>
        <w:rPr>
          <w:sz w:val="28"/>
          <w:szCs w:val="28"/>
          <w:lang w:val="pt-PT"/>
        </w:rPr>
      </w:pPr>
    </w:p>
    <w:p w:rsidR="00DF7676" w:rsidRPr="00FB73FC" w:rsidRDefault="00DF7676" w:rsidP="00FB73FC">
      <w:pPr>
        <w:ind w:firstLine="360"/>
        <w:rPr>
          <w:sz w:val="28"/>
          <w:szCs w:val="28"/>
          <w:lang w:val="pt-PT"/>
        </w:rPr>
      </w:pPr>
      <w:r w:rsidRPr="00FB73FC">
        <w:rPr>
          <w:sz w:val="28"/>
          <w:szCs w:val="28"/>
          <w:lang w:val="pt-PT"/>
        </w:rPr>
        <w:t>História</w:t>
      </w:r>
    </w:p>
    <w:p w:rsidR="00DF7676" w:rsidRDefault="00DF7676" w:rsidP="00DF7676">
      <w:pPr>
        <w:rPr>
          <w:lang w:val="pt-PT"/>
        </w:rPr>
      </w:pPr>
    </w:p>
    <w:p w:rsidR="00DF7676" w:rsidRPr="00FB73FC" w:rsidRDefault="00DF7676" w:rsidP="00F03756">
      <w:pPr>
        <w:ind w:firstLine="720"/>
        <w:rPr>
          <w:sz w:val="24"/>
          <w:szCs w:val="24"/>
          <w:lang w:val="pt-PT"/>
        </w:rPr>
      </w:pPr>
      <w:proofErr w:type="spellStart"/>
      <w:r w:rsidRPr="00FB73FC">
        <w:rPr>
          <w:sz w:val="24"/>
          <w:szCs w:val="24"/>
          <w:lang w:val="pt-PT"/>
        </w:rPr>
        <w:t>Pentalath</w:t>
      </w:r>
      <w:proofErr w:type="spellEnd"/>
      <w:r w:rsidRPr="00FB73FC">
        <w:rPr>
          <w:sz w:val="24"/>
          <w:szCs w:val="24"/>
          <w:lang w:val="pt-PT"/>
        </w:rPr>
        <w:t xml:space="preserve"> foi criado por um programa chamado </w:t>
      </w:r>
      <w:proofErr w:type="spellStart"/>
      <w:r w:rsidRPr="00FB73FC">
        <w:rPr>
          <w:sz w:val="24"/>
          <w:szCs w:val="24"/>
          <w:lang w:val="pt-PT"/>
        </w:rPr>
        <w:t>Ludi</w:t>
      </w:r>
      <w:proofErr w:type="spellEnd"/>
      <w:r w:rsidRPr="00FB73FC">
        <w:rPr>
          <w:sz w:val="24"/>
          <w:szCs w:val="24"/>
          <w:lang w:val="pt-PT"/>
        </w:rPr>
        <w:t xml:space="preserve">, que por sua vez foi desenvolvido por Cameron </w:t>
      </w:r>
      <w:proofErr w:type="spellStart"/>
      <w:r w:rsidRPr="00FB73FC">
        <w:rPr>
          <w:sz w:val="24"/>
          <w:szCs w:val="24"/>
          <w:lang w:val="pt-PT"/>
        </w:rPr>
        <w:t>Browne</w:t>
      </w:r>
      <w:proofErr w:type="spellEnd"/>
      <w:r w:rsidRPr="00FB73FC">
        <w:rPr>
          <w:sz w:val="24"/>
          <w:szCs w:val="24"/>
          <w:lang w:val="pt-PT"/>
        </w:rPr>
        <w:t xml:space="preserve">, em </w:t>
      </w:r>
      <w:proofErr w:type="gramStart"/>
      <w:r w:rsidRPr="00FB73FC">
        <w:rPr>
          <w:sz w:val="24"/>
          <w:szCs w:val="24"/>
          <w:lang w:val="pt-PT"/>
        </w:rPr>
        <w:t>Dezembro</w:t>
      </w:r>
      <w:proofErr w:type="gramEnd"/>
      <w:r w:rsidRPr="00FB73FC">
        <w:rPr>
          <w:sz w:val="24"/>
          <w:szCs w:val="24"/>
          <w:lang w:val="pt-PT"/>
        </w:rPr>
        <w:t xml:space="preserve"> de 2007. </w:t>
      </w:r>
    </w:p>
    <w:p w:rsidR="00FB73FC" w:rsidRDefault="00DF7676" w:rsidP="00FB73FC">
      <w:pPr>
        <w:ind w:firstLine="720"/>
        <w:rPr>
          <w:sz w:val="24"/>
          <w:szCs w:val="24"/>
          <w:lang w:val="pt-PT"/>
        </w:rPr>
      </w:pPr>
      <w:r w:rsidRPr="00FB73FC">
        <w:rPr>
          <w:sz w:val="24"/>
          <w:szCs w:val="24"/>
          <w:lang w:val="pt-PT"/>
        </w:rPr>
        <w:t>“</w:t>
      </w:r>
      <w:proofErr w:type="spellStart"/>
      <w:r w:rsidRPr="00FB73FC">
        <w:rPr>
          <w:sz w:val="24"/>
          <w:szCs w:val="24"/>
          <w:lang w:val="pt-PT"/>
        </w:rPr>
        <w:t>Ludi</w:t>
      </w:r>
      <w:proofErr w:type="spellEnd"/>
      <w:r w:rsidRPr="00FB73FC">
        <w:rPr>
          <w:sz w:val="24"/>
          <w:szCs w:val="24"/>
          <w:lang w:val="pt-PT"/>
        </w:rPr>
        <w:t>” cria conjuntos de regras usando combinações de regras de jogos já existentes. Depois determina se a combinação obtida é viável e interessante para ser jogada por humanos.</w:t>
      </w:r>
    </w:p>
    <w:p w:rsidR="00DF7676" w:rsidRPr="00FB73FC" w:rsidRDefault="00DF7676" w:rsidP="00A944FA">
      <w:pPr>
        <w:ind w:firstLine="720"/>
        <w:rPr>
          <w:sz w:val="24"/>
          <w:szCs w:val="24"/>
          <w:lang w:val="pt-PT"/>
        </w:rPr>
      </w:pPr>
      <w:r w:rsidRPr="00FB73FC">
        <w:rPr>
          <w:sz w:val="24"/>
          <w:szCs w:val="24"/>
          <w:lang w:val="pt-PT"/>
        </w:rPr>
        <w:t xml:space="preserve">Enquanto que o </w:t>
      </w:r>
      <w:proofErr w:type="spellStart"/>
      <w:r w:rsidRPr="00FB73FC">
        <w:rPr>
          <w:sz w:val="24"/>
          <w:szCs w:val="24"/>
          <w:lang w:val="pt-PT"/>
        </w:rPr>
        <w:t>Pentalath</w:t>
      </w:r>
      <w:proofErr w:type="spellEnd"/>
      <w:r w:rsidRPr="00FB73FC">
        <w:rPr>
          <w:sz w:val="24"/>
          <w:szCs w:val="24"/>
          <w:lang w:val="pt-PT"/>
        </w:rPr>
        <w:t xml:space="preserve"> era inicialmente jo</w:t>
      </w:r>
      <w:r w:rsidR="00A944FA">
        <w:rPr>
          <w:sz w:val="24"/>
          <w:szCs w:val="24"/>
          <w:lang w:val="pt-PT"/>
        </w:rPr>
        <w:t xml:space="preserve">gado num tabuleiro trapezoidal, </w:t>
      </w:r>
      <w:r w:rsidRPr="00FB73FC">
        <w:rPr>
          <w:sz w:val="24"/>
          <w:szCs w:val="24"/>
          <w:lang w:val="pt-PT"/>
        </w:rPr>
        <w:t>este foi trocado por um hexagonal pois são mais comuns.</w:t>
      </w:r>
    </w:p>
    <w:p w:rsidR="00DF7676" w:rsidRDefault="00DF7676" w:rsidP="00DF7676">
      <w:pPr>
        <w:rPr>
          <w:lang w:val="pt-PT"/>
        </w:rPr>
      </w:pPr>
    </w:p>
    <w:p w:rsidR="00FB73FC" w:rsidRDefault="00FB73FC" w:rsidP="00DF7676">
      <w:pPr>
        <w:rPr>
          <w:lang w:val="pt-PT"/>
        </w:rPr>
      </w:pPr>
    </w:p>
    <w:p w:rsidR="00DF7676" w:rsidRPr="00A944FA" w:rsidRDefault="00DF7676" w:rsidP="00FB73FC">
      <w:pPr>
        <w:ind w:firstLine="284"/>
        <w:rPr>
          <w:sz w:val="28"/>
          <w:szCs w:val="28"/>
          <w:lang w:val="pt-PT"/>
        </w:rPr>
      </w:pPr>
      <w:r w:rsidRPr="00FB73FC">
        <w:rPr>
          <w:sz w:val="28"/>
          <w:szCs w:val="28"/>
          <w:lang w:val="pt-PT"/>
        </w:rPr>
        <w:t>Regras</w:t>
      </w:r>
    </w:p>
    <w:p w:rsidR="00DF7676" w:rsidRDefault="00DF7676" w:rsidP="00DF7676">
      <w:pPr>
        <w:rPr>
          <w:lang w:val="pt-PT"/>
        </w:rPr>
      </w:pPr>
    </w:p>
    <w:p w:rsidR="00C92CF7" w:rsidRPr="00FB73FC" w:rsidRDefault="00C92CF7" w:rsidP="00830418">
      <w:pPr>
        <w:ind w:firstLine="720"/>
        <w:rPr>
          <w:sz w:val="24"/>
          <w:szCs w:val="24"/>
          <w:lang w:val="pt-PT"/>
        </w:rPr>
      </w:pPr>
      <w:r w:rsidRPr="00FB73FC">
        <w:rPr>
          <w:sz w:val="24"/>
          <w:szCs w:val="24"/>
          <w:lang w:val="pt-PT"/>
        </w:rPr>
        <w:t xml:space="preserve">O objetivo do jogo é ser o primeiro a formar uma linha </w:t>
      </w:r>
      <w:r w:rsidR="00687080">
        <w:rPr>
          <w:sz w:val="24"/>
          <w:szCs w:val="24"/>
          <w:lang w:val="pt-PT"/>
        </w:rPr>
        <w:t xml:space="preserve">reta </w:t>
      </w:r>
      <w:r w:rsidRPr="00FB73FC">
        <w:rPr>
          <w:sz w:val="24"/>
          <w:szCs w:val="24"/>
          <w:lang w:val="pt-PT"/>
        </w:rPr>
        <w:t>de cinco ou mais peças de uma cor no seguinte tabuleiro:</w:t>
      </w:r>
    </w:p>
    <w:p w:rsidR="00014E04" w:rsidRDefault="00371F71" w:rsidP="00014E04">
      <w:pPr>
        <w:rPr>
          <w:sz w:val="24"/>
          <w:szCs w:val="24"/>
          <w:lang w:val="pt-PT"/>
        </w:rPr>
      </w:pPr>
      <w:r w:rsidRPr="00FB73FC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8240" behindDoc="1" locked="0" layoutInCell="1" allowOverlap="1" wp14:anchorId="268172E9" wp14:editId="4F221F6C">
            <wp:simplePos x="0" y="0"/>
            <wp:positionH relativeFrom="column">
              <wp:posOffset>62865</wp:posOffset>
            </wp:positionH>
            <wp:positionV relativeFrom="paragraph">
              <wp:posOffset>88265</wp:posOffset>
            </wp:positionV>
            <wp:extent cx="2442845" cy="2181225"/>
            <wp:effectExtent l="0" t="0" r="0" b="9525"/>
            <wp:wrapSquare wrapText="bothSides"/>
            <wp:docPr id="3" name="Picture 3" descr="http://www.cameronius.com/games/pentalath/yav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ameronius.com/games/pentalath/yav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E04" w:rsidRDefault="00014E04" w:rsidP="00014E04">
      <w:pPr>
        <w:rPr>
          <w:sz w:val="24"/>
          <w:szCs w:val="24"/>
          <w:lang w:val="pt-PT"/>
        </w:rPr>
      </w:pPr>
    </w:p>
    <w:p w:rsidR="00371F71" w:rsidRDefault="00371F71" w:rsidP="00371F71">
      <w:pPr>
        <w:ind w:left="2880" w:firstLine="720"/>
        <w:rPr>
          <w:sz w:val="24"/>
          <w:szCs w:val="24"/>
          <w:lang w:val="pt-PT"/>
        </w:rPr>
      </w:pPr>
    </w:p>
    <w:p w:rsidR="00371F71" w:rsidRDefault="00371F71" w:rsidP="00371F71">
      <w:pPr>
        <w:ind w:left="2880" w:firstLine="720"/>
        <w:rPr>
          <w:sz w:val="24"/>
          <w:szCs w:val="24"/>
          <w:lang w:val="pt-PT"/>
        </w:rPr>
      </w:pPr>
    </w:p>
    <w:p w:rsidR="00371F71" w:rsidRDefault="00371F71" w:rsidP="00371F71">
      <w:pPr>
        <w:ind w:left="2880" w:firstLine="720"/>
        <w:rPr>
          <w:sz w:val="24"/>
          <w:szCs w:val="24"/>
          <w:lang w:val="pt-PT"/>
        </w:rPr>
      </w:pPr>
    </w:p>
    <w:p w:rsidR="00371F71" w:rsidRDefault="00371F71" w:rsidP="00371F71">
      <w:pPr>
        <w:ind w:left="2880" w:firstLine="720"/>
        <w:rPr>
          <w:sz w:val="24"/>
          <w:szCs w:val="24"/>
          <w:lang w:val="pt-PT"/>
        </w:rPr>
      </w:pPr>
    </w:p>
    <w:p w:rsidR="00371F71" w:rsidRDefault="00371F71" w:rsidP="00371F71">
      <w:pPr>
        <w:ind w:left="2880" w:firstLine="720"/>
        <w:rPr>
          <w:sz w:val="24"/>
          <w:szCs w:val="24"/>
          <w:lang w:val="pt-PT"/>
        </w:rPr>
      </w:pPr>
    </w:p>
    <w:p w:rsidR="00371F71" w:rsidRDefault="00371F71" w:rsidP="00371F71">
      <w:pPr>
        <w:ind w:left="2880" w:firstLine="720"/>
        <w:rPr>
          <w:sz w:val="24"/>
          <w:szCs w:val="24"/>
          <w:lang w:val="pt-PT"/>
        </w:rPr>
      </w:pPr>
    </w:p>
    <w:p w:rsidR="00014E04" w:rsidRDefault="00014E04" w:rsidP="00207F0E">
      <w:pPr>
        <w:ind w:left="3600"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Fig. 1 – O tabuleiro vazio</w:t>
      </w:r>
    </w:p>
    <w:p w:rsidR="00014E04" w:rsidRDefault="00014E04" w:rsidP="00DF7676">
      <w:pPr>
        <w:rPr>
          <w:sz w:val="24"/>
          <w:szCs w:val="24"/>
          <w:lang w:val="pt-PT"/>
        </w:rPr>
      </w:pPr>
    </w:p>
    <w:p w:rsidR="00014E04" w:rsidRDefault="00014E04" w:rsidP="00DF7676">
      <w:pPr>
        <w:rPr>
          <w:sz w:val="24"/>
          <w:szCs w:val="24"/>
          <w:lang w:val="pt-PT"/>
        </w:rPr>
      </w:pPr>
    </w:p>
    <w:p w:rsidR="00014E04" w:rsidRDefault="00014E04" w:rsidP="00DF7676">
      <w:pPr>
        <w:rPr>
          <w:sz w:val="24"/>
          <w:szCs w:val="24"/>
          <w:lang w:val="pt-PT"/>
        </w:rPr>
      </w:pPr>
    </w:p>
    <w:p w:rsidR="00371F71" w:rsidRDefault="00371F71" w:rsidP="00DF7676">
      <w:pPr>
        <w:rPr>
          <w:sz w:val="24"/>
          <w:szCs w:val="24"/>
          <w:lang w:val="pt-PT"/>
        </w:rPr>
      </w:pPr>
    </w:p>
    <w:p w:rsidR="00014E04" w:rsidRDefault="00014E04" w:rsidP="00DF7676">
      <w:pPr>
        <w:rPr>
          <w:sz w:val="24"/>
          <w:szCs w:val="24"/>
          <w:lang w:val="pt-PT"/>
        </w:rPr>
      </w:pPr>
    </w:p>
    <w:p w:rsidR="00C92CF7" w:rsidRPr="00FB73FC" w:rsidRDefault="000D7D65" w:rsidP="00FB73FC">
      <w:pPr>
        <w:ind w:firstLine="720"/>
        <w:rPr>
          <w:sz w:val="24"/>
          <w:szCs w:val="24"/>
          <w:lang w:val="pt-PT"/>
        </w:rPr>
      </w:pPr>
      <w:r w:rsidRPr="00FB73FC">
        <w:rPr>
          <w:sz w:val="24"/>
          <w:szCs w:val="24"/>
          <w:lang w:val="pt-PT"/>
        </w:rPr>
        <w:t xml:space="preserve">Os jogadores colocam peças no tabuleiro à vez, sendo que inicialmente o tabuleiro está vazio. Imediatamente após a jogada de abertura o segundo jogador tem a possibilidade de trocar de cor com o primeiro. Isto </w:t>
      </w:r>
      <w:r w:rsidR="00FB3055">
        <w:rPr>
          <w:sz w:val="24"/>
          <w:szCs w:val="24"/>
          <w:lang w:val="pt-PT"/>
        </w:rPr>
        <w:t xml:space="preserve">serve </w:t>
      </w:r>
      <w:r w:rsidRPr="00FB73FC">
        <w:rPr>
          <w:sz w:val="24"/>
          <w:szCs w:val="24"/>
          <w:lang w:val="pt-PT"/>
        </w:rPr>
        <w:t>para incentivar</w:t>
      </w:r>
      <w:r w:rsidR="00C92CF7" w:rsidRPr="00FB73FC">
        <w:rPr>
          <w:sz w:val="24"/>
          <w:szCs w:val="24"/>
          <w:lang w:val="pt-PT"/>
        </w:rPr>
        <w:t xml:space="preserve"> uma primeira jogada comedida.</w:t>
      </w:r>
    </w:p>
    <w:p w:rsidR="00C92CF7" w:rsidRPr="00FB73FC" w:rsidRDefault="00C92CF7" w:rsidP="00DF7676">
      <w:pPr>
        <w:rPr>
          <w:sz w:val="24"/>
          <w:szCs w:val="24"/>
          <w:lang w:val="pt-PT"/>
        </w:rPr>
      </w:pPr>
    </w:p>
    <w:p w:rsidR="00FB73FC" w:rsidRDefault="000D7D65" w:rsidP="00DF7676">
      <w:pPr>
        <w:rPr>
          <w:noProof/>
          <w:sz w:val="24"/>
          <w:szCs w:val="24"/>
          <w:lang w:val="en-GB" w:eastAsia="en-GB"/>
        </w:rPr>
      </w:pPr>
      <w:r w:rsidRPr="00FB73FC">
        <w:rPr>
          <w:sz w:val="24"/>
          <w:szCs w:val="24"/>
          <w:lang w:val="pt-PT"/>
        </w:rPr>
        <w:t xml:space="preserve"> </w:t>
      </w:r>
      <w:r w:rsidR="00FB73FC">
        <w:rPr>
          <w:sz w:val="24"/>
          <w:szCs w:val="24"/>
          <w:lang w:val="pt-PT"/>
        </w:rPr>
        <w:tab/>
      </w:r>
      <w:r w:rsidR="00C92CF7" w:rsidRPr="00FB73FC">
        <w:rPr>
          <w:sz w:val="24"/>
          <w:szCs w:val="24"/>
          <w:lang w:val="pt-PT"/>
        </w:rPr>
        <w:t>É possível capturar peças do adversário. Se uma série de peças for rodeada por peças adversárias</w:t>
      </w:r>
      <w:r w:rsidR="00CE5FBA">
        <w:rPr>
          <w:sz w:val="24"/>
          <w:szCs w:val="24"/>
          <w:lang w:val="pt-PT"/>
        </w:rPr>
        <w:t>, elas são</w:t>
      </w:r>
      <w:r w:rsidR="00C92CF7" w:rsidRPr="00FB73FC">
        <w:rPr>
          <w:sz w:val="24"/>
          <w:szCs w:val="24"/>
          <w:lang w:val="pt-PT"/>
        </w:rPr>
        <w:t xml:space="preserve"> retirada</w:t>
      </w:r>
      <w:r w:rsidR="00CE5FBA">
        <w:rPr>
          <w:sz w:val="24"/>
          <w:szCs w:val="24"/>
          <w:lang w:val="pt-PT"/>
        </w:rPr>
        <w:t>s</w:t>
      </w:r>
      <w:r w:rsidR="00C92CF7" w:rsidRPr="00FB73FC">
        <w:rPr>
          <w:sz w:val="24"/>
          <w:szCs w:val="24"/>
          <w:lang w:val="pt-PT"/>
        </w:rPr>
        <w:t xml:space="preserve"> do tabuleiro, como ilustrado na figura seguinte:</w:t>
      </w:r>
      <w:r w:rsidR="00C92CF7" w:rsidRPr="00FB73FC">
        <w:rPr>
          <w:noProof/>
          <w:sz w:val="24"/>
          <w:szCs w:val="24"/>
          <w:lang w:val="en-GB" w:eastAsia="en-GB"/>
        </w:rPr>
        <w:t xml:space="preserve"> </w:t>
      </w:r>
    </w:p>
    <w:p w:rsidR="00305695" w:rsidRPr="00FB73FC" w:rsidRDefault="00FB73FC" w:rsidP="00DF7676">
      <w:pPr>
        <w:rPr>
          <w:noProof/>
          <w:sz w:val="24"/>
          <w:szCs w:val="24"/>
          <w:lang w:val="en-GB" w:eastAsia="en-GB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1" locked="0" layoutInCell="1" allowOverlap="1" wp14:anchorId="4BE36AF3" wp14:editId="6E8AC644">
            <wp:simplePos x="0" y="0"/>
            <wp:positionH relativeFrom="column">
              <wp:posOffset>62865</wp:posOffset>
            </wp:positionH>
            <wp:positionV relativeFrom="paragraph">
              <wp:posOffset>213995</wp:posOffset>
            </wp:positionV>
            <wp:extent cx="540004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488" y="21449"/>
                <wp:lineTo x="21488" y="0"/>
                <wp:lineTo x="0" y="0"/>
              </wp:wrapPolygon>
            </wp:wrapTight>
            <wp:docPr id="2" name="Picture 2" descr="http://www.cameronius.com/games/pentalath/ndengrod-cap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meronius.com/games/pentalath/ndengrod-capture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0418" w:rsidRDefault="00014E04" w:rsidP="00DF767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014E04">
        <w:rPr>
          <w:sz w:val="24"/>
          <w:lang w:val="pt-PT"/>
        </w:rPr>
        <w:t>Fig</w:t>
      </w:r>
      <w:r>
        <w:rPr>
          <w:sz w:val="24"/>
          <w:lang w:val="pt-PT"/>
        </w:rPr>
        <w:t>.</w:t>
      </w:r>
      <w:r w:rsidRPr="00014E04">
        <w:rPr>
          <w:sz w:val="24"/>
          <w:lang w:val="pt-PT"/>
        </w:rPr>
        <w:t xml:space="preserve"> 2</w:t>
      </w:r>
      <w:r>
        <w:rPr>
          <w:sz w:val="24"/>
          <w:lang w:val="pt-PT"/>
        </w:rPr>
        <w:t xml:space="preserve"> – Situação de captura em </w:t>
      </w:r>
      <w:proofErr w:type="spellStart"/>
      <w:r>
        <w:rPr>
          <w:sz w:val="24"/>
          <w:lang w:val="pt-PT"/>
        </w:rPr>
        <w:t>Pentalath</w:t>
      </w:r>
      <w:proofErr w:type="spellEnd"/>
    </w:p>
    <w:p w:rsidR="00014E04" w:rsidRDefault="00014E04" w:rsidP="00DF7676">
      <w:pPr>
        <w:rPr>
          <w:sz w:val="24"/>
          <w:lang w:val="pt-PT"/>
        </w:rPr>
      </w:pPr>
      <w:r>
        <w:rPr>
          <w:sz w:val="24"/>
          <w:lang w:val="pt-PT"/>
        </w:rPr>
        <w:lastRenderedPageBreak/>
        <w:t>Não é permitido ao jogador colocar a peça numa posição sem liberdade. Isto é, já rodeada de peças inimigas.</w:t>
      </w:r>
    </w:p>
    <w:p w:rsidR="00014E04" w:rsidRDefault="00014E04" w:rsidP="00DF7676">
      <w:pPr>
        <w:rPr>
          <w:sz w:val="24"/>
          <w:lang w:val="pt-PT"/>
        </w:rPr>
      </w:pPr>
    </w:p>
    <w:p w:rsidR="00305695" w:rsidRDefault="00305695" w:rsidP="00DF7676">
      <w:pPr>
        <w:rPr>
          <w:lang w:val="pt-PT"/>
        </w:rPr>
      </w:pPr>
      <w:r w:rsidRPr="00830418">
        <w:rPr>
          <w:sz w:val="24"/>
          <w:lang w:val="pt-PT"/>
        </w:rPr>
        <w:t xml:space="preserve">Fonte: </w:t>
      </w:r>
      <w:hyperlink r:id="rId8" w:history="1">
        <w:r w:rsidRPr="00830418">
          <w:rPr>
            <w:rStyle w:val="Hiperligao"/>
            <w:sz w:val="24"/>
            <w:lang w:val="pt-PT"/>
          </w:rPr>
          <w:t>http://www.cameronius.com/games/pentalath/</w:t>
        </w:r>
      </w:hyperlink>
    </w:p>
    <w:p w:rsidR="00305695" w:rsidRDefault="00305695" w:rsidP="00DF7676">
      <w:pPr>
        <w:rPr>
          <w:lang w:val="pt-PT"/>
        </w:rPr>
      </w:pPr>
    </w:p>
    <w:p w:rsidR="00305695" w:rsidRPr="00FB73FC" w:rsidRDefault="00305695" w:rsidP="00305695">
      <w:pPr>
        <w:pStyle w:val="PargrafodaLista"/>
        <w:numPr>
          <w:ilvl w:val="0"/>
          <w:numId w:val="2"/>
        </w:numPr>
        <w:rPr>
          <w:sz w:val="32"/>
          <w:szCs w:val="32"/>
          <w:lang w:val="pt-PT"/>
        </w:rPr>
      </w:pPr>
      <w:r w:rsidRPr="00FB73FC">
        <w:rPr>
          <w:sz w:val="32"/>
          <w:szCs w:val="32"/>
          <w:lang w:val="pt-PT"/>
        </w:rPr>
        <w:t>Representação do Estado de Jogo</w:t>
      </w:r>
    </w:p>
    <w:p w:rsidR="00305695" w:rsidRDefault="00305695" w:rsidP="00305695">
      <w:pPr>
        <w:rPr>
          <w:lang w:val="pt-PT"/>
        </w:rPr>
      </w:pPr>
    </w:p>
    <w:p w:rsidR="00305695" w:rsidRPr="00FB73FC" w:rsidRDefault="00014E04" w:rsidP="00305695">
      <w:pPr>
        <w:rPr>
          <w:sz w:val="24"/>
          <w:szCs w:val="24"/>
          <w:lang w:val="pt-PT"/>
        </w:rPr>
      </w:pPr>
      <w:r w:rsidRPr="00FB73FC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9264" behindDoc="0" locked="0" layoutInCell="1" allowOverlap="1" wp14:anchorId="08D0861B" wp14:editId="42B580FE">
            <wp:simplePos x="0" y="0"/>
            <wp:positionH relativeFrom="column">
              <wp:posOffset>605790</wp:posOffset>
            </wp:positionH>
            <wp:positionV relativeFrom="paragraph">
              <wp:posOffset>600710</wp:posOffset>
            </wp:positionV>
            <wp:extent cx="4219575" cy="1266825"/>
            <wp:effectExtent l="0" t="0" r="9525" b="9525"/>
            <wp:wrapTopAndBottom/>
            <wp:docPr id="5" name="Picture 5" descr="C:\Users\Utilizador\Desktop\mape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tilizador\Desktop\mapeamen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695" w:rsidRPr="00FB73FC">
        <w:rPr>
          <w:sz w:val="24"/>
          <w:szCs w:val="24"/>
          <w:lang w:val="pt-PT"/>
        </w:rPr>
        <w:t xml:space="preserve">Para representar o nosso tabuleiro hexagonal usamos uma lista de listas. Optamos por usar listas </w:t>
      </w:r>
      <w:r w:rsidR="00687080">
        <w:rPr>
          <w:sz w:val="24"/>
          <w:szCs w:val="24"/>
          <w:lang w:val="pt-PT"/>
        </w:rPr>
        <w:t>de</w:t>
      </w:r>
      <w:r w:rsidR="00305695" w:rsidRPr="00FB73FC">
        <w:rPr>
          <w:sz w:val="24"/>
          <w:szCs w:val="24"/>
          <w:lang w:val="pt-PT"/>
        </w:rPr>
        <w:t xml:space="preserve"> tamanho igual </w:t>
      </w:r>
      <w:r w:rsidR="00687080">
        <w:rPr>
          <w:sz w:val="24"/>
          <w:szCs w:val="24"/>
          <w:lang w:val="pt-PT"/>
        </w:rPr>
        <w:t>à maior</w:t>
      </w:r>
      <w:r w:rsidR="00305695" w:rsidRPr="00FB73FC">
        <w:rPr>
          <w:sz w:val="24"/>
          <w:szCs w:val="24"/>
          <w:lang w:val="pt-PT"/>
        </w:rPr>
        <w:t xml:space="preserve"> linha</w:t>
      </w:r>
      <w:r w:rsidR="00687080">
        <w:rPr>
          <w:sz w:val="24"/>
          <w:szCs w:val="24"/>
          <w:lang w:val="pt-PT"/>
        </w:rPr>
        <w:t xml:space="preserve"> do tabuleiro</w:t>
      </w:r>
      <w:r w:rsidR="00F65C46" w:rsidRPr="00FB73FC">
        <w:rPr>
          <w:sz w:val="24"/>
          <w:szCs w:val="24"/>
          <w:lang w:val="pt-PT"/>
        </w:rPr>
        <w:t xml:space="preserve"> e mapeamo-las usando a expressão</w:t>
      </w:r>
      <w:r w:rsidR="00687080">
        <w:rPr>
          <w:sz w:val="24"/>
          <w:szCs w:val="24"/>
          <w:lang w:val="pt-PT"/>
        </w:rPr>
        <w:t>:</w:t>
      </w:r>
    </w:p>
    <w:p w:rsidR="00305695" w:rsidRPr="00FB73FC" w:rsidRDefault="00014E04" w:rsidP="0030569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          Fig. 3 – Conversão das coordenadas hexagonais para axiais</w:t>
      </w:r>
    </w:p>
    <w:p w:rsidR="00F65C46" w:rsidRPr="00FB73FC" w:rsidRDefault="00F65C46" w:rsidP="00305695">
      <w:pPr>
        <w:rPr>
          <w:sz w:val="24"/>
          <w:szCs w:val="24"/>
          <w:lang w:val="pt-PT"/>
        </w:rPr>
      </w:pPr>
    </w:p>
    <w:p w:rsidR="00F65C46" w:rsidRDefault="00E54A50" w:rsidP="00305695">
      <w:pPr>
        <w:rPr>
          <w:sz w:val="24"/>
          <w:szCs w:val="24"/>
          <w:lang w:val="pt-PT"/>
        </w:rPr>
      </w:pPr>
      <w:r w:rsidRPr="00FB73FC">
        <w:rPr>
          <w:sz w:val="24"/>
          <w:szCs w:val="24"/>
          <w:lang w:val="pt-PT"/>
        </w:rPr>
        <w:t xml:space="preserve">Temos então um </w:t>
      </w:r>
      <w:proofErr w:type="spellStart"/>
      <w:r w:rsidRPr="00FB73FC">
        <w:rPr>
          <w:sz w:val="24"/>
          <w:szCs w:val="24"/>
          <w:lang w:val="pt-PT"/>
        </w:rPr>
        <w:t>array</w:t>
      </w:r>
      <w:proofErr w:type="spellEnd"/>
      <w:r w:rsidRPr="00FB73FC">
        <w:rPr>
          <w:sz w:val="24"/>
          <w:szCs w:val="24"/>
          <w:lang w:val="pt-PT"/>
        </w:rPr>
        <w:t xml:space="preserve"> bidimensional vazio de </w:t>
      </w:r>
      <w:r w:rsidR="00830418" w:rsidRPr="00FB73FC">
        <w:rPr>
          <w:sz w:val="24"/>
          <w:szCs w:val="24"/>
          <w:lang w:val="pt-PT"/>
        </w:rPr>
        <w:t>início</w:t>
      </w:r>
      <w:r w:rsidRPr="00FB73FC">
        <w:rPr>
          <w:sz w:val="24"/>
          <w:szCs w:val="24"/>
          <w:lang w:val="pt-PT"/>
        </w:rPr>
        <w:t>:</w:t>
      </w:r>
    </w:p>
    <w:p w:rsidR="009879BF" w:rsidRDefault="009879BF" w:rsidP="00305695">
      <w:pPr>
        <w:rPr>
          <w:sz w:val="24"/>
          <w:szCs w:val="24"/>
          <w:lang w:val="pt-PT"/>
        </w:rPr>
      </w:pPr>
    </w:p>
    <w:p w:rsidR="009879BF" w:rsidRDefault="00014E04" w:rsidP="00687080">
      <w:pPr>
        <w:ind w:hanging="567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2336" behindDoc="0" locked="0" layoutInCell="1" allowOverlap="1" wp14:anchorId="52C78BCC" wp14:editId="4C4AFCB5">
            <wp:simplePos x="0" y="0"/>
            <wp:positionH relativeFrom="column">
              <wp:posOffset>-260985</wp:posOffset>
            </wp:positionH>
            <wp:positionV relativeFrom="paragraph">
              <wp:posOffset>1390650</wp:posOffset>
            </wp:positionV>
            <wp:extent cx="3019425" cy="2381250"/>
            <wp:effectExtent l="0" t="0" r="9525" b="0"/>
            <wp:wrapSquare wrapText="bothSides"/>
            <wp:docPr id="9" name="Picture 9" descr="C:\Users\Utilizador\Documents\UP\Plog\empt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lizador\Documents\UP\Plog\empty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080">
        <w:rPr>
          <w:noProof/>
          <w:sz w:val="24"/>
          <w:szCs w:val="24"/>
          <w:lang w:val="pt-PT" w:eastAsia="pt-PT"/>
        </w:rPr>
        <w:drawing>
          <wp:inline distT="0" distB="0" distL="0" distR="0" wp14:anchorId="613F7C6E" wp14:editId="5B95677E">
            <wp:extent cx="6384257" cy="1285875"/>
            <wp:effectExtent l="0" t="0" r="0" b="0"/>
            <wp:docPr id="4" name="Picture 4" descr="C:\Users\Utilizador\Documents\UP\Plog\emptyBoard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zador\Documents\UP\Plog\emptyBoardC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162" cy="128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BF" w:rsidRDefault="001C02BF" w:rsidP="00305695">
      <w:pPr>
        <w:rPr>
          <w:sz w:val="24"/>
          <w:szCs w:val="24"/>
          <w:lang w:val="pt-PT"/>
        </w:rPr>
      </w:pPr>
    </w:p>
    <w:p w:rsidR="00D24AA4" w:rsidRDefault="00D24AA4" w:rsidP="00D24AA4">
      <w:pPr>
        <w:ind w:left="1440"/>
        <w:rPr>
          <w:sz w:val="24"/>
          <w:szCs w:val="24"/>
          <w:lang w:val="pt-PT"/>
        </w:rPr>
      </w:pPr>
    </w:p>
    <w:p w:rsidR="00D24AA4" w:rsidRDefault="00D24AA4" w:rsidP="00D24AA4">
      <w:pPr>
        <w:ind w:left="1440"/>
        <w:rPr>
          <w:sz w:val="24"/>
          <w:szCs w:val="24"/>
          <w:lang w:val="pt-PT"/>
        </w:rPr>
      </w:pPr>
    </w:p>
    <w:p w:rsidR="001C02BF" w:rsidRDefault="00D24AA4" w:rsidP="00D24AA4">
      <w:pPr>
        <w:ind w:left="14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Fig. 4 (cima) – Código </w:t>
      </w:r>
      <w:proofErr w:type="spellStart"/>
      <w:r>
        <w:rPr>
          <w:sz w:val="24"/>
          <w:szCs w:val="24"/>
          <w:lang w:val="pt-PT"/>
        </w:rPr>
        <w:t>Prolog</w:t>
      </w:r>
      <w:proofErr w:type="spellEnd"/>
      <w:r>
        <w:rPr>
          <w:sz w:val="24"/>
          <w:szCs w:val="24"/>
          <w:lang w:val="pt-PT"/>
        </w:rPr>
        <w:t xml:space="preserve"> do </w:t>
      </w:r>
      <w:proofErr w:type="spellStart"/>
      <w:r>
        <w:rPr>
          <w:sz w:val="24"/>
          <w:szCs w:val="24"/>
          <w:lang w:val="pt-PT"/>
        </w:rPr>
        <w:t>array</w:t>
      </w:r>
      <w:proofErr w:type="spellEnd"/>
      <w:r>
        <w:rPr>
          <w:sz w:val="24"/>
          <w:szCs w:val="24"/>
          <w:lang w:val="pt-PT"/>
        </w:rPr>
        <w:tab/>
        <w:t>vazio utilizado</w:t>
      </w:r>
    </w:p>
    <w:p w:rsidR="00014E04" w:rsidRDefault="00014E04" w:rsidP="00305695">
      <w:pPr>
        <w:rPr>
          <w:sz w:val="24"/>
          <w:szCs w:val="24"/>
          <w:lang w:val="pt-PT"/>
        </w:rPr>
      </w:pPr>
    </w:p>
    <w:p w:rsidR="00014E04" w:rsidRDefault="00D24AA4" w:rsidP="00D24AA4">
      <w:pPr>
        <w:ind w:left="2160" w:right="-285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Fig. 5 (esquerda) – Representação gráfica </w:t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resultante do tabuleiro vazio</w:t>
      </w:r>
    </w:p>
    <w:p w:rsidR="00014E04" w:rsidRDefault="00014E04" w:rsidP="00305695">
      <w:pPr>
        <w:rPr>
          <w:sz w:val="24"/>
          <w:szCs w:val="24"/>
          <w:lang w:val="pt-PT"/>
        </w:rPr>
      </w:pPr>
    </w:p>
    <w:p w:rsidR="00014E04" w:rsidRDefault="00014E04" w:rsidP="00305695">
      <w:pPr>
        <w:rPr>
          <w:sz w:val="24"/>
          <w:szCs w:val="24"/>
          <w:lang w:val="pt-PT"/>
        </w:rPr>
      </w:pPr>
    </w:p>
    <w:p w:rsidR="00D24AA4" w:rsidRDefault="00D24AA4" w:rsidP="00305695">
      <w:pPr>
        <w:rPr>
          <w:sz w:val="24"/>
          <w:szCs w:val="24"/>
          <w:lang w:val="pt-PT"/>
        </w:rPr>
      </w:pPr>
    </w:p>
    <w:p w:rsidR="00014E04" w:rsidRDefault="00014E04" w:rsidP="00305695">
      <w:pPr>
        <w:rPr>
          <w:sz w:val="24"/>
          <w:szCs w:val="24"/>
          <w:lang w:val="pt-PT"/>
        </w:rPr>
      </w:pPr>
    </w:p>
    <w:p w:rsidR="001C02BF" w:rsidRDefault="001C02BF" w:rsidP="00305695">
      <w:pPr>
        <w:rPr>
          <w:sz w:val="24"/>
          <w:szCs w:val="24"/>
          <w:lang w:val="pt-PT"/>
        </w:rPr>
      </w:pPr>
    </w:p>
    <w:p w:rsidR="00273B19" w:rsidRDefault="00273B19" w:rsidP="00305695">
      <w:pPr>
        <w:rPr>
          <w:sz w:val="24"/>
          <w:szCs w:val="24"/>
          <w:lang w:val="pt-PT"/>
        </w:rPr>
      </w:pPr>
    </w:p>
    <w:p w:rsidR="00273B19" w:rsidRPr="00FB73FC" w:rsidRDefault="00273B19" w:rsidP="00305695">
      <w:pPr>
        <w:rPr>
          <w:sz w:val="24"/>
          <w:szCs w:val="24"/>
          <w:lang w:val="pt-PT"/>
        </w:rPr>
      </w:pPr>
    </w:p>
    <w:p w:rsidR="00E54A50" w:rsidRDefault="00E54A50" w:rsidP="00305695">
      <w:pPr>
        <w:rPr>
          <w:sz w:val="24"/>
          <w:szCs w:val="24"/>
          <w:lang w:val="pt-PT"/>
        </w:rPr>
      </w:pPr>
      <w:r w:rsidRPr="00FB73FC">
        <w:rPr>
          <w:sz w:val="24"/>
          <w:szCs w:val="24"/>
          <w:lang w:val="pt-PT"/>
        </w:rPr>
        <w:t xml:space="preserve">Ao longo do jogo vão sendo adicionadas peças, que representamos na matriz por </w:t>
      </w:r>
      <w:r w:rsidR="00687080">
        <w:rPr>
          <w:sz w:val="24"/>
          <w:szCs w:val="24"/>
          <w:lang w:val="pt-PT"/>
        </w:rPr>
        <w:t>“</w:t>
      </w:r>
      <w:proofErr w:type="spellStart"/>
      <w:r w:rsidR="00687080">
        <w:rPr>
          <w:sz w:val="24"/>
          <w:szCs w:val="24"/>
          <w:lang w:val="pt-PT"/>
        </w:rPr>
        <w:t>blackPiece</w:t>
      </w:r>
      <w:proofErr w:type="spellEnd"/>
      <w:r w:rsidR="00687080">
        <w:rPr>
          <w:sz w:val="24"/>
          <w:szCs w:val="24"/>
          <w:lang w:val="pt-PT"/>
        </w:rPr>
        <w:t>” e “</w:t>
      </w:r>
      <w:proofErr w:type="spellStart"/>
      <w:r w:rsidR="00687080">
        <w:rPr>
          <w:sz w:val="24"/>
          <w:szCs w:val="24"/>
          <w:lang w:val="pt-PT"/>
        </w:rPr>
        <w:t>whitePiece</w:t>
      </w:r>
      <w:proofErr w:type="spellEnd"/>
      <w:r w:rsidR="00687080">
        <w:rPr>
          <w:sz w:val="24"/>
          <w:szCs w:val="24"/>
          <w:lang w:val="pt-PT"/>
        </w:rPr>
        <w:t>”</w:t>
      </w:r>
      <w:r w:rsidRPr="00FB73FC">
        <w:rPr>
          <w:sz w:val="24"/>
          <w:szCs w:val="24"/>
          <w:lang w:val="pt-PT"/>
        </w:rPr>
        <w:t>, como ilustrado a seguir:</w:t>
      </w:r>
    </w:p>
    <w:p w:rsidR="00687080" w:rsidRDefault="00687080" w:rsidP="00305695">
      <w:pPr>
        <w:rPr>
          <w:sz w:val="24"/>
          <w:szCs w:val="24"/>
          <w:lang w:val="pt-PT"/>
        </w:rPr>
      </w:pPr>
    </w:p>
    <w:p w:rsidR="00687080" w:rsidRDefault="00687080" w:rsidP="00687080">
      <w:pPr>
        <w:ind w:hanging="567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inline distT="0" distB="0" distL="0" distR="0" wp14:anchorId="40EC96D4" wp14:editId="4F632BC4">
            <wp:extent cx="6632408" cy="1333500"/>
            <wp:effectExtent l="0" t="0" r="0" b="0"/>
            <wp:docPr id="6" name="Picture 6" descr="C:\Users\Utilizador\Documents\UP\Plog\gameBoard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dor\Documents\UP\Plog\gameBoardCod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405" cy="133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BF" w:rsidRDefault="00D24AA4" w:rsidP="00687080">
      <w:pPr>
        <w:ind w:hanging="567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4E562F8B" wp14:editId="5B6ACFCC">
            <wp:simplePos x="0" y="0"/>
            <wp:positionH relativeFrom="column">
              <wp:posOffset>-270510</wp:posOffset>
            </wp:positionH>
            <wp:positionV relativeFrom="paragraph">
              <wp:posOffset>0</wp:posOffset>
            </wp:positionV>
            <wp:extent cx="3038475" cy="2371725"/>
            <wp:effectExtent l="0" t="0" r="9525" b="9525"/>
            <wp:wrapSquare wrapText="bothSides"/>
            <wp:docPr id="7" name="Picture 7" descr="C:\Users\Utilizador\Documents\UP\Plog\game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zador\Documents\UP\Plog\game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4AA4" w:rsidRDefault="00D24AA4" w:rsidP="000F02A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Fig. 6 (cima) – Código </w:t>
      </w:r>
      <w:proofErr w:type="spellStart"/>
      <w:r>
        <w:rPr>
          <w:sz w:val="24"/>
          <w:szCs w:val="24"/>
          <w:lang w:val="pt-PT"/>
        </w:rPr>
        <w:t>Prolog</w:t>
      </w:r>
      <w:proofErr w:type="spellEnd"/>
      <w:r>
        <w:rPr>
          <w:sz w:val="24"/>
          <w:szCs w:val="24"/>
          <w:lang w:val="pt-PT"/>
        </w:rPr>
        <w:t xml:space="preserve"> de um </w:t>
      </w:r>
      <w:r>
        <w:rPr>
          <w:sz w:val="24"/>
          <w:szCs w:val="24"/>
          <w:lang w:val="pt-PT"/>
        </w:rPr>
        <w:tab/>
        <w:t xml:space="preserve">possível </w:t>
      </w:r>
      <w:proofErr w:type="spellStart"/>
      <w:r>
        <w:rPr>
          <w:sz w:val="24"/>
          <w:szCs w:val="24"/>
          <w:lang w:val="pt-PT"/>
        </w:rPr>
        <w:t>array</w:t>
      </w:r>
      <w:proofErr w:type="spellEnd"/>
      <w:r>
        <w:rPr>
          <w:sz w:val="24"/>
          <w:szCs w:val="24"/>
          <w:lang w:val="pt-PT"/>
        </w:rPr>
        <w:t xml:space="preserve"> do tabuleiro em jogo</w:t>
      </w:r>
    </w:p>
    <w:p w:rsidR="00D24AA4" w:rsidRDefault="00D24AA4" w:rsidP="00D24AA4">
      <w:pPr>
        <w:rPr>
          <w:sz w:val="24"/>
          <w:szCs w:val="24"/>
          <w:lang w:val="pt-PT"/>
        </w:rPr>
      </w:pPr>
    </w:p>
    <w:p w:rsidR="00D24AA4" w:rsidRDefault="00D24AA4" w:rsidP="00D24AA4">
      <w:pPr>
        <w:ind w:left="2160" w:right="-427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Fig. 7 (esquerda) – Representação gráfica </w:t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resultante do código na figura 6</w:t>
      </w:r>
    </w:p>
    <w:p w:rsidR="00D24AA4" w:rsidRDefault="00D24AA4" w:rsidP="00687080">
      <w:pPr>
        <w:ind w:hanging="567"/>
        <w:rPr>
          <w:sz w:val="24"/>
          <w:szCs w:val="24"/>
          <w:lang w:val="pt-PT"/>
        </w:rPr>
      </w:pPr>
    </w:p>
    <w:p w:rsidR="00D24AA4" w:rsidRDefault="00D24AA4" w:rsidP="00687080">
      <w:pPr>
        <w:ind w:hanging="567"/>
        <w:rPr>
          <w:sz w:val="24"/>
          <w:szCs w:val="24"/>
          <w:lang w:val="pt-PT"/>
        </w:rPr>
      </w:pPr>
    </w:p>
    <w:p w:rsidR="00D24AA4" w:rsidRDefault="00D24AA4" w:rsidP="00687080">
      <w:pPr>
        <w:ind w:hanging="567"/>
        <w:rPr>
          <w:sz w:val="24"/>
          <w:szCs w:val="24"/>
          <w:lang w:val="pt-PT"/>
        </w:rPr>
      </w:pPr>
    </w:p>
    <w:p w:rsidR="00D24AA4" w:rsidRDefault="00D24AA4" w:rsidP="00687080">
      <w:pPr>
        <w:ind w:hanging="567"/>
        <w:rPr>
          <w:sz w:val="24"/>
          <w:szCs w:val="24"/>
          <w:lang w:val="pt-PT"/>
        </w:rPr>
      </w:pPr>
    </w:p>
    <w:p w:rsidR="00D24AA4" w:rsidRDefault="00D24AA4" w:rsidP="00687080">
      <w:pPr>
        <w:ind w:hanging="567"/>
        <w:rPr>
          <w:sz w:val="24"/>
          <w:szCs w:val="24"/>
          <w:lang w:val="pt-PT"/>
        </w:rPr>
      </w:pPr>
    </w:p>
    <w:p w:rsidR="00147240" w:rsidRDefault="00147240" w:rsidP="00687080">
      <w:pPr>
        <w:ind w:hanging="567"/>
        <w:rPr>
          <w:sz w:val="24"/>
          <w:szCs w:val="24"/>
          <w:lang w:val="pt-PT"/>
        </w:rPr>
      </w:pPr>
    </w:p>
    <w:p w:rsidR="00147240" w:rsidRDefault="00147240" w:rsidP="00687080">
      <w:pPr>
        <w:ind w:hanging="567"/>
        <w:rPr>
          <w:sz w:val="24"/>
          <w:szCs w:val="24"/>
          <w:lang w:val="pt-PT"/>
        </w:rPr>
      </w:pPr>
    </w:p>
    <w:p w:rsidR="00D24AA4" w:rsidRPr="00FB73FC" w:rsidRDefault="00D24AA4" w:rsidP="00687080">
      <w:pPr>
        <w:ind w:hanging="567"/>
        <w:rPr>
          <w:sz w:val="24"/>
          <w:szCs w:val="24"/>
          <w:lang w:val="pt-PT"/>
        </w:rPr>
      </w:pPr>
    </w:p>
    <w:p w:rsidR="00E54A50" w:rsidRDefault="00687080" w:rsidP="0030569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 final</w:t>
      </w:r>
      <w:r w:rsidR="00E54A50" w:rsidRPr="00FB73FC">
        <w:rPr>
          <w:sz w:val="24"/>
          <w:szCs w:val="24"/>
          <w:lang w:val="pt-PT"/>
        </w:rPr>
        <w:t>mente temos um estado final em que um dos jogadores ganhou, por exemplo:</w:t>
      </w:r>
    </w:p>
    <w:p w:rsidR="001C02BF" w:rsidRDefault="001C02BF" w:rsidP="00305695">
      <w:pPr>
        <w:rPr>
          <w:sz w:val="24"/>
          <w:szCs w:val="24"/>
          <w:lang w:val="pt-PT"/>
        </w:rPr>
      </w:pPr>
    </w:p>
    <w:p w:rsidR="001C02BF" w:rsidRPr="00FB73FC" w:rsidRDefault="001C02BF" w:rsidP="001C02BF">
      <w:pPr>
        <w:ind w:hanging="426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inline distT="0" distB="0" distL="0" distR="0" wp14:anchorId="321DF22A" wp14:editId="41E015B1">
            <wp:extent cx="6519045" cy="1299210"/>
            <wp:effectExtent l="0" t="0" r="0" b="0"/>
            <wp:docPr id="11" name="Picture 11" descr="C:\Users\Utilizador\Documents\UP\Plog\finalBoard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tilizador\Documents\UP\Plog\finalBoardCo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660" cy="13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50" w:rsidRDefault="00EF73E0" w:rsidP="00305695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3360" behindDoc="0" locked="0" layoutInCell="1" allowOverlap="1" wp14:anchorId="1853AC5C" wp14:editId="5D080317">
            <wp:simplePos x="0" y="0"/>
            <wp:positionH relativeFrom="column">
              <wp:posOffset>-270510</wp:posOffset>
            </wp:positionH>
            <wp:positionV relativeFrom="paragraph">
              <wp:posOffset>168275</wp:posOffset>
            </wp:positionV>
            <wp:extent cx="2962275" cy="2381250"/>
            <wp:effectExtent l="0" t="0" r="9525" b="0"/>
            <wp:wrapSquare wrapText="bothSides"/>
            <wp:docPr id="12" name="Picture 12" descr="C:\Users\Utilizador\Documents\UP\Plog\final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zador\Documents\UP\Plog\final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02BF" w:rsidRDefault="001C02BF" w:rsidP="00305695">
      <w:pPr>
        <w:rPr>
          <w:sz w:val="24"/>
          <w:szCs w:val="24"/>
          <w:lang w:val="pt-PT"/>
        </w:rPr>
      </w:pPr>
    </w:p>
    <w:p w:rsidR="00EF73E0" w:rsidRDefault="00EF73E0" w:rsidP="00EF73E0">
      <w:pPr>
        <w:ind w:left="21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Fig. 8 (cima) – Código </w:t>
      </w:r>
      <w:proofErr w:type="spellStart"/>
      <w:r>
        <w:rPr>
          <w:sz w:val="24"/>
          <w:szCs w:val="24"/>
          <w:lang w:val="pt-PT"/>
        </w:rPr>
        <w:t>Prolog</w:t>
      </w:r>
      <w:proofErr w:type="spellEnd"/>
      <w:r>
        <w:rPr>
          <w:sz w:val="24"/>
          <w:szCs w:val="24"/>
          <w:lang w:val="pt-PT"/>
        </w:rPr>
        <w:t xml:space="preserve"> de um </w:t>
      </w:r>
      <w:r>
        <w:rPr>
          <w:sz w:val="24"/>
          <w:szCs w:val="24"/>
          <w:lang w:val="pt-PT"/>
        </w:rPr>
        <w:tab/>
        <w:t xml:space="preserve">possível </w:t>
      </w:r>
      <w:proofErr w:type="spellStart"/>
      <w:r>
        <w:rPr>
          <w:sz w:val="24"/>
          <w:szCs w:val="24"/>
          <w:lang w:val="pt-PT"/>
        </w:rPr>
        <w:t>array</w:t>
      </w:r>
      <w:proofErr w:type="spellEnd"/>
      <w:r>
        <w:rPr>
          <w:sz w:val="24"/>
          <w:szCs w:val="24"/>
          <w:lang w:val="pt-PT"/>
        </w:rPr>
        <w:t xml:space="preserve"> do tabuleiro final</w:t>
      </w:r>
    </w:p>
    <w:p w:rsidR="00EF73E0" w:rsidRDefault="00EF73E0" w:rsidP="00EF73E0">
      <w:pPr>
        <w:rPr>
          <w:sz w:val="24"/>
          <w:szCs w:val="24"/>
          <w:lang w:val="pt-PT"/>
        </w:rPr>
      </w:pPr>
    </w:p>
    <w:p w:rsidR="00EF73E0" w:rsidRDefault="00EF73E0" w:rsidP="00EF73E0">
      <w:pPr>
        <w:ind w:left="2160" w:right="-427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Fig. 9 (esquerda) – Representação gráfica </w:t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resultante do código na figura 8</w:t>
      </w:r>
    </w:p>
    <w:p w:rsidR="00EF73E0" w:rsidRDefault="00EF73E0" w:rsidP="00305695">
      <w:pPr>
        <w:rPr>
          <w:sz w:val="24"/>
          <w:szCs w:val="24"/>
          <w:lang w:val="pt-PT"/>
        </w:rPr>
      </w:pPr>
    </w:p>
    <w:p w:rsidR="00EF73E0" w:rsidRDefault="00EF73E0" w:rsidP="00305695">
      <w:pPr>
        <w:rPr>
          <w:sz w:val="24"/>
          <w:szCs w:val="24"/>
          <w:lang w:val="pt-PT"/>
        </w:rPr>
      </w:pPr>
    </w:p>
    <w:p w:rsidR="00EF73E0" w:rsidRDefault="00EF73E0" w:rsidP="00305695">
      <w:pPr>
        <w:rPr>
          <w:sz w:val="24"/>
          <w:szCs w:val="24"/>
          <w:lang w:val="pt-PT"/>
        </w:rPr>
      </w:pPr>
    </w:p>
    <w:p w:rsidR="00EF73E0" w:rsidRDefault="00EF73E0" w:rsidP="00305695">
      <w:pPr>
        <w:rPr>
          <w:sz w:val="24"/>
          <w:szCs w:val="24"/>
          <w:lang w:val="pt-PT"/>
        </w:rPr>
      </w:pPr>
    </w:p>
    <w:p w:rsidR="000F02A2" w:rsidRDefault="000F02A2" w:rsidP="00305695">
      <w:pPr>
        <w:rPr>
          <w:sz w:val="24"/>
          <w:szCs w:val="24"/>
          <w:lang w:val="pt-PT"/>
        </w:rPr>
      </w:pPr>
    </w:p>
    <w:p w:rsidR="00EF73E0" w:rsidRDefault="00EF73E0" w:rsidP="00305695">
      <w:pPr>
        <w:rPr>
          <w:sz w:val="24"/>
          <w:szCs w:val="24"/>
          <w:lang w:val="pt-PT"/>
        </w:rPr>
      </w:pPr>
    </w:p>
    <w:p w:rsidR="00EF73E0" w:rsidRDefault="00EF73E0" w:rsidP="00305695">
      <w:pPr>
        <w:rPr>
          <w:sz w:val="24"/>
          <w:szCs w:val="24"/>
          <w:lang w:val="pt-PT"/>
        </w:rPr>
      </w:pPr>
    </w:p>
    <w:p w:rsidR="00EF73E0" w:rsidRPr="00FB73FC" w:rsidRDefault="00EF73E0" w:rsidP="00305695">
      <w:pPr>
        <w:rPr>
          <w:sz w:val="24"/>
          <w:szCs w:val="24"/>
          <w:lang w:val="pt-PT"/>
        </w:rPr>
      </w:pPr>
    </w:p>
    <w:p w:rsidR="00E54A50" w:rsidRPr="00830418" w:rsidRDefault="00E54A50" w:rsidP="00E54A50">
      <w:pPr>
        <w:pStyle w:val="PargrafodaLista"/>
        <w:numPr>
          <w:ilvl w:val="0"/>
          <w:numId w:val="2"/>
        </w:numPr>
        <w:rPr>
          <w:sz w:val="32"/>
          <w:szCs w:val="32"/>
          <w:lang w:val="pt-PT"/>
        </w:rPr>
      </w:pPr>
      <w:r w:rsidRPr="00830418">
        <w:rPr>
          <w:sz w:val="32"/>
          <w:szCs w:val="32"/>
          <w:lang w:val="pt-PT"/>
        </w:rPr>
        <w:t>Visualização do Tabuleiro</w:t>
      </w:r>
    </w:p>
    <w:p w:rsidR="00E54A50" w:rsidRPr="00FB73FC" w:rsidRDefault="00E54A50" w:rsidP="00E54A50">
      <w:pPr>
        <w:rPr>
          <w:sz w:val="24"/>
          <w:szCs w:val="24"/>
          <w:lang w:val="pt-PT"/>
        </w:rPr>
      </w:pPr>
    </w:p>
    <w:p w:rsidR="00E54A50" w:rsidRDefault="001C02BF" w:rsidP="00E54A5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tabuleiro terá, então, </w:t>
      </w:r>
      <w:r w:rsidR="00E54A50" w:rsidRPr="00FB73FC">
        <w:rPr>
          <w:sz w:val="24"/>
          <w:szCs w:val="24"/>
          <w:lang w:val="pt-PT"/>
        </w:rPr>
        <w:t>a seguinte representação gráfica:</w:t>
      </w:r>
    </w:p>
    <w:p w:rsidR="001C02BF" w:rsidRDefault="000F02A2" w:rsidP="00E54A5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4384" behindDoc="0" locked="0" layoutInCell="1" allowOverlap="1" wp14:anchorId="0621EEB6" wp14:editId="5ECF7283">
            <wp:simplePos x="0" y="0"/>
            <wp:positionH relativeFrom="column">
              <wp:posOffset>5715</wp:posOffset>
            </wp:positionH>
            <wp:positionV relativeFrom="paragraph">
              <wp:posOffset>127635</wp:posOffset>
            </wp:positionV>
            <wp:extent cx="2628900" cy="2072640"/>
            <wp:effectExtent l="0" t="0" r="0" b="3810"/>
            <wp:wrapSquare wrapText="bothSides"/>
            <wp:docPr id="13" name="Picture 13" descr="C:\Users\Utilizador\Documents\UP\Plog\empt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ilizador\Documents\UP\Plog\empty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02BF" w:rsidRPr="00FB73FC" w:rsidRDefault="001C02BF" w:rsidP="00E54A50">
      <w:pPr>
        <w:rPr>
          <w:sz w:val="24"/>
          <w:szCs w:val="24"/>
          <w:lang w:val="pt-PT"/>
        </w:rPr>
      </w:pPr>
    </w:p>
    <w:p w:rsidR="00EF73E0" w:rsidRDefault="00EF73E0" w:rsidP="000F02A2">
      <w:pPr>
        <w:ind w:right="-285"/>
        <w:rPr>
          <w:sz w:val="24"/>
          <w:szCs w:val="24"/>
          <w:lang w:val="pt-PT"/>
        </w:rPr>
      </w:pPr>
    </w:p>
    <w:p w:rsidR="00EF73E0" w:rsidRDefault="00EF73E0" w:rsidP="00EF73E0">
      <w:pPr>
        <w:ind w:left="2160" w:right="-285"/>
        <w:rPr>
          <w:sz w:val="24"/>
          <w:szCs w:val="24"/>
          <w:lang w:val="pt-PT"/>
        </w:rPr>
      </w:pPr>
    </w:p>
    <w:p w:rsidR="000F02A2" w:rsidRDefault="000F02A2" w:rsidP="00EF73E0">
      <w:pPr>
        <w:ind w:left="2160" w:right="-285"/>
        <w:rPr>
          <w:sz w:val="24"/>
          <w:szCs w:val="24"/>
          <w:lang w:val="pt-PT"/>
        </w:rPr>
      </w:pPr>
    </w:p>
    <w:p w:rsidR="000F02A2" w:rsidRDefault="000F02A2" w:rsidP="00EF73E0">
      <w:pPr>
        <w:ind w:left="2160" w:right="-285"/>
        <w:rPr>
          <w:sz w:val="24"/>
          <w:szCs w:val="24"/>
          <w:lang w:val="pt-PT"/>
        </w:rPr>
      </w:pPr>
    </w:p>
    <w:p w:rsidR="001C02BF" w:rsidRDefault="00EF73E0" w:rsidP="00EF73E0">
      <w:pPr>
        <w:ind w:left="2880" w:right="-285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Fig. 10 (esquerda) – Representação gráfica do </w:t>
      </w:r>
      <w:r>
        <w:rPr>
          <w:sz w:val="24"/>
          <w:szCs w:val="24"/>
          <w:lang w:val="pt-PT"/>
        </w:rPr>
        <w:tab/>
      </w:r>
      <w:r w:rsidR="000F02A2">
        <w:rPr>
          <w:sz w:val="24"/>
          <w:szCs w:val="24"/>
          <w:lang w:val="pt-PT"/>
        </w:rPr>
        <w:tab/>
        <w:t xml:space="preserve">          </w:t>
      </w:r>
      <w:r>
        <w:rPr>
          <w:sz w:val="24"/>
          <w:szCs w:val="24"/>
          <w:lang w:val="pt-PT"/>
        </w:rPr>
        <w:t xml:space="preserve">tabuleiro </w:t>
      </w:r>
    </w:p>
    <w:p w:rsidR="001C02BF" w:rsidRDefault="001C02BF" w:rsidP="00E54A50">
      <w:pPr>
        <w:rPr>
          <w:sz w:val="24"/>
          <w:szCs w:val="24"/>
          <w:lang w:val="pt-PT"/>
        </w:rPr>
      </w:pPr>
    </w:p>
    <w:p w:rsidR="001C02BF" w:rsidRDefault="001C02BF" w:rsidP="00E54A50">
      <w:pPr>
        <w:rPr>
          <w:sz w:val="24"/>
          <w:szCs w:val="24"/>
          <w:lang w:val="pt-PT"/>
        </w:rPr>
      </w:pPr>
    </w:p>
    <w:p w:rsidR="000F02A2" w:rsidRDefault="000F02A2" w:rsidP="00E54A50">
      <w:pPr>
        <w:rPr>
          <w:sz w:val="24"/>
          <w:szCs w:val="24"/>
          <w:lang w:val="pt-PT"/>
        </w:rPr>
      </w:pPr>
    </w:p>
    <w:p w:rsidR="000F02A2" w:rsidRDefault="000F02A2" w:rsidP="00E54A50">
      <w:pPr>
        <w:rPr>
          <w:sz w:val="24"/>
          <w:szCs w:val="24"/>
          <w:lang w:val="pt-PT"/>
        </w:rPr>
      </w:pPr>
    </w:p>
    <w:p w:rsidR="000F02A2" w:rsidRPr="00FB73FC" w:rsidRDefault="000F02A2" w:rsidP="00E54A50">
      <w:pPr>
        <w:rPr>
          <w:sz w:val="24"/>
          <w:szCs w:val="24"/>
          <w:lang w:val="pt-PT"/>
        </w:rPr>
      </w:pPr>
    </w:p>
    <w:p w:rsidR="00523162" w:rsidRDefault="00791492" w:rsidP="00E54A50">
      <w:pPr>
        <w:rPr>
          <w:noProof/>
          <w:sz w:val="24"/>
          <w:szCs w:val="24"/>
          <w:lang w:val="en-GB" w:eastAsia="en-GB"/>
        </w:rPr>
      </w:pPr>
      <w:r w:rsidRPr="00FB73FC">
        <w:rPr>
          <w:sz w:val="24"/>
          <w:szCs w:val="24"/>
          <w:lang w:val="pt-PT"/>
        </w:rPr>
        <w:lastRenderedPageBreak/>
        <w:t xml:space="preserve">E para tal representação utilizamos o </w:t>
      </w:r>
      <w:r w:rsidR="000A240A">
        <w:rPr>
          <w:sz w:val="24"/>
          <w:szCs w:val="24"/>
          <w:lang w:val="pt-PT"/>
        </w:rPr>
        <w:t>seguinte código em</w:t>
      </w:r>
      <w:r w:rsidRPr="00FB73FC">
        <w:rPr>
          <w:sz w:val="24"/>
          <w:szCs w:val="24"/>
          <w:lang w:val="pt-PT"/>
        </w:rPr>
        <w:t xml:space="preserve"> </w:t>
      </w:r>
      <w:proofErr w:type="spellStart"/>
      <w:r w:rsidRPr="00FB73FC">
        <w:rPr>
          <w:sz w:val="24"/>
          <w:szCs w:val="24"/>
          <w:lang w:val="pt-PT"/>
        </w:rPr>
        <w:t>Prolog</w:t>
      </w:r>
      <w:proofErr w:type="spellEnd"/>
      <w:r w:rsidRPr="00FB73FC">
        <w:rPr>
          <w:sz w:val="24"/>
          <w:szCs w:val="24"/>
          <w:lang w:val="pt-PT"/>
        </w:rPr>
        <w:t>:</w:t>
      </w:r>
      <w:r w:rsidR="00523162" w:rsidRPr="00523162">
        <w:rPr>
          <w:noProof/>
          <w:sz w:val="24"/>
          <w:szCs w:val="24"/>
          <w:lang w:val="en-GB" w:eastAsia="en-GB"/>
        </w:rPr>
        <w:t xml:space="preserve"> </w:t>
      </w:r>
    </w:p>
    <w:p w:rsidR="00523162" w:rsidRDefault="00523162" w:rsidP="00E54A50">
      <w:pPr>
        <w:rPr>
          <w:noProof/>
          <w:sz w:val="24"/>
          <w:szCs w:val="24"/>
          <w:lang w:val="en-GB" w:eastAsia="en-GB"/>
        </w:rPr>
      </w:pPr>
    </w:p>
    <w:p w:rsidR="00E54A50" w:rsidRDefault="00523162" w:rsidP="00E54A50">
      <w:pPr>
        <w:rPr>
          <w:noProof/>
          <w:sz w:val="24"/>
          <w:szCs w:val="24"/>
          <w:lang w:val="en-GB" w:eastAsia="en-GB"/>
        </w:rPr>
      </w:pPr>
      <w:r>
        <w:rPr>
          <w:noProof/>
          <w:sz w:val="24"/>
          <w:szCs w:val="24"/>
          <w:lang w:val="pt-PT" w:eastAsia="pt-PT"/>
        </w:rPr>
        <w:drawing>
          <wp:inline distT="0" distB="0" distL="0" distR="0" wp14:anchorId="6803D80E" wp14:editId="76847975">
            <wp:extent cx="3800475" cy="1521532"/>
            <wp:effectExtent l="0" t="0" r="0" b="2540"/>
            <wp:docPr id="10" name="Picture 10" descr="C:\Users\Utilizador\Documents\UP\Plo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zador\Documents\UP\Plog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12" cy="152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62" w:rsidRDefault="00523162" w:rsidP="00E54A50">
      <w:pPr>
        <w:rPr>
          <w:sz w:val="24"/>
          <w:szCs w:val="24"/>
          <w:lang w:val="pt-PT"/>
        </w:rPr>
      </w:pPr>
    </w:p>
    <w:p w:rsidR="00523162" w:rsidRDefault="00523162" w:rsidP="00E54A5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inline distT="0" distB="0" distL="0" distR="0" wp14:anchorId="0C0DB245" wp14:editId="047CA75C">
            <wp:extent cx="3971925" cy="1590170"/>
            <wp:effectExtent l="0" t="0" r="0" b="0"/>
            <wp:docPr id="15" name="Picture 15" descr="C:\Users\Utilizador\Documents\UP\Plo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dor\Documents\UP\Plog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046" cy="161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62" w:rsidRDefault="00523162" w:rsidP="00E54A50">
      <w:pPr>
        <w:rPr>
          <w:sz w:val="24"/>
          <w:szCs w:val="24"/>
          <w:lang w:val="pt-PT"/>
        </w:rPr>
      </w:pPr>
    </w:p>
    <w:p w:rsidR="000A240A" w:rsidRDefault="00523162" w:rsidP="00E54A5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inline distT="0" distB="0" distL="0" distR="0" wp14:anchorId="49E7ADAA" wp14:editId="57FE2986">
            <wp:extent cx="4067175" cy="1628305"/>
            <wp:effectExtent l="0" t="0" r="0" b="0"/>
            <wp:docPr id="17" name="Picture 17" descr="C:\Users\Utilizador\Documents\UP\Plo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lizador\Documents\UP\Plog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10" cy="165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62" w:rsidRDefault="00523162" w:rsidP="00E54A50">
      <w:pPr>
        <w:rPr>
          <w:sz w:val="24"/>
          <w:szCs w:val="24"/>
          <w:lang w:val="pt-PT"/>
        </w:rPr>
      </w:pPr>
    </w:p>
    <w:p w:rsidR="000A240A" w:rsidRDefault="00523162" w:rsidP="00E54A5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inline distT="0" distB="0" distL="0" distR="0" wp14:anchorId="2D32907D" wp14:editId="07DDCA47">
            <wp:extent cx="4490085" cy="3958571"/>
            <wp:effectExtent l="0" t="0" r="5715" b="4445"/>
            <wp:docPr id="23" name="Picture 23" descr="C:\Users\Utilizador\Documents\UP\Plo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zador\Documents\UP\Plog\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298" cy="399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62" w:rsidRDefault="00523162" w:rsidP="00E54A5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lastRenderedPageBreak/>
        <w:drawing>
          <wp:inline distT="0" distB="0" distL="0" distR="0">
            <wp:extent cx="4862087" cy="2276419"/>
            <wp:effectExtent l="0" t="0" r="0" b="0"/>
            <wp:docPr id="24" name="Picture 24" descr="C:\Users\Utilizador\Documents\UP\Plog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ilizador\Documents\UP\Plog\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258" cy="228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62" w:rsidRDefault="00523162" w:rsidP="00E54A50">
      <w:pPr>
        <w:rPr>
          <w:sz w:val="24"/>
          <w:szCs w:val="24"/>
          <w:lang w:val="pt-PT"/>
        </w:rPr>
      </w:pPr>
    </w:p>
    <w:p w:rsidR="00535F76" w:rsidRDefault="00523162" w:rsidP="00E54A5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inline distT="0" distB="0" distL="0" distR="0">
            <wp:extent cx="4029075" cy="1456841"/>
            <wp:effectExtent l="0" t="0" r="0" b="0"/>
            <wp:docPr id="25" name="Picture 25" descr="C:\Users\Utilizador\Documents\UP\Plog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tilizador\Documents\UP\Plog\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45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62" w:rsidRPr="00FB73FC" w:rsidRDefault="00523162" w:rsidP="00E54A50">
      <w:pPr>
        <w:rPr>
          <w:sz w:val="24"/>
          <w:szCs w:val="24"/>
          <w:lang w:val="pt-PT"/>
        </w:rPr>
      </w:pPr>
    </w:p>
    <w:p w:rsidR="00791492" w:rsidRDefault="00232991" w:rsidP="00232991">
      <w:pPr>
        <w:ind w:firstLine="1843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Fig. 11 – Código </w:t>
      </w:r>
      <w:proofErr w:type="spellStart"/>
      <w:r>
        <w:rPr>
          <w:sz w:val="24"/>
          <w:szCs w:val="24"/>
          <w:lang w:val="pt-PT"/>
        </w:rPr>
        <w:t>Prolog</w:t>
      </w:r>
      <w:proofErr w:type="spellEnd"/>
      <w:r>
        <w:rPr>
          <w:sz w:val="24"/>
          <w:szCs w:val="24"/>
          <w:lang w:val="pt-PT"/>
        </w:rPr>
        <w:t xml:space="preserve"> para impressão do tabuleiro</w:t>
      </w:r>
    </w:p>
    <w:p w:rsidR="00232991" w:rsidRPr="00FB73FC" w:rsidRDefault="00232991" w:rsidP="00E54A50">
      <w:pPr>
        <w:rPr>
          <w:sz w:val="24"/>
          <w:szCs w:val="24"/>
          <w:lang w:val="pt-PT"/>
        </w:rPr>
      </w:pPr>
    </w:p>
    <w:p w:rsidR="00CA0298" w:rsidRDefault="00232991" w:rsidP="00E54A5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código funciona</w:t>
      </w:r>
      <w:r w:rsidR="00791492" w:rsidRPr="00FB73FC">
        <w:rPr>
          <w:sz w:val="24"/>
          <w:szCs w:val="24"/>
          <w:lang w:val="pt-PT"/>
        </w:rPr>
        <w:t xml:space="preserve"> com base n</w:t>
      </w:r>
      <w:r w:rsidR="00ED1B3E" w:rsidRPr="00FB73FC">
        <w:rPr>
          <w:sz w:val="24"/>
          <w:szCs w:val="24"/>
          <w:lang w:val="pt-PT"/>
        </w:rPr>
        <w:t xml:space="preserve">o output </w:t>
      </w:r>
      <w:r w:rsidR="00791492" w:rsidRPr="00FB73FC">
        <w:rPr>
          <w:sz w:val="24"/>
          <w:szCs w:val="24"/>
          <w:lang w:val="pt-PT"/>
        </w:rPr>
        <w:t>de espaços e “</w:t>
      </w:r>
      <w:r>
        <w:rPr>
          <w:sz w:val="24"/>
          <w:szCs w:val="24"/>
          <w:lang w:val="pt-PT"/>
        </w:rPr>
        <w:t>frações de hexágono”. Como é possível observar na figura 11, imprimimos de forma diferente as linhas ímpares, pares, a primeira e a última.</w:t>
      </w:r>
    </w:p>
    <w:p w:rsidR="00232991" w:rsidRPr="00FB73FC" w:rsidRDefault="00232991" w:rsidP="00E54A50">
      <w:pPr>
        <w:rPr>
          <w:sz w:val="24"/>
          <w:szCs w:val="24"/>
          <w:lang w:val="pt-PT"/>
        </w:rPr>
      </w:pPr>
    </w:p>
    <w:p w:rsidR="00CA0298" w:rsidRPr="00232991" w:rsidRDefault="00CA0298" w:rsidP="00CA0298">
      <w:pPr>
        <w:pStyle w:val="PargrafodaLista"/>
        <w:numPr>
          <w:ilvl w:val="0"/>
          <w:numId w:val="2"/>
        </w:numPr>
        <w:rPr>
          <w:sz w:val="32"/>
          <w:szCs w:val="32"/>
          <w:lang w:val="pt-PT"/>
        </w:rPr>
      </w:pPr>
      <w:r w:rsidRPr="00232991">
        <w:rPr>
          <w:sz w:val="32"/>
          <w:szCs w:val="32"/>
          <w:lang w:val="pt-PT"/>
        </w:rPr>
        <w:t>Movimentos</w:t>
      </w:r>
    </w:p>
    <w:p w:rsidR="00CA0298" w:rsidRPr="00232991" w:rsidRDefault="00CA0298" w:rsidP="00CA0298">
      <w:pPr>
        <w:rPr>
          <w:sz w:val="24"/>
          <w:szCs w:val="24"/>
          <w:lang w:val="pt-PT"/>
        </w:rPr>
      </w:pPr>
    </w:p>
    <w:p w:rsidR="00232991" w:rsidRPr="00232991" w:rsidRDefault="001C05FA" w:rsidP="00CA0298">
      <w:pPr>
        <w:rPr>
          <w:sz w:val="24"/>
          <w:szCs w:val="24"/>
          <w:lang w:val="pt-PT"/>
        </w:rPr>
      </w:pPr>
      <w:r w:rsidRPr="00232991">
        <w:rPr>
          <w:sz w:val="24"/>
          <w:szCs w:val="24"/>
          <w:lang w:val="pt-PT"/>
        </w:rPr>
        <w:t>É possível colocar uma peça por jogada em q</w:t>
      </w:r>
      <w:r w:rsidR="002E3673" w:rsidRPr="00232991">
        <w:rPr>
          <w:sz w:val="24"/>
          <w:szCs w:val="24"/>
          <w:lang w:val="pt-PT"/>
        </w:rPr>
        <w:t>ualquer casa do tabuleiro, excet</w:t>
      </w:r>
      <w:r w:rsidRPr="00232991">
        <w:rPr>
          <w:sz w:val="24"/>
          <w:szCs w:val="24"/>
          <w:lang w:val="pt-PT"/>
        </w:rPr>
        <w:t>o se esta já estiver ocupada</w:t>
      </w:r>
      <w:r w:rsidR="00535F76" w:rsidRPr="00232991">
        <w:rPr>
          <w:sz w:val="24"/>
          <w:szCs w:val="24"/>
          <w:lang w:val="pt-PT"/>
        </w:rPr>
        <w:t xml:space="preserve"> ou rodeada de peças inimigas</w:t>
      </w:r>
      <w:r w:rsidRPr="00232991">
        <w:rPr>
          <w:sz w:val="24"/>
          <w:szCs w:val="24"/>
          <w:lang w:val="pt-PT"/>
        </w:rPr>
        <w:t xml:space="preserve">. </w:t>
      </w:r>
    </w:p>
    <w:p w:rsidR="001C05FA" w:rsidRPr="00232991" w:rsidRDefault="001C05FA" w:rsidP="00232991">
      <w:pPr>
        <w:rPr>
          <w:rStyle w:val="5yl5"/>
          <w:sz w:val="24"/>
          <w:szCs w:val="24"/>
          <w:lang w:val="pt-PT"/>
        </w:rPr>
      </w:pPr>
      <w:r w:rsidRPr="00232991">
        <w:rPr>
          <w:sz w:val="24"/>
          <w:szCs w:val="24"/>
          <w:lang w:val="pt-PT"/>
        </w:rPr>
        <w:t>Para t</w:t>
      </w:r>
      <w:r w:rsidR="00DE587E" w:rsidRPr="00232991">
        <w:rPr>
          <w:sz w:val="24"/>
          <w:szCs w:val="24"/>
          <w:lang w:val="pt-PT"/>
        </w:rPr>
        <w:t>al,</w:t>
      </w:r>
      <w:r w:rsidR="002E3673" w:rsidRPr="00232991">
        <w:rPr>
          <w:sz w:val="24"/>
          <w:szCs w:val="24"/>
          <w:lang w:val="pt-PT"/>
        </w:rPr>
        <w:t xml:space="preserve"> vamos usar o</w:t>
      </w:r>
      <w:r w:rsidR="00535F76" w:rsidRPr="00232991">
        <w:rPr>
          <w:sz w:val="24"/>
          <w:szCs w:val="24"/>
          <w:lang w:val="pt-PT"/>
        </w:rPr>
        <w:t xml:space="preserve"> predicado</w:t>
      </w:r>
      <w:r w:rsidR="002E3673" w:rsidRPr="00232991">
        <w:rPr>
          <w:sz w:val="24"/>
          <w:szCs w:val="24"/>
          <w:lang w:val="pt-PT"/>
        </w:rPr>
        <w:t xml:space="preserve"> </w:t>
      </w:r>
      <w:proofErr w:type="spellStart"/>
      <w:r w:rsidR="00DE587E" w:rsidRPr="00232991">
        <w:rPr>
          <w:sz w:val="24"/>
          <w:szCs w:val="24"/>
          <w:lang w:val="pt-PT"/>
        </w:rPr>
        <w:t>Prolog</w:t>
      </w:r>
      <w:proofErr w:type="spellEnd"/>
      <w:r w:rsidR="00DE587E" w:rsidRPr="00232991">
        <w:rPr>
          <w:sz w:val="24"/>
          <w:szCs w:val="24"/>
          <w:lang w:val="pt-PT"/>
        </w:rPr>
        <w:t xml:space="preserve"> </w:t>
      </w:r>
      <w:r w:rsidR="002E3673" w:rsidRPr="00232991">
        <w:rPr>
          <w:sz w:val="24"/>
          <w:szCs w:val="24"/>
          <w:lang w:val="pt-PT"/>
        </w:rPr>
        <w:t>com o</w:t>
      </w:r>
      <w:r w:rsidR="00535F76" w:rsidRPr="00232991">
        <w:rPr>
          <w:sz w:val="24"/>
          <w:szCs w:val="24"/>
          <w:lang w:val="pt-PT"/>
        </w:rPr>
        <w:t xml:space="preserve"> seguinte cabeçalho</w:t>
      </w:r>
      <w:r w:rsidR="002E3673" w:rsidRPr="00232991">
        <w:rPr>
          <w:sz w:val="24"/>
          <w:szCs w:val="24"/>
          <w:lang w:val="pt-PT"/>
        </w:rPr>
        <w:t>:</w:t>
      </w:r>
    </w:p>
    <w:p w:rsidR="00232991" w:rsidRPr="00232991" w:rsidRDefault="00232991" w:rsidP="00232991">
      <w:pPr>
        <w:rPr>
          <w:rStyle w:val="5yl5"/>
          <w:sz w:val="24"/>
          <w:szCs w:val="24"/>
          <w:lang w:val="pt-PT"/>
        </w:rPr>
      </w:pPr>
    </w:p>
    <w:p w:rsidR="00232991" w:rsidRPr="00232991" w:rsidRDefault="00232991" w:rsidP="00232991">
      <w:pPr>
        <w:ind w:firstLine="720"/>
        <w:rPr>
          <w:sz w:val="24"/>
          <w:szCs w:val="24"/>
          <w:lang w:val="pt-PT" w:eastAsia="en-GB"/>
        </w:rPr>
      </w:pPr>
      <w:proofErr w:type="spellStart"/>
      <w:proofErr w:type="gramStart"/>
      <w:r w:rsidRPr="00232991">
        <w:rPr>
          <w:sz w:val="24"/>
          <w:szCs w:val="24"/>
          <w:lang w:val="pt-PT" w:eastAsia="en-GB"/>
        </w:rPr>
        <w:t>placePiece</w:t>
      </w:r>
      <w:proofErr w:type="spellEnd"/>
      <w:r w:rsidRPr="00232991">
        <w:rPr>
          <w:sz w:val="24"/>
          <w:szCs w:val="24"/>
          <w:lang w:val="pt-PT" w:eastAsia="en-GB"/>
        </w:rPr>
        <w:t>(</w:t>
      </w:r>
      <w:proofErr w:type="spellStart"/>
      <w:proofErr w:type="gramEnd"/>
      <w:r w:rsidRPr="00232991">
        <w:rPr>
          <w:sz w:val="24"/>
          <w:szCs w:val="24"/>
          <w:lang w:val="pt-PT" w:eastAsia="en-GB"/>
        </w:rPr>
        <w:t>Player</w:t>
      </w:r>
      <w:proofErr w:type="spellEnd"/>
      <w:r w:rsidRPr="00232991">
        <w:rPr>
          <w:sz w:val="24"/>
          <w:szCs w:val="24"/>
          <w:lang w:val="pt-PT" w:eastAsia="en-GB"/>
        </w:rPr>
        <w:t>, Q, R) ,</w:t>
      </w:r>
    </w:p>
    <w:p w:rsidR="00232991" w:rsidRDefault="00232991" w:rsidP="00232991">
      <w:pPr>
        <w:rPr>
          <w:sz w:val="24"/>
          <w:szCs w:val="24"/>
          <w:lang w:val="pt-PT" w:eastAsia="en-GB"/>
        </w:rPr>
      </w:pPr>
    </w:p>
    <w:p w:rsidR="00232991" w:rsidRPr="00FB73FC" w:rsidRDefault="00232991" w:rsidP="00CA0298">
      <w:pPr>
        <w:rPr>
          <w:sz w:val="24"/>
          <w:szCs w:val="24"/>
          <w:lang w:val="pt-PT"/>
        </w:rPr>
      </w:pPr>
      <w:r w:rsidRPr="00232991">
        <w:rPr>
          <w:sz w:val="24"/>
          <w:szCs w:val="24"/>
          <w:lang w:val="pt-PT" w:eastAsia="en-GB"/>
        </w:rPr>
        <w:t xml:space="preserve">onde </w:t>
      </w:r>
      <w:proofErr w:type="spellStart"/>
      <w:r w:rsidRPr="00232991">
        <w:rPr>
          <w:sz w:val="24"/>
          <w:szCs w:val="24"/>
          <w:lang w:val="pt-PT" w:eastAsia="en-GB"/>
        </w:rPr>
        <w:t>Player</w:t>
      </w:r>
      <w:proofErr w:type="spellEnd"/>
      <w:r w:rsidRPr="00232991">
        <w:rPr>
          <w:sz w:val="24"/>
          <w:szCs w:val="24"/>
          <w:lang w:val="pt-PT" w:eastAsia="en-GB"/>
        </w:rPr>
        <w:t xml:space="preserve"> </w:t>
      </w:r>
      <w:r>
        <w:rPr>
          <w:sz w:val="24"/>
          <w:szCs w:val="24"/>
          <w:lang w:val="pt-PT" w:eastAsia="en-GB"/>
        </w:rPr>
        <w:t>indica</w:t>
      </w:r>
      <w:r w:rsidRPr="00232991">
        <w:rPr>
          <w:sz w:val="24"/>
          <w:szCs w:val="24"/>
          <w:lang w:val="pt-PT" w:eastAsia="en-GB"/>
        </w:rPr>
        <w:t xml:space="preserve"> a cor da peça a ser colocada</w:t>
      </w:r>
      <w:r>
        <w:rPr>
          <w:sz w:val="24"/>
          <w:szCs w:val="24"/>
          <w:lang w:val="pt-PT" w:eastAsia="en-GB"/>
        </w:rPr>
        <w:t xml:space="preserve"> e</w:t>
      </w:r>
      <w:r w:rsidRPr="00232991">
        <w:rPr>
          <w:sz w:val="24"/>
          <w:szCs w:val="24"/>
          <w:lang w:val="pt-PT" w:eastAsia="en-GB"/>
        </w:rPr>
        <w:t xml:space="preserve"> Q e R </w:t>
      </w:r>
      <w:r>
        <w:rPr>
          <w:sz w:val="24"/>
          <w:szCs w:val="24"/>
          <w:lang w:val="pt-PT" w:eastAsia="en-GB"/>
        </w:rPr>
        <w:t>são as</w:t>
      </w:r>
      <w:r w:rsidRPr="00232991">
        <w:rPr>
          <w:sz w:val="24"/>
          <w:szCs w:val="24"/>
          <w:lang w:val="pt-PT" w:eastAsia="en-GB"/>
        </w:rPr>
        <w:t xml:space="preserve"> coordenadas hexagonais </w:t>
      </w:r>
      <w:bookmarkStart w:id="0" w:name="_GoBack"/>
      <w:r w:rsidRPr="00232991">
        <w:rPr>
          <w:sz w:val="24"/>
          <w:szCs w:val="24"/>
          <w:lang w:val="pt-PT" w:eastAsia="en-GB"/>
        </w:rPr>
        <w:t>da posição escolhida</w:t>
      </w:r>
      <w:r>
        <w:rPr>
          <w:sz w:val="24"/>
          <w:szCs w:val="24"/>
          <w:lang w:val="pt-PT" w:eastAsia="en-GB"/>
        </w:rPr>
        <w:t>.</w:t>
      </w:r>
      <w:bookmarkEnd w:id="0"/>
    </w:p>
    <w:sectPr w:rsidR="00232991" w:rsidRPr="00FB73FC" w:rsidSect="00FB73FC">
      <w:pgSz w:w="11906" w:h="16838"/>
      <w:pgMar w:top="1418" w:right="1701" w:bottom="1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70DBB"/>
    <w:multiLevelType w:val="hybridMultilevel"/>
    <w:tmpl w:val="7BF83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47391"/>
    <w:multiLevelType w:val="hybridMultilevel"/>
    <w:tmpl w:val="BF42E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76"/>
    <w:rsid w:val="00014E04"/>
    <w:rsid w:val="000A240A"/>
    <w:rsid w:val="000D7D65"/>
    <w:rsid w:val="000F02A2"/>
    <w:rsid w:val="00147240"/>
    <w:rsid w:val="001C02BF"/>
    <w:rsid w:val="001C05FA"/>
    <w:rsid w:val="00207F0E"/>
    <w:rsid w:val="00232991"/>
    <w:rsid w:val="00246FE6"/>
    <w:rsid w:val="00260592"/>
    <w:rsid w:val="00273B19"/>
    <w:rsid w:val="002E3673"/>
    <w:rsid w:val="00305695"/>
    <w:rsid w:val="00371F71"/>
    <w:rsid w:val="003866D7"/>
    <w:rsid w:val="003A01CD"/>
    <w:rsid w:val="00523162"/>
    <w:rsid w:val="00535F76"/>
    <w:rsid w:val="00687080"/>
    <w:rsid w:val="00791492"/>
    <w:rsid w:val="00830418"/>
    <w:rsid w:val="009879BF"/>
    <w:rsid w:val="00A523E3"/>
    <w:rsid w:val="00A944FA"/>
    <w:rsid w:val="00AB7D60"/>
    <w:rsid w:val="00B5234A"/>
    <w:rsid w:val="00C92CF7"/>
    <w:rsid w:val="00CA0298"/>
    <w:rsid w:val="00CE5FBA"/>
    <w:rsid w:val="00D16799"/>
    <w:rsid w:val="00D24AA4"/>
    <w:rsid w:val="00DE587E"/>
    <w:rsid w:val="00DF7676"/>
    <w:rsid w:val="00E54A50"/>
    <w:rsid w:val="00E97E35"/>
    <w:rsid w:val="00ED1B3E"/>
    <w:rsid w:val="00EF5599"/>
    <w:rsid w:val="00EF73E0"/>
    <w:rsid w:val="00F03756"/>
    <w:rsid w:val="00F65C46"/>
    <w:rsid w:val="00FB3055"/>
    <w:rsid w:val="00FB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92F7"/>
  <w15:chartTrackingRefBased/>
  <w15:docId w15:val="{D9E48A96-7AFD-4F84-A81F-2751D47B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76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767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92CF7"/>
    <w:rPr>
      <w:color w:val="0563C1" w:themeColor="hyperlink"/>
      <w:u w:val="single"/>
    </w:rPr>
  </w:style>
  <w:style w:type="character" w:customStyle="1" w:styleId="5yl5">
    <w:name w:val="_5yl5"/>
    <w:basedOn w:val="Tipodeletrapredefinidodopargrafo"/>
    <w:rsid w:val="00535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1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8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9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66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eronius.com/games/pentalath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559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Tiago</cp:lastModifiedBy>
  <cp:revision>23</cp:revision>
  <cp:lastPrinted>2016-10-16T11:15:00Z</cp:lastPrinted>
  <dcterms:created xsi:type="dcterms:W3CDTF">2016-10-14T16:56:00Z</dcterms:created>
  <dcterms:modified xsi:type="dcterms:W3CDTF">2016-10-16T17:53:00Z</dcterms:modified>
</cp:coreProperties>
</file>