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1E73BE"/>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Menu</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Home</w:t>
      </w:r>
    </w:p>
    <w:p w:rsidR="00000000" w:rsidDel="00000000" w:rsidP="00000000" w:rsidRDefault="00000000" w:rsidRPr="00000000">
      <w:pPr>
        <w:numPr>
          <w:ilvl w:val="0"/>
          <w:numId w:val="1"/>
        </w:numPr>
        <w:ind w:left="600" w:firstLine="0"/>
        <w:contextualSpacing w:val="1"/>
      </w:pPr>
      <w:hyperlink r:id="rId5">
        <w:r w:rsidDel="00000000" w:rsidR="00000000" w:rsidRPr="00000000">
          <w:rPr>
            <w:color w:val="0000ee"/>
            <w:u w:val="single"/>
            <w:rtl w:val="0"/>
          </w:rPr>
          <w:t xml:space="preserve">Why ONYX ?</w:t>
        </w:r>
      </w:hyperlink>
    </w:p>
    <w:p w:rsidR="00000000" w:rsidDel="00000000" w:rsidP="00000000" w:rsidRDefault="00000000" w:rsidRPr="00000000">
      <w:pPr>
        <w:numPr>
          <w:ilvl w:val="0"/>
          <w:numId w:val="1"/>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ind w:left="600" w:firstLine="0"/>
        <w:contextualSpacing w:val="1"/>
      </w:pPr>
      <w:hyperlink r:id="rId7">
        <w:r w:rsidDel="00000000" w:rsidR="00000000" w:rsidRPr="00000000">
          <w:rPr>
            <w:color w:val="0000ee"/>
            <w:u w:val="single"/>
            <w:rtl w:val="0"/>
          </w:rPr>
          <w:t xml:space="preserve">EVENTS</w:t>
        </w:r>
      </w:hyperlink>
    </w:p>
    <w:p w:rsidR="00000000" w:rsidDel="00000000" w:rsidP="00000000" w:rsidRDefault="00000000" w:rsidRPr="00000000">
      <w:pPr>
        <w:numPr>
          <w:ilvl w:val="0"/>
          <w:numId w:val="1"/>
        </w:numPr>
        <w:ind w:left="600" w:firstLine="0"/>
        <w:contextualSpacing w:val="1"/>
      </w:pPr>
      <w:hyperlink r:id="rId8">
        <w:r w:rsidDel="00000000" w:rsidR="00000000" w:rsidRPr="00000000">
          <w:rPr>
            <w:color w:val="0000ee"/>
            <w:u w:val="single"/>
            <w:rtl w:val="0"/>
          </w:rPr>
          <w:t xml:space="preserve">TEAM</w:t>
        </w:r>
      </w:hyperlink>
    </w:p>
    <w:p w:rsidR="00000000" w:rsidDel="00000000" w:rsidP="00000000" w:rsidRDefault="00000000" w:rsidRPr="00000000">
      <w:pPr>
        <w:numPr>
          <w:ilvl w:val="0"/>
          <w:numId w:val="1"/>
        </w:numPr>
        <w:ind w:left="600" w:firstLine="0"/>
        <w:contextualSpacing w:val="1"/>
      </w:pPr>
      <w:hyperlink r:id="rId9">
        <w:r w:rsidDel="00000000" w:rsidR="00000000" w:rsidRPr="00000000">
          <w:rPr>
            <w:color w:val="0000ee"/>
            <w:u w:val="single"/>
            <w:rtl w:val="0"/>
          </w:rPr>
          <w:t xml:space="preserve">SPONSORS</w:t>
        </w:r>
      </w:hyperlink>
    </w:p>
    <w:p w:rsidR="00000000" w:rsidDel="00000000" w:rsidP="00000000" w:rsidRDefault="00000000" w:rsidRPr="00000000">
      <w:pPr>
        <w:numPr>
          <w:ilvl w:val="0"/>
          <w:numId w:val="1"/>
        </w:numPr>
        <w:ind w:left="600" w:firstLine="0"/>
        <w:contextualSpacing w:val="1"/>
      </w:pPr>
      <w:hyperlink r:id="rId10">
        <w:r w:rsidDel="00000000" w:rsidR="00000000" w:rsidRPr="00000000">
          <w:rPr>
            <w:color w:val="0000ee"/>
            <w:u w:val="single"/>
            <w:rtl w:val="0"/>
          </w:rPr>
          <w:t xml:space="preserve">Contact Us</w:t>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Books fall open, you fall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something awfully nice about reading a book again, with all the half-unconscious memories it brings back. – C. S. Lewis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live in a fantasy world, a world of illusion. The great task in life is to find reality. – Iris Murdoch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make anything by writing.</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Why ONYX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Need reasons to attend ONYX, Galgotias Literary fest?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galgotias is organising a literary fest for the first time. Doesn't your adventurous side beckon you to see for yourself?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cartoons have always been our first love.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Cartoon trivia based games, you say? I may have forgotten everything I learnt last sem. But lady I remember my childhood. And I remember my cartoons.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oh well, since I'm a grammar nazi. So a lit fest is basically the other end of the magnet calling me. Stop me if you 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promise you a carnival. A festival of sorts ! Not just for the literati, but the non - literati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Onyx is not just a place for the literature lovers! It's a place where folks Become literature lovers !</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Onyx. No, not the gemstone. Not the Pokemon either!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Onyx stands for the late hours being put up in the midst of exams for an unconventional affair;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for some odd twenty year olds coming together for the unorthodox dreams of the maverick in us, for our stubbornness for nothing but the very best,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 for the offbeat tunes that us zanies dance to. It stands for the people who are putting their heart and soul into this fiesta.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 Onyx stands for its throng of audience, for the people looking forward to live up their childhood again amidst this cartoon fiesta,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for the punters and winners of the game.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Certainly, it stands for all the literary fanatics, the grammar Nazis, The Lingo freaks.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But, more than that, it stands for the vociferous dreamers, the candid ones, the forthright folks.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For the voices which refuse to die down. For the pens that won’t stop.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Onyx stands for The Galgotias Literary Fest.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 </w:t>
      </w:r>
      <w:r w:rsidDel="00000000" w:rsidR="00000000" w:rsidRPr="00000000">
        <w:rPr>
          <w:b w:val="1"/>
          <w:i w:val="1"/>
          <w:rtl w:val="0"/>
        </w:rPr>
        <w:t xml:space="preserve">Avant-garde! See y’ll there!</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1"/>
          <w:sz w:val="48"/>
          <w:szCs w:val="48"/>
          <w:rtl w:val="0"/>
        </w:rPr>
        <w:t xml:space="preserve">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Where tech meets Talent. The arena for Technocrats !</w:t>
      </w:r>
    </w:p>
    <w:p w:rsidR="00000000" w:rsidDel="00000000" w:rsidP="00000000" w:rsidRDefault="00000000" w:rsidRPr="00000000">
      <w:pPr>
        <w:contextualSpacing w:val="0"/>
        <w:jc w:val="center"/>
      </w:pPr>
      <w:hyperlink r:id="rId17">
        <w:r w:rsidDel="00000000" w:rsidR="00000000" w:rsidRPr="00000000">
          <w:rPr>
            <w:b w:val="1"/>
            <w:i w:val="1"/>
            <w:color w:val="ffffff"/>
            <w:u w:val="single"/>
            <w:rtl w:val="0"/>
          </w:rPr>
          <w:t xml:space="preserve">Itinerary</w:t>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hyperlink r:id="rId19">
        <w:r w:rsidDel="00000000" w:rsidR="00000000" w:rsidRPr="00000000">
          <w:rPr>
            <w:b w:val="1"/>
            <w:i w:val="1"/>
            <w:color w:val="0000ee"/>
            <w:u w:val="single"/>
            <w:rtl w:val="0"/>
          </w:rPr>
          <w:t xml:space="preserve">+</w:t>
        </w:r>
      </w:hyperlink>
    </w:p>
    <w:p w:rsidR="00000000" w:rsidDel="00000000" w:rsidP="00000000" w:rsidRDefault="00000000" w:rsidRPr="00000000">
      <w:pPr>
        <w:spacing w:after="240" w:lineRule="auto"/>
        <w:contextualSpacing w:val="0"/>
      </w:pPr>
      <w:hyperlink r:id="rId20">
        <w:r w:rsidDel="00000000" w:rsidR="00000000" w:rsidRPr="00000000">
          <w:rPr>
            <w:rtl w:val="0"/>
          </w:rPr>
        </w:r>
      </w:hyperlink>
    </w:p>
    <w:p w:rsidR="00000000" w:rsidDel="00000000" w:rsidP="00000000" w:rsidRDefault="00000000" w:rsidRPr="00000000">
      <w:pPr>
        <w:pStyle w:val="Heading3"/>
        <w:spacing w:before="0" w:lineRule="auto"/>
        <w:contextualSpacing w:val="0"/>
      </w:pPr>
      <w:hyperlink r:id="rId21">
        <w:r w:rsidDel="00000000" w:rsidR="00000000" w:rsidRPr="00000000">
          <w:rPr>
            <w:b w:val="1"/>
            <w:i w:val="1"/>
            <w:color w:val="0000ee"/>
            <w:sz w:val="28"/>
            <w:szCs w:val="28"/>
            <w:u w:val="single"/>
            <w:rtl w:val="0"/>
          </w:rPr>
          <w:t xml:space="preserve">Cartoon Crossword</w:t>
        </w:r>
      </w:hyperlink>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hyperlink r:id="rId22">
        <w:r w:rsidDel="00000000" w:rsidR="00000000" w:rsidRPr="00000000">
          <w:rPr>
            <w:b w:val="1"/>
            <w:i w:val="1"/>
            <w:color w:val="0000ee"/>
            <w:u w:val="single"/>
            <w:rtl w:val="0"/>
          </w:rPr>
          <w:t xml:space="preserve">+</w:t>
        </w:r>
      </w:hyperlink>
    </w:p>
    <w:p w:rsidR="00000000" w:rsidDel="00000000" w:rsidP="00000000" w:rsidRDefault="00000000" w:rsidRPr="00000000">
      <w:pPr>
        <w:spacing w:after="240" w:lineRule="auto"/>
        <w:contextualSpacing w:val="0"/>
      </w:pPr>
      <w:hyperlink r:id="rId23">
        <w:r w:rsidDel="00000000" w:rsidR="00000000" w:rsidRPr="00000000">
          <w:rPr>
            <w:rtl w:val="0"/>
          </w:rPr>
        </w:r>
      </w:hyperlink>
    </w:p>
    <w:p w:rsidR="00000000" w:rsidDel="00000000" w:rsidP="00000000" w:rsidRDefault="00000000" w:rsidRPr="00000000">
      <w:pPr>
        <w:pStyle w:val="Heading3"/>
        <w:spacing w:before="0" w:lineRule="auto"/>
        <w:contextualSpacing w:val="0"/>
      </w:pPr>
      <w:hyperlink r:id="rId24">
        <w:r w:rsidDel="00000000" w:rsidR="00000000" w:rsidRPr="00000000">
          <w:rPr>
            <w:b w:val="1"/>
            <w:i w:val="1"/>
            <w:color w:val="0000ee"/>
            <w:sz w:val="28"/>
            <w:szCs w:val="28"/>
            <w:u w:val="single"/>
            <w:rtl w:val="0"/>
          </w:rPr>
          <w:t xml:space="preserve">Dragon Ballz Hunt</w:t>
        </w:r>
      </w:hyperlink>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hyperlink r:id="rId25">
        <w:r w:rsidDel="00000000" w:rsidR="00000000" w:rsidRPr="00000000">
          <w:rPr>
            <w:b w:val="1"/>
            <w:i w:val="1"/>
            <w:color w:val="0000ee"/>
            <w:u w:val="single"/>
            <w:rtl w:val="0"/>
          </w:rPr>
          <w:t xml:space="preserve">+</w:t>
        </w:r>
      </w:hyperlink>
    </w:p>
    <w:p w:rsidR="00000000" w:rsidDel="00000000" w:rsidP="00000000" w:rsidRDefault="00000000" w:rsidRPr="00000000">
      <w:pPr>
        <w:spacing w:after="240" w:lineRule="auto"/>
        <w:contextualSpacing w:val="0"/>
      </w:pPr>
      <w:hyperlink r:id="rId26">
        <w:r w:rsidDel="00000000" w:rsidR="00000000" w:rsidRPr="00000000">
          <w:rPr>
            <w:rtl w:val="0"/>
          </w:rPr>
        </w:r>
      </w:hyperlink>
    </w:p>
    <w:p w:rsidR="00000000" w:rsidDel="00000000" w:rsidP="00000000" w:rsidRDefault="00000000" w:rsidRPr="00000000">
      <w:pPr>
        <w:pStyle w:val="Heading3"/>
        <w:spacing w:before="0" w:lineRule="auto"/>
        <w:contextualSpacing w:val="0"/>
      </w:pPr>
      <w:hyperlink r:id="rId27">
        <w:r w:rsidDel="00000000" w:rsidR="00000000" w:rsidRPr="00000000">
          <w:rPr>
            <w:b w:val="1"/>
            <w:i w:val="1"/>
            <w:color w:val="0000ee"/>
            <w:sz w:val="28"/>
            <w:szCs w:val="28"/>
            <w:u w:val="single"/>
            <w:rtl w:val="0"/>
          </w:rPr>
          <w:t xml:space="preserve">The flair of unorthodoxy</w:t>
        </w:r>
      </w:hyperlink>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hyperlink r:id="rId28">
        <w:r w:rsidDel="00000000" w:rsidR="00000000" w:rsidRPr="00000000">
          <w:rPr>
            <w:b w:val="1"/>
            <w:i w:val="1"/>
            <w:color w:val="0000ee"/>
            <w:u w:val="single"/>
            <w:rtl w:val="0"/>
          </w:rPr>
          <w:t xml:space="preserve">+</w:t>
        </w:r>
      </w:hyperlink>
    </w:p>
    <w:p w:rsidR="00000000" w:rsidDel="00000000" w:rsidP="00000000" w:rsidRDefault="00000000" w:rsidRPr="00000000">
      <w:pPr>
        <w:spacing w:after="240" w:lineRule="auto"/>
        <w:contextualSpacing w:val="0"/>
      </w:pPr>
      <w:hyperlink r:id="rId29">
        <w:r w:rsidDel="00000000" w:rsidR="00000000" w:rsidRPr="00000000">
          <w:rPr>
            <w:rtl w:val="0"/>
          </w:rPr>
        </w:r>
      </w:hyperlink>
    </w:p>
    <w:p w:rsidR="00000000" w:rsidDel="00000000" w:rsidP="00000000" w:rsidRDefault="00000000" w:rsidRPr="00000000">
      <w:pPr>
        <w:pStyle w:val="Heading3"/>
        <w:spacing w:before="0" w:lineRule="auto"/>
        <w:contextualSpacing w:val="0"/>
      </w:pPr>
      <w:hyperlink r:id="rId30">
        <w:r w:rsidDel="00000000" w:rsidR="00000000" w:rsidRPr="00000000">
          <w:rPr>
            <w:b w:val="1"/>
            <w:i w:val="1"/>
            <w:color w:val="0000ee"/>
            <w:sz w:val="28"/>
            <w:szCs w:val="28"/>
            <w:u w:val="single"/>
            <w:rtl w:val="0"/>
          </w:rPr>
          <w:t xml:space="preserve">Naughty Notes</w:t>
        </w:r>
      </w:hyperlink>
    </w:p>
    <w:p w:rsidR="00000000" w:rsidDel="00000000" w:rsidP="00000000" w:rsidRDefault="00000000" w:rsidRPr="00000000">
      <w:pPr>
        <w:contextualSpacing w:val="0"/>
      </w:pPr>
      <w:hyperlink r:id="rId31">
        <w:r w:rsidDel="00000000" w:rsidR="00000000" w:rsidRPr="00000000">
          <w:rPr>
            <w:rtl w:val="0"/>
          </w:rPr>
        </w:r>
      </w:hyperlink>
    </w:p>
    <w:p w:rsidR="00000000" w:rsidDel="00000000" w:rsidP="00000000" w:rsidRDefault="00000000" w:rsidRPr="00000000">
      <w:pPr>
        <w:contextualSpacing w:val="0"/>
      </w:pPr>
      <w:hyperlink r:id="rId32">
        <w:r w:rsidDel="00000000" w:rsidR="00000000" w:rsidRPr="00000000">
          <w:rPr>
            <w:b w:val="1"/>
            <w:i w:val="1"/>
            <w:color w:val="0000ee"/>
            <w:u w:val="single"/>
            <w:rtl w:val="0"/>
          </w:rPr>
          <w:t xml:space="preserve">+</w:t>
        </w:r>
      </w:hyperlink>
    </w:p>
    <w:p w:rsidR="00000000" w:rsidDel="00000000" w:rsidP="00000000" w:rsidRDefault="00000000" w:rsidRPr="00000000">
      <w:pPr>
        <w:spacing w:after="240" w:lineRule="auto"/>
        <w:contextualSpacing w:val="0"/>
      </w:pPr>
      <w:hyperlink r:id="rId33">
        <w:r w:rsidDel="00000000" w:rsidR="00000000" w:rsidRPr="00000000">
          <w:rPr>
            <w:rtl w:val="0"/>
          </w:rPr>
        </w:r>
      </w:hyperlink>
    </w:p>
    <w:p w:rsidR="00000000" w:rsidDel="00000000" w:rsidP="00000000" w:rsidRDefault="00000000" w:rsidRPr="00000000">
      <w:pPr>
        <w:pStyle w:val="Heading3"/>
        <w:spacing w:before="0" w:lineRule="auto"/>
        <w:contextualSpacing w:val="0"/>
      </w:pPr>
      <w:hyperlink r:id="rId34">
        <w:r w:rsidDel="00000000" w:rsidR="00000000" w:rsidRPr="00000000">
          <w:rPr>
            <w:b w:val="1"/>
            <w:i w:val="1"/>
            <w:color w:val="0000ee"/>
            <w:sz w:val="28"/>
            <w:szCs w:val="28"/>
            <w:u w:val="single"/>
            <w:rtl w:val="0"/>
          </w:rPr>
          <w:t xml:space="preserve">Connecting Two Cartoons</w:t>
        </w:r>
      </w:hyperlink>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hyperlink r:id="rId35">
        <w:r w:rsidDel="00000000" w:rsidR="00000000" w:rsidRPr="00000000">
          <w:rPr>
            <w:b w:val="1"/>
            <w:i w:val="1"/>
            <w:color w:val="0000ee"/>
            <w:u w:val="single"/>
            <w:rtl w:val="0"/>
          </w:rPr>
          <w:t xml:space="preserve">+</w:t>
        </w:r>
      </w:hyperlink>
    </w:p>
    <w:p w:rsidR="00000000" w:rsidDel="00000000" w:rsidP="00000000" w:rsidRDefault="00000000" w:rsidRPr="00000000">
      <w:pPr>
        <w:spacing w:after="240" w:lineRule="auto"/>
        <w:contextualSpacing w:val="0"/>
      </w:pPr>
      <w:hyperlink r:id="rId36">
        <w:r w:rsidDel="00000000" w:rsidR="00000000" w:rsidRPr="00000000">
          <w:rPr>
            <w:rtl w:val="0"/>
          </w:rPr>
        </w:r>
      </w:hyperlink>
    </w:p>
    <w:p w:rsidR="00000000" w:rsidDel="00000000" w:rsidP="00000000" w:rsidRDefault="00000000" w:rsidRPr="00000000">
      <w:pPr>
        <w:pStyle w:val="Heading3"/>
        <w:spacing w:before="0" w:lineRule="auto"/>
        <w:contextualSpacing w:val="0"/>
      </w:pPr>
      <w:hyperlink r:id="rId37">
        <w:r w:rsidDel="00000000" w:rsidR="00000000" w:rsidRPr="00000000">
          <w:rPr>
            <w:b w:val="1"/>
            <w:i w:val="1"/>
            <w:color w:val="0000ee"/>
            <w:sz w:val="28"/>
            <w:szCs w:val="28"/>
            <w:u w:val="single"/>
            <w:rtl w:val="0"/>
          </w:rPr>
          <w:t xml:space="preserve">Dexters Corner-The Paper presentation</w:t>
        </w:r>
      </w:hyperlink>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hyperlink r:id="rId38">
        <w:r w:rsidDel="00000000" w:rsidR="00000000" w:rsidRPr="00000000">
          <w:rPr>
            <w:b w:val="1"/>
            <w:i w:val="1"/>
            <w:color w:val="0000ee"/>
            <w:u w:val="single"/>
            <w:rtl w:val="0"/>
          </w:rPr>
          <w:t xml:space="preserve">+</w:t>
        </w:r>
      </w:hyperlink>
    </w:p>
    <w:p w:rsidR="00000000" w:rsidDel="00000000" w:rsidP="00000000" w:rsidRDefault="00000000" w:rsidRPr="00000000">
      <w:pPr>
        <w:spacing w:after="240" w:lineRule="auto"/>
        <w:contextualSpacing w:val="0"/>
      </w:pPr>
      <w:hyperlink r:id="rId39">
        <w:r w:rsidDel="00000000" w:rsidR="00000000" w:rsidRPr="00000000">
          <w:rPr>
            <w:rtl w:val="0"/>
          </w:rPr>
        </w:r>
      </w:hyperlink>
    </w:p>
    <w:p w:rsidR="00000000" w:rsidDel="00000000" w:rsidP="00000000" w:rsidRDefault="00000000" w:rsidRPr="00000000">
      <w:pPr>
        <w:pStyle w:val="Heading3"/>
        <w:spacing w:before="0" w:lineRule="auto"/>
        <w:contextualSpacing w:val="0"/>
      </w:pPr>
      <w:hyperlink r:id="rId40">
        <w:r w:rsidDel="00000000" w:rsidR="00000000" w:rsidRPr="00000000">
          <w:rPr>
            <w:b w:val="1"/>
            <w:i w:val="1"/>
            <w:color w:val="0000ee"/>
            <w:sz w:val="28"/>
            <w:szCs w:val="28"/>
            <w:u w:val="single"/>
            <w:rtl w:val="0"/>
          </w:rPr>
          <w:t xml:space="preserve">Literathon</w:t>
        </w:r>
      </w:hyperlink>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hyperlink r:id="rId41">
        <w:r w:rsidDel="00000000" w:rsidR="00000000" w:rsidRPr="00000000">
          <w:rPr>
            <w:b w:val="1"/>
            <w:i w:val="1"/>
            <w:color w:val="0000ee"/>
            <w:u w:val="single"/>
            <w:rtl w:val="0"/>
          </w:rPr>
          <w:t xml:space="preserve">+</w:t>
        </w:r>
      </w:hyperlink>
    </w:p>
    <w:p w:rsidR="00000000" w:rsidDel="00000000" w:rsidP="00000000" w:rsidRDefault="00000000" w:rsidRPr="00000000">
      <w:pPr>
        <w:spacing w:after="240" w:lineRule="auto"/>
        <w:contextualSpacing w:val="0"/>
      </w:pPr>
      <w:hyperlink r:id="rId42">
        <w:r w:rsidDel="00000000" w:rsidR="00000000" w:rsidRPr="00000000">
          <w:rPr>
            <w:rtl w:val="0"/>
          </w:rPr>
        </w:r>
      </w:hyperlink>
    </w:p>
    <w:p w:rsidR="00000000" w:rsidDel="00000000" w:rsidP="00000000" w:rsidRDefault="00000000" w:rsidRPr="00000000">
      <w:pPr>
        <w:pStyle w:val="Heading3"/>
        <w:spacing w:before="0" w:lineRule="auto"/>
        <w:contextualSpacing w:val="0"/>
      </w:pPr>
      <w:hyperlink r:id="rId43">
        <w:r w:rsidDel="00000000" w:rsidR="00000000" w:rsidRPr="00000000">
          <w:rPr>
            <w:b w:val="1"/>
            <w:i w:val="1"/>
            <w:color w:val="0000ee"/>
            <w:sz w:val="28"/>
            <w:szCs w:val="28"/>
            <w:u w:val="single"/>
            <w:rtl w:val="0"/>
          </w:rPr>
          <w:t xml:space="preserve">Dc Vs Marvel</w:t>
        </w:r>
      </w:hyperlink>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hyperlink r:id="rId44">
        <w:r w:rsidDel="00000000" w:rsidR="00000000" w:rsidRPr="00000000">
          <w:rPr>
            <w:b w:val="1"/>
            <w:i w:val="1"/>
            <w:color w:val="0000ee"/>
            <w:u w:val="single"/>
            <w:rtl w:val="0"/>
          </w:rPr>
          <w:t xml:space="preserve">+</w:t>
        </w:r>
      </w:hyperlink>
    </w:p>
    <w:p w:rsidR="00000000" w:rsidDel="00000000" w:rsidP="00000000" w:rsidRDefault="00000000" w:rsidRPr="00000000">
      <w:pPr>
        <w:spacing w:after="240" w:lineRule="auto"/>
        <w:contextualSpacing w:val="0"/>
      </w:pPr>
      <w:hyperlink r:id="rId45">
        <w:r w:rsidDel="00000000" w:rsidR="00000000" w:rsidRPr="00000000">
          <w:rPr>
            <w:rtl w:val="0"/>
          </w:rPr>
        </w:r>
      </w:hyperlink>
    </w:p>
    <w:p w:rsidR="00000000" w:rsidDel="00000000" w:rsidP="00000000" w:rsidRDefault="00000000" w:rsidRPr="00000000">
      <w:pPr>
        <w:pStyle w:val="Heading3"/>
        <w:spacing w:before="0" w:lineRule="auto"/>
        <w:contextualSpacing w:val="0"/>
      </w:pPr>
      <w:hyperlink r:id="rId46">
        <w:r w:rsidDel="00000000" w:rsidR="00000000" w:rsidRPr="00000000">
          <w:rPr>
            <w:b w:val="1"/>
            <w:i w:val="1"/>
            <w:color w:val="0000ee"/>
            <w:sz w:val="28"/>
            <w:szCs w:val="28"/>
            <w:u w:val="single"/>
            <w:rtl w:val="0"/>
          </w:rPr>
          <w:t xml:space="preserve">Billingual Debate</w:t>
        </w:r>
      </w:hyperlink>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hyperlink r:id="rId47">
        <w:r w:rsidDel="00000000" w:rsidR="00000000" w:rsidRPr="00000000">
          <w:rPr>
            <w:b w:val="1"/>
            <w:i w:val="1"/>
            <w:color w:val="0000ee"/>
            <w:u w:val="single"/>
            <w:rtl w:val="0"/>
          </w:rPr>
          <w:t xml:space="preserve">+</w:t>
        </w:r>
      </w:hyperlink>
    </w:p>
    <w:p w:rsidR="00000000" w:rsidDel="00000000" w:rsidP="00000000" w:rsidRDefault="00000000" w:rsidRPr="00000000">
      <w:pPr>
        <w:spacing w:after="240" w:lineRule="auto"/>
        <w:contextualSpacing w:val="0"/>
      </w:pPr>
      <w:hyperlink r:id="rId48">
        <w:r w:rsidDel="00000000" w:rsidR="00000000" w:rsidRPr="00000000">
          <w:rPr>
            <w:rtl w:val="0"/>
          </w:rPr>
        </w:r>
      </w:hyperlink>
    </w:p>
    <w:p w:rsidR="00000000" w:rsidDel="00000000" w:rsidP="00000000" w:rsidRDefault="00000000" w:rsidRPr="00000000">
      <w:pPr>
        <w:pStyle w:val="Heading3"/>
        <w:spacing w:before="0" w:lineRule="auto"/>
        <w:contextualSpacing w:val="0"/>
      </w:pPr>
      <w:hyperlink r:id="rId49">
        <w:r w:rsidDel="00000000" w:rsidR="00000000" w:rsidRPr="00000000">
          <w:rPr>
            <w:b w:val="1"/>
            <w:i w:val="1"/>
            <w:color w:val="0000ee"/>
            <w:sz w:val="28"/>
            <w:szCs w:val="28"/>
            <w:u w:val="single"/>
            <w:rtl w:val="0"/>
          </w:rPr>
          <w:t xml:space="preserve">The threatre</w:t>
        </w:r>
      </w:hyperlink>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hyperlink r:id="rId50">
        <w:r w:rsidDel="00000000" w:rsidR="00000000" w:rsidRPr="00000000">
          <w:rPr>
            <w:b w:val="1"/>
            <w:i w:val="1"/>
            <w:color w:val="0000ee"/>
            <w:u w:val="single"/>
            <w:rtl w:val="0"/>
          </w:rPr>
          <w:t xml:space="preserve">+</w:t>
        </w:r>
      </w:hyperlink>
    </w:p>
    <w:p w:rsidR="00000000" w:rsidDel="00000000" w:rsidP="00000000" w:rsidRDefault="00000000" w:rsidRPr="00000000">
      <w:pPr>
        <w:spacing w:after="240" w:lineRule="auto"/>
        <w:contextualSpacing w:val="0"/>
      </w:pPr>
      <w:hyperlink r:id="rId51">
        <w:r w:rsidDel="00000000" w:rsidR="00000000" w:rsidRPr="00000000">
          <w:rPr>
            <w:rtl w:val="0"/>
          </w:rPr>
        </w:r>
      </w:hyperlink>
    </w:p>
    <w:p w:rsidR="00000000" w:rsidDel="00000000" w:rsidP="00000000" w:rsidRDefault="00000000" w:rsidRPr="00000000">
      <w:pPr>
        <w:pStyle w:val="Heading3"/>
        <w:spacing w:before="0" w:lineRule="auto"/>
        <w:contextualSpacing w:val="0"/>
      </w:pPr>
      <w:hyperlink r:id="rId52">
        <w:r w:rsidDel="00000000" w:rsidR="00000000" w:rsidRPr="00000000">
          <w:rPr>
            <w:b w:val="1"/>
            <w:i w:val="1"/>
            <w:color w:val="0000ee"/>
            <w:sz w:val="28"/>
            <w:szCs w:val="28"/>
            <w:u w:val="single"/>
            <w:rtl w:val="0"/>
          </w:rPr>
          <w:t xml:space="preserve">ROBOTICS</w:t>
        </w:r>
      </w:hyperlink>
    </w:p>
    <w:p w:rsidR="00000000" w:rsidDel="00000000" w:rsidP="00000000" w:rsidRDefault="00000000" w:rsidRPr="00000000">
      <w:pPr>
        <w:pStyle w:val="Heading1"/>
        <w:spacing w:after="0" w:before="0" w:lineRule="auto"/>
        <w:contextualSpacing w:val="0"/>
      </w:pPr>
      <w:hyperlink r:id="rId53">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b w:val="1"/>
          <w:i w:val="1"/>
          <w:sz w:val="48"/>
          <w:szCs w:val="48"/>
          <w:rtl w:val="0"/>
        </w:rPr>
        <w:t xml:space="preserve">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0000ee"/>
          <w:u w:val="single"/>
          <w:rtl w:val="0"/>
        </w:rPr>
        <w:t xml:space="preserve"> </w:t>
      </w:r>
      <w:r w:rsidDel="00000000" w:rsidR="00000000" w:rsidRPr="00000000">
        <w:rPr>
          <w:b w:val="1"/>
          <w:i w:val="1"/>
          <w:rtl w:val="0"/>
        </w:rPr>
        <w:t xml:space="preserve"> </w:t>
      </w:r>
      <w:r w:rsidDel="00000000" w:rsidR="00000000" w:rsidRPr="00000000">
        <w:rPr>
          <w:b w:val="1"/>
          <w:i w:val="1"/>
          <w:color w:val="0000ee"/>
          <w:u w:val="single"/>
          <w:rtl w:val="0"/>
        </w:rPr>
        <w:t xml:space="preserve">  </w:t>
      </w:r>
      <w:r w:rsidDel="00000000" w:rsidR="00000000" w:rsidRPr="00000000">
        <w:rPr>
          <w:b w:val="1"/>
          <w:i w:val="1"/>
          <w:rtl w:val="0"/>
        </w:rPr>
        <w:t xml:space="preserve"> </w:t>
      </w:r>
      <w:r w:rsidDel="00000000" w:rsidR="00000000" w:rsidRPr="00000000">
        <w:rPr>
          <w:b w:val="1"/>
          <w:i w:val="1"/>
          <w:color w:val="0000ee"/>
          <w:u w:val="single"/>
          <w:rtl w:val="0"/>
        </w:rPr>
        <w:t xml:space="preserve">  </w:t>
      </w:r>
      <w:r w:rsidDel="00000000" w:rsidR="00000000" w:rsidRPr="00000000">
        <w:rPr>
          <w:b w:val="1"/>
          <w:i w:val="1"/>
          <w:rtl w:val="0"/>
        </w:rPr>
        <w:t xml:space="preserve"> </w:t>
      </w:r>
      <w:r w:rsidDel="00000000" w:rsidR="00000000" w:rsidRPr="00000000">
        <w:rPr>
          <w:b w:val="1"/>
          <w:i w:val="1"/>
          <w:color w:val="0000ee"/>
          <w:u w:val="single"/>
          <w:rtl w:val="0"/>
        </w:rPr>
        <w:t xml:space="preserve">  </w:t>
      </w:r>
      <w:r w:rsidDel="00000000" w:rsidR="00000000" w:rsidRPr="00000000">
        <w:rPr>
          <w:b w:val="1"/>
          <w:i w:val="1"/>
          <w:rtl w:val="0"/>
        </w:rPr>
        <w:t xml:space="preserve"> </w:t>
      </w:r>
      <w:r w:rsidDel="00000000" w:rsidR="00000000" w:rsidRPr="00000000">
        <w:rPr>
          <w:b w:val="1"/>
          <w:i w:val="1"/>
          <w:color w:val="0000ee"/>
          <w:u w:val="single"/>
          <w:rtl w:val="0"/>
        </w:rPr>
        <w:t xml:space="preserve">  </w:t>
      </w:r>
      <w:r w:rsidDel="00000000" w:rsidR="00000000" w:rsidRPr="00000000">
        <w:rPr>
          <w:b w:val="1"/>
          <w:i w:val="1"/>
          <w:rtl w:val="0"/>
        </w:rPr>
        <w:t xml:space="preserve"> </w:t>
      </w:r>
      <w:r w:rsidDel="00000000" w:rsidR="00000000" w:rsidRPr="00000000">
        <w:rPr>
          <w:b w:val="1"/>
          <w:i w:val="1"/>
          <w:color w:val="0000ee"/>
          <w:u w:val="single"/>
          <w:rtl w:val="0"/>
        </w:rPr>
        <w:t xml:space="preserve"> </w:t>
      </w:r>
    </w:p>
    <w:p w:rsidR="00000000" w:rsidDel="00000000" w:rsidP="00000000" w:rsidRDefault="00000000" w:rsidRPr="00000000">
      <w:pPr>
        <w:contextualSpacing w:val="0"/>
      </w:pPr>
      <w:hyperlink w:anchor="b.2">
        <w:r w:rsidDel="00000000" w:rsidR="00000000" w:rsidRPr="00000000">
          <w:rPr>
            <w:rtl w:val="0"/>
          </w:rPr>
        </w:r>
      </w:hyperlink>
    </w:p>
    <w:p w:rsidR="00000000" w:rsidDel="00000000" w:rsidP="00000000" w:rsidRDefault="00000000" w:rsidRPr="00000000">
      <w:pPr>
        <w:contextualSpacing w:val="0"/>
      </w:pPr>
      <w:hyperlink w:anchor="b.2">
        <w:r w:rsidDel="00000000" w:rsidR="00000000" w:rsidRPr="00000000">
          <w:rPr>
            <w:rtl w:val="0"/>
          </w:rPr>
        </w:r>
      </w:hyperlink>
    </w:p>
    <w:p w:rsidR="00000000" w:rsidDel="00000000" w:rsidP="00000000" w:rsidRDefault="00000000" w:rsidRPr="00000000">
      <w:pPr>
        <w:contextualSpacing w:val="0"/>
      </w:pPr>
      <w:hyperlink w:anchor="b.2">
        <w:r w:rsidDel="00000000" w:rsidR="00000000" w:rsidRPr="00000000">
          <w:rPr>
            <w:rtl w:val="0"/>
          </w:rPr>
        </w:r>
      </w:hyperlink>
    </w:p>
    <w:p w:rsidR="00000000" w:rsidDel="00000000" w:rsidP="00000000" w:rsidRDefault="00000000" w:rsidRPr="00000000">
      <w:pPr>
        <w:pStyle w:val="Heading3"/>
        <w:spacing w:after="0" w:before="0" w:lineRule="auto"/>
        <w:contextualSpacing w:val="0"/>
      </w:pPr>
      <w:hyperlink w:anchor="b.2">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b w:val="1"/>
          <w:i w:val="1"/>
          <w:sz w:val="28"/>
          <w:szCs w:val="28"/>
          <w:rtl w:val="0"/>
        </w:rPr>
        <w:t xml:space="preserve">Ms. Vinnie Khanna Mathur</w:t>
      </w:r>
    </w:p>
    <w:p w:rsidR="00000000" w:rsidDel="00000000" w:rsidP="00000000" w:rsidRDefault="00000000" w:rsidRPr="00000000">
      <w:pPr>
        <w:contextualSpacing w:val="0"/>
      </w:pPr>
      <w:r w:rsidDel="00000000" w:rsidR="00000000" w:rsidRPr="00000000">
        <w:rPr>
          <w:b w:val="1"/>
          <w:i w:val="1"/>
          <w:rtl w:val="0"/>
        </w:rPr>
        <w:t xml:space="preserve">Director, Student Affairs, Galgotias University</w:t>
      </w:r>
    </w:p>
    <w:p w:rsidR="00000000" w:rsidDel="00000000" w:rsidP="00000000" w:rsidRDefault="00000000" w:rsidRPr="00000000">
      <w:pPr>
        <w:contextualSpacing w:val="0"/>
      </w:pPr>
      <w:r w:rsidDel="00000000" w:rsidR="00000000" w:rsidRPr="00000000">
        <w:rPr>
          <w:b w:val="1"/>
          <w:i w:val="1"/>
          <w:rtl w:val="0"/>
        </w:rPr>
        <w:t xml:space="preserve">“ Leadership is the capacity to translate vision into reality.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All the cultural, technical, social or any kind of event organised in Galgotias University is organised under her guidance. She is the curator of more than 40 different clubs in Galgotias Educational Institutuions. She has also been the force behind every major festival or event like G Quasar, Nirmaan, Sports Fest and MUN and now Metacognition in Galgotias from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1"/>
          <w:sz w:val="28"/>
          <w:szCs w:val="28"/>
          <w:rtl w:val="0"/>
        </w:rPr>
        <w:t xml:space="preserve">Vertika</w:t>
      </w:r>
    </w:p>
    <w:p w:rsidR="00000000" w:rsidDel="00000000" w:rsidP="00000000" w:rsidRDefault="00000000" w:rsidRPr="00000000">
      <w:pPr>
        <w:contextualSpacing w:val="0"/>
      </w:pPr>
      <w:r w:rsidDel="00000000" w:rsidR="00000000" w:rsidRPr="00000000">
        <w:rPr>
          <w:b w:val="1"/>
          <w:i w:val="1"/>
          <w:rtl w:val="0"/>
        </w:rPr>
        <w:t xml:space="preserve">Convenor &amp; Faculty Co- Ordinator</w:t>
      </w:r>
    </w:p>
    <w:p w:rsidR="00000000" w:rsidDel="00000000" w:rsidP="00000000" w:rsidRDefault="00000000" w:rsidRPr="00000000">
      <w:pPr>
        <w:contextualSpacing w:val="0"/>
      </w:pPr>
      <w:r w:rsidDel="00000000" w:rsidR="00000000" w:rsidRPr="00000000">
        <w:rPr>
          <w:b w:val="1"/>
          <w:i w:val="1"/>
          <w:rtl w:val="0"/>
        </w:rPr>
        <w:t xml:space="preserve">” True leadership lies in guiding others to success. In ensuring that everyone is performing at their best, doing the work they are pledged to do and doing it well. “</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1"/>
          <w:sz w:val="28"/>
          <w:szCs w:val="28"/>
          <w:rtl w:val="0"/>
        </w:rPr>
        <w:t xml:space="preserve">Siddharth</w:t>
      </w:r>
    </w:p>
    <w:p w:rsidR="00000000" w:rsidDel="00000000" w:rsidP="00000000" w:rsidRDefault="00000000" w:rsidRPr="00000000">
      <w:pPr>
        <w:contextualSpacing w:val="0"/>
      </w:pPr>
      <w:r w:rsidDel="00000000" w:rsidR="00000000" w:rsidRPr="00000000">
        <w:rPr>
          <w:b w:val="1"/>
          <w:i w:val="1"/>
          <w:rtl w:val="0"/>
        </w:rPr>
        <w:t xml:space="preserve">Head ONYX</w:t>
      </w:r>
    </w:p>
    <w:p w:rsidR="00000000" w:rsidDel="00000000" w:rsidP="00000000" w:rsidRDefault="00000000" w:rsidRPr="00000000">
      <w:pPr>
        <w:contextualSpacing w:val="0"/>
      </w:pPr>
      <w:r w:rsidDel="00000000" w:rsidR="00000000" w:rsidRPr="00000000">
        <w:rPr>
          <w:b w:val="1"/>
          <w:i w:val="1"/>
          <w:rtl w:val="0"/>
        </w:rPr>
        <w:t xml:space="preserve">“ I might be down and out but will never give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 perfect blend of techno enthusiast and marketing freak. Has amazing Public Relations skills which makes him loved by everyone. Her never give up attitude is the core reason behind his success which takes him to places.</w:t>
      </w:r>
    </w:p>
    <w:p w:rsidR="00000000" w:rsidDel="00000000" w:rsidP="00000000" w:rsidRDefault="00000000" w:rsidRPr="00000000">
      <w:pPr>
        <w:contextualSpacing w:val="0"/>
      </w:pPr>
      <w:r w:rsidDel="00000000" w:rsidR="00000000" w:rsidRPr="00000000">
        <w:rPr>
          <w:b w:val="1"/>
          <w:i w:val="1"/>
          <w:rtl w:val="0"/>
        </w:rPr>
        <w:t xml:space="preserve">Mob: xxxx-xxxx-xx</w:t>
      </w:r>
    </w:p>
    <w:p w:rsidR="00000000" w:rsidDel="00000000" w:rsidP="00000000" w:rsidRDefault="00000000" w:rsidRPr="00000000">
      <w:pPr>
        <w:contextualSpacing w:val="0"/>
      </w:pPr>
      <w:hyperlink r:id="rId54">
        <w:r w:rsidDel="00000000" w:rsidR="00000000" w:rsidRPr="00000000">
          <w:rPr>
            <w:b w:val="1"/>
            <w:i w:val="1"/>
            <w:color w:val="0000ee"/>
            <w:u w:val="single"/>
            <w:rtl w:val="0"/>
          </w:rPr>
          <w:t xml:space="preserve">[email protected]</w:t>
        </w:r>
      </w:hyperlink>
    </w:p>
    <w:p w:rsidR="00000000" w:rsidDel="00000000" w:rsidP="00000000" w:rsidRDefault="00000000" w:rsidRPr="00000000">
      <w:pPr>
        <w:contextualSpacing w:val="0"/>
      </w:pPr>
      <w:hyperlink r:id="rId55">
        <w:r w:rsidDel="00000000" w:rsidR="00000000" w:rsidRPr="00000000">
          <w:rPr>
            <w:rtl w:val="0"/>
          </w:rPr>
        </w:r>
      </w:hyperlink>
    </w:p>
    <w:p w:rsidR="00000000" w:rsidDel="00000000" w:rsidP="00000000" w:rsidRDefault="00000000" w:rsidRPr="00000000">
      <w:pPr>
        <w:contextualSpacing w:val="0"/>
      </w:pPr>
      <w:hyperlink r:id="rId56">
        <w:r w:rsidDel="00000000" w:rsidR="00000000" w:rsidRPr="00000000">
          <w:rPr>
            <w:rtl w:val="0"/>
          </w:rPr>
        </w:r>
      </w:hyperlink>
    </w:p>
    <w:p w:rsidR="00000000" w:rsidDel="00000000" w:rsidP="00000000" w:rsidRDefault="00000000" w:rsidRPr="00000000">
      <w:pPr>
        <w:pStyle w:val="Heading3"/>
        <w:spacing w:after="0" w:before="0" w:lineRule="auto"/>
        <w:contextualSpacing w:val="0"/>
      </w:pPr>
      <w:hyperlink r:id="rId57">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b w:val="1"/>
          <w:i w:val="1"/>
          <w:sz w:val="28"/>
          <w:szCs w:val="28"/>
          <w:rtl w:val="0"/>
        </w:rPr>
        <w:t xml:space="preserve">Jyotsna Rastogi</w:t>
      </w:r>
    </w:p>
    <w:p w:rsidR="00000000" w:rsidDel="00000000" w:rsidP="00000000" w:rsidRDefault="00000000" w:rsidRPr="00000000">
      <w:pPr>
        <w:contextualSpacing w:val="0"/>
      </w:pPr>
      <w:r w:rsidDel="00000000" w:rsidR="00000000" w:rsidRPr="00000000">
        <w:rPr>
          <w:b w:val="1"/>
          <w:i w:val="1"/>
          <w:rtl w:val="0"/>
        </w:rPr>
        <w:t xml:space="preserve">Sub Head</w:t>
      </w:r>
    </w:p>
    <w:p w:rsidR="00000000" w:rsidDel="00000000" w:rsidP="00000000" w:rsidRDefault="00000000" w:rsidRPr="00000000">
      <w:pPr>
        <w:contextualSpacing w:val="0"/>
      </w:pPr>
      <w:r w:rsidDel="00000000" w:rsidR="00000000" w:rsidRPr="00000000">
        <w:rPr>
          <w:b w:val="1"/>
          <w:i w:val="1"/>
          <w:rtl w:val="0"/>
        </w:rPr>
        <w:t xml:space="preserve">Her personality boasts of Leadership qualities and her aura engulfs everyone in her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1"/>
          <w:sz w:val="28"/>
          <w:szCs w:val="28"/>
          <w:rtl w:val="0"/>
        </w:rPr>
        <w:t xml:space="preserve">Deeksha Mittal</w:t>
      </w:r>
    </w:p>
    <w:p w:rsidR="00000000" w:rsidDel="00000000" w:rsidP="00000000" w:rsidRDefault="00000000" w:rsidRPr="00000000">
      <w:pPr>
        <w:contextualSpacing w:val="0"/>
      </w:pPr>
      <w:r w:rsidDel="00000000" w:rsidR="00000000" w:rsidRPr="00000000">
        <w:rPr>
          <w:b w:val="1"/>
          <w:i w:val="1"/>
          <w:rtl w:val="0"/>
        </w:rPr>
        <w:t xml:space="preserve">Creative Head</w:t>
      </w:r>
    </w:p>
    <w:p w:rsidR="00000000" w:rsidDel="00000000" w:rsidP="00000000" w:rsidRDefault="00000000" w:rsidRPr="00000000">
      <w:pPr>
        <w:contextualSpacing w:val="0"/>
      </w:pPr>
      <w:r w:rsidDel="00000000" w:rsidR="00000000" w:rsidRPr="00000000">
        <w:rPr>
          <w:b w:val="1"/>
          <w:i w:val="1"/>
          <w:rtl w:val="0"/>
        </w:rPr>
        <w:t xml:space="preserve">” Great Books are like Cookies. It is both stupid, and useless to try and stop at just one“</w:t>
      </w:r>
    </w:p>
    <w:p w:rsidR="00000000" w:rsidDel="00000000" w:rsidP="00000000" w:rsidRDefault="00000000" w:rsidRPr="00000000">
      <w:pPr>
        <w:contextualSpacing w:val="0"/>
      </w:pPr>
      <w:r w:rsidDel="00000000" w:rsidR="00000000" w:rsidRPr="00000000">
        <w:rPr>
          <w:b w:val="1"/>
          <w:i w:val="1"/>
          <w:rtl w:val="0"/>
        </w:rPr>
        <w:t xml:space="preserve">A reader, a writer and a designer at work. There is more to this book than just a great cover, and the word on the grapevine suggests he might be the first living evidence of life outside the planet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1"/>
          <w:sz w:val="28"/>
          <w:szCs w:val="28"/>
          <w:rtl w:val="0"/>
        </w:rPr>
        <w:t xml:space="preserve">Talat Shakeel</w:t>
      </w:r>
    </w:p>
    <w:p w:rsidR="00000000" w:rsidDel="00000000" w:rsidP="00000000" w:rsidRDefault="00000000" w:rsidRPr="00000000">
      <w:pPr>
        <w:contextualSpacing w:val="0"/>
      </w:pPr>
      <w:r w:rsidDel="00000000" w:rsidR="00000000" w:rsidRPr="00000000">
        <w:rPr>
          <w:b w:val="1"/>
          <w:i w:val="1"/>
          <w:rtl w:val="0"/>
        </w:rPr>
        <w:t xml:space="preserve">Accounts</w:t>
      </w:r>
    </w:p>
    <w:p w:rsidR="00000000" w:rsidDel="00000000" w:rsidP="00000000" w:rsidRDefault="00000000" w:rsidRPr="00000000">
      <w:pPr>
        <w:contextualSpacing w:val="0"/>
      </w:pPr>
      <w:r w:rsidDel="00000000" w:rsidR="00000000" w:rsidRPr="00000000">
        <w:rPr>
          <w:b w:val="1"/>
          <w:i w:val="1"/>
          <w:rtl w:val="0"/>
        </w:rPr>
        <w:t xml:space="preserve">” sense and simplicity “</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People love their jobs and uses their skills to fuel it. She loves her skills and uses her jobs to fuel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Believes in talking sense and loves simplicity.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1"/>
          <w:sz w:val="28"/>
          <w:szCs w:val="28"/>
          <w:rtl w:val="0"/>
        </w:rPr>
        <w:t xml:space="preserve">Soman</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“The true sign of intelligence is not knowledge but imagination.”</w:t>
      </w:r>
    </w:p>
    <w:p w:rsidR="00000000" w:rsidDel="00000000" w:rsidP="00000000" w:rsidRDefault="00000000" w:rsidRPr="00000000">
      <w:pPr>
        <w:contextualSpacing w:val="0"/>
      </w:pPr>
      <w:r w:rsidDel="00000000" w:rsidR="00000000" w:rsidRPr="00000000">
        <w:rPr>
          <w:b w:val="1"/>
          <w:i w:val="1"/>
          <w:rtl w:val="0"/>
        </w:rPr>
        <w:t xml:space="preserve">He is a techno-freak. Electronic circuits are his passion as well as friends.He speaks less but when he does.,… they listen.He remain calm and composed, but create wonders with whatever he does.</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1"/>
          <w:sz w:val="48"/>
          <w:szCs w:val="48"/>
          <w:rtl w:val="0"/>
        </w:rPr>
        <w:t xml:space="preserve">SPONSORS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1"/>
          <w:sz w:val="48"/>
          <w:szCs w:val="48"/>
          <w:rtl w:val="0"/>
        </w:rPr>
        <w:t xml:space="preserve">Contact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jc w:val="center"/>
      </w:pPr>
      <w:hyperlink r:id="rId58">
        <w:r w:rsidDel="00000000" w:rsidR="00000000" w:rsidRPr="00000000">
          <w:rPr>
            <w:b w:val="1"/>
            <w:i w:val="1"/>
            <w:color w:val="ff0000"/>
            <w:sz w:val="48"/>
            <w:szCs w:val="48"/>
            <w:u w:val="single"/>
            <w:rtl w:val="0"/>
          </w:rPr>
          <w:t xml:space="preserve">Click Here to Register</w:t>
        </w:r>
      </w:hyperlink>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jc w:val="center"/>
      </w:pPr>
      <w:r w:rsidDel="00000000" w:rsidR="00000000" w:rsidRPr="00000000">
        <w:rPr>
          <w:b w:val="1"/>
          <w:i w:val="1"/>
          <w:rtl w:val="0"/>
        </w:rPr>
        <w:t xml:space="preserve">Email Id: </w:t>
      </w:r>
      <w:hyperlink r:id="rId59">
        <w:r w:rsidDel="00000000" w:rsidR="00000000" w:rsidRPr="00000000">
          <w:rPr>
            <w:b w:val="1"/>
            <w:i w:val="1"/>
            <w:color w:val="0000ee"/>
            <w:u w:val="single"/>
            <w:rtl w:val="0"/>
          </w:rPr>
          <w:t xml:space="preserve">onyxgalgotiaslitfest@gmail.com</w:t>
        </w:r>
      </w:hyperlink>
    </w:p>
    <w:p w:rsidR="00000000" w:rsidDel="00000000" w:rsidP="00000000" w:rsidRDefault="00000000" w:rsidRPr="00000000">
      <w:pPr>
        <w:contextualSpacing w:val="0"/>
        <w:jc w:val="center"/>
      </w:pPr>
      <w:r w:rsidDel="00000000" w:rsidR="00000000" w:rsidRPr="00000000">
        <w:rPr>
          <w:b w:val="1"/>
          <w:i w:val="1"/>
          <w:color w:val="0000ee"/>
          <w:u w:val="single"/>
          <w:rtl w:val="0"/>
        </w:rPr>
        <w:t xml:space="preserve">Find us on Facebook</w:t>
      </w:r>
    </w:p>
    <w:p w:rsidR="00000000" w:rsidDel="00000000" w:rsidP="00000000" w:rsidRDefault="00000000" w:rsidRPr="00000000">
      <w:pPr>
        <w:contextualSpacing w:val="0"/>
        <w:jc w:val="center"/>
      </w:pPr>
      <w:r w:rsidDel="00000000" w:rsidR="00000000" w:rsidRPr="00000000">
        <w:rPr>
          <w:b w:val="1"/>
          <w:i w:val="1"/>
          <w:color w:val="0000ee"/>
          <w:u w:val="single"/>
          <w:rtl w:val="0"/>
        </w:rPr>
        <w:t xml:space="preserve">March with the Gang</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jc w:val="center"/>
      </w:pPr>
      <w:hyperlink r:id="rId60">
        <w:r w:rsidDel="00000000" w:rsidR="00000000" w:rsidRPr="00000000">
          <w:rPr>
            <w:b w:val="1"/>
            <w:i w:val="1"/>
            <w:color w:val="0000ee"/>
            <w:sz w:val="48"/>
            <w:szCs w:val="48"/>
            <w:u w:val="single"/>
            <w:rtl w:val="0"/>
          </w:rPr>
          <w:t xml:space="preserve">Hall of Fame</w:t>
        </w:r>
      </w:hyperlink>
    </w:p>
    <w:p w:rsidR="00000000" w:rsidDel="00000000" w:rsidP="00000000" w:rsidRDefault="00000000" w:rsidRPr="00000000">
      <w:pPr>
        <w:contextualSpacing w:val="0"/>
      </w:pPr>
      <w:hyperlink r:id="rId61">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i w:val="1"/>
          <w:rtl w:val="0"/>
        </w:rPr>
        <w:t xml:space="preserve">Map</w:t>
      </w:r>
    </w:p>
    <w:p w:rsidR="00000000" w:rsidDel="00000000" w:rsidP="00000000" w:rsidRDefault="00000000" w:rsidRPr="00000000">
      <w:pPr>
        <w:pBdr>
          <w:top w:color="auto" w:space="1" w:sz="4" w:val="single"/>
        </w:pBdr>
      </w:pPr>
      <w:hyperlink r:id="rId62">
        <w:r w:rsidDel="00000000" w:rsidR="00000000" w:rsidRPr="00000000">
          <w:rPr>
            <w:b w:val="1"/>
            <w:i w:val="1"/>
            <w:color w:val="0000ee"/>
            <w:u w:val="single"/>
            <w:rtl w:val="0"/>
          </w:rPr>
          <w:t xml:space="preserve">Address</w:t>
        </w:r>
      </w:hyperlink>
      <w:r w:rsidDel="00000000" w:rsidR="00000000" w:rsidRPr="00000000">
        <w:rPr>
          <w:b w:val="1"/>
          <w:i w:val="1"/>
          <w:rtl w:val="0"/>
        </w:rPr>
        <w:t xml:space="preserve">: 1, Knowledge Park, Phase II, Greater Noida, Uttar Pradesh 201306  Call: +91-xxxx-xxxx-xx Email: </w:t>
      </w:r>
      <w:hyperlink r:id="rId63">
        <w:r w:rsidDel="00000000" w:rsidR="00000000" w:rsidRPr="00000000">
          <w:rPr>
            <w:b w:val="1"/>
            <w:i w:val="1"/>
            <w:color w:val="0000ee"/>
            <w:u w:val="single"/>
            <w:rtl w:val="0"/>
          </w:rPr>
          <w:t xml:space="preserve">onyxgalgotiaslitfest@gmail.com</w:t>
        </w:r>
      </w:hyperlink>
    </w:p>
    <w:p w:rsidR="00000000" w:rsidDel="00000000" w:rsidP="00000000" w:rsidRDefault="00000000" w:rsidRPr="00000000">
      <w:pPr>
        <w:contextualSpacing w:val="0"/>
      </w:pPr>
      <w:hyperlink r:id="rId64">
        <w:r w:rsidDel="00000000" w:rsidR="00000000" w:rsidRPr="00000000">
          <w:rPr>
            <w:rtl w:val="0"/>
          </w:rPr>
        </w:r>
      </w:hyperlink>
    </w:p>
    <w:p w:rsidR="00000000" w:rsidDel="00000000" w:rsidP="00000000" w:rsidRDefault="00000000" w:rsidRPr="00000000">
      <w:pPr>
        <w:contextualSpacing w:val="0"/>
      </w:pPr>
      <w:hyperlink r:id="rId65">
        <w:r w:rsidDel="00000000" w:rsidR="00000000" w:rsidRPr="00000000">
          <w:rPr>
            <w:rtl w:val="0"/>
          </w:rPr>
        </w:r>
      </w:hyperlink>
    </w:p>
    <w:p w:rsidR="00000000" w:rsidDel="00000000" w:rsidP="00000000" w:rsidRDefault="00000000" w:rsidRPr="00000000">
      <w:pPr>
        <w:contextualSpacing w:val="0"/>
      </w:pPr>
      <w:hyperlink r:id="rId66">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i w:val="1"/>
          <w:rtl w:val="0"/>
        </w:rPr>
        <w:t xml:space="preserve">© 2016 ONYX</w:t>
      </w:r>
    </w:p>
    <w:p w:rsidR="00000000" w:rsidDel="00000000" w:rsidP="00000000" w:rsidRDefault="00000000" w:rsidRPr="00000000">
      <w:pPr>
        <w:contextualSpacing w:val="0"/>
      </w:pPr>
      <w:r w:rsidDel="00000000" w:rsidR="00000000" w:rsidRPr="00000000">
        <w:rPr>
          <w:b w:val="1"/>
          <w:i w:val="1"/>
          <w:rtl w:val="0"/>
        </w:rPr>
        <w:t xml:space="preserve">Website by </w:t>
      </w:r>
      <w:hyperlink r:id="rId67">
        <w:r w:rsidDel="00000000" w:rsidR="00000000" w:rsidRPr="00000000">
          <w:rPr>
            <w:b w:val="1"/>
            <w:i w:val="1"/>
            <w:color w:val="0000ee"/>
            <w:u w:val="single"/>
            <w:rtl w:val="0"/>
          </w:rPr>
          <w:t xml:space="preserve">Siffi Singh</w:t>
        </w:r>
      </w:hyperlink>
      <w:r w:rsidDel="00000000" w:rsidR="00000000" w:rsidRPr="00000000">
        <w:rPr>
          <w:b w:val="1"/>
          <w:i w:val="1"/>
          <w:rtl w:val="0"/>
        </w:rPr>
        <w:t xml:space="preserve"> , </w:t>
      </w:r>
      <w:hyperlink r:id="rId68">
        <w:r w:rsidDel="00000000" w:rsidR="00000000" w:rsidRPr="00000000">
          <w:rPr>
            <w:b w:val="1"/>
            <w:i w:val="1"/>
            <w:color w:val="0000ee"/>
            <w:u w:val="single"/>
            <w:rtl w:val="0"/>
          </w:rPr>
          <w:t xml:space="preserve">Abhinav Tiwari</w:t>
        </w:r>
      </w:hyperlink>
    </w:p>
    <w:p w:rsidR="00000000" w:rsidDel="00000000" w:rsidP="00000000" w:rsidRDefault="00000000" w:rsidRPr="00000000">
      <w:pPr>
        <w:contextualSpacing w:val="0"/>
      </w:pPr>
      <w:hyperlink r:id="rId69">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brainboggler/index.html" TargetMode="External"/><Relationship Id="rId42" Type="http://schemas.openxmlformats.org/officeDocument/2006/relationships/hyperlink" Target="http://docs.google.com/design/index.html" TargetMode="External"/><Relationship Id="rId41" Type="http://schemas.openxmlformats.org/officeDocument/2006/relationships/hyperlink" Target="http://docs.google.com/design/index.html" TargetMode="External"/><Relationship Id="rId44" Type="http://schemas.openxmlformats.org/officeDocument/2006/relationships/hyperlink" Target="http://docs.google.com/coding-decoding/index.html" TargetMode="External"/><Relationship Id="rId43" Type="http://schemas.openxmlformats.org/officeDocument/2006/relationships/hyperlink" Target="http://docs.google.com/design/index.html" TargetMode="External"/><Relationship Id="rId46" Type="http://schemas.openxmlformats.org/officeDocument/2006/relationships/hyperlink" Target="http://docs.google.com/coding-decoding/index.html" TargetMode="External"/><Relationship Id="rId45" Type="http://schemas.openxmlformats.org/officeDocument/2006/relationships/hyperlink" Target="http://docs.google.com/coding-decoding/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index.html#section-665" TargetMode="External"/><Relationship Id="rId48" Type="http://schemas.openxmlformats.org/officeDocument/2006/relationships/hyperlink" Target="http://docs.google.com/workshops/index.html" TargetMode="External"/><Relationship Id="rId47" Type="http://schemas.openxmlformats.org/officeDocument/2006/relationships/hyperlink" Target="http://docs.google.com/workshops/index.html" TargetMode="External"/><Relationship Id="rId49" Type="http://schemas.openxmlformats.org/officeDocument/2006/relationships/hyperlink" Target="http://docs.google.com/workshops/index.html" TargetMode="External"/><Relationship Id="rId5" Type="http://schemas.openxmlformats.org/officeDocument/2006/relationships/hyperlink" Target="http://docs.google.com/index.html#section-430" TargetMode="External"/><Relationship Id="rId6" Type="http://schemas.openxmlformats.org/officeDocument/2006/relationships/hyperlink" Target="http://docs.google.com/index.html#section-95" TargetMode="External"/><Relationship Id="rId7" Type="http://schemas.openxmlformats.org/officeDocument/2006/relationships/hyperlink" Target="http://docs.google.com/index.html#section-69" TargetMode="External"/><Relationship Id="rId8" Type="http://schemas.openxmlformats.org/officeDocument/2006/relationships/hyperlink" Target="http://docs.google.com/index.html#section-39" TargetMode="External"/><Relationship Id="rId31" Type="http://schemas.openxmlformats.org/officeDocument/2006/relationships/hyperlink" Target="http://docs.google.com/literary/index.html" TargetMode="External"/><Relationship Id="rId30" Type="http://schemas.openxmlformats.org/officeDocument/2006/relationships/hyperlink" Target="http://docs.google.com/literary/index.html" TargetMode="External"/><Relationship Id="rId33" Type="http://schemas.openxmlformats.org/officeDocument/2006/relationships/hyperlink" Target="http://docs.google.com/frag-2/index.html" TargetMode="External"/><Relationship Id="rId32" Type="http://schemas.openxmlformats.org/officeDocument/2006/relationships/hyperlink" Target="http://docs.google.com/frag-2/index.html" TargetMode="External"/><Relationship Id="rId35" Type="http://schemas.openxmlformats.org/officeDocument/2006/relationships/hyperlink" Target="http://docs.google.com/innovate/index.html" TargetMode="External"/><Relationship Id="rId34" Type="http://schemas.openxmlformats.org/officeDocument/2006/relationships/hyperlink" Target="http://docs.google.com/frag-2/index.html" TargetMode="External"/><Relationship Id="rId37" Type="http://schemas.openxmlformats.org/officeDocument/2006/relationships/hyperlink" Target="http://docs.google.com/innovate/index.html" TargetMode="External"/><Relationship Id="rId36" Type="http://schemas.openxmlformats.org/officeDocument/2006/relationships/hyperlink" Target="http://docs.google.com/innovate/index.html" TargetMode="External"/><Relationship Id="rId39" Type="http://schemas.openxmlformats.org/officeDocument/2006/relationships/hyperlink" Target="http://docs.google.com/brainboggler/index.html" TargetMode="External"/><Relationship Id="rId38" Type="http://schemas.openxmlformats.org/officeDocument/2006/relationships/hyperlink" Target="http://docs.google.com/brainboggler/index.html" TargetMode="External"/><Relationship Id="rId62" Type="http://schemas.openxmlformats.org/officeDocument/2006/relationships/hyperlink" Target="https://www.google.co.in/search?rlz=1C1CHWA_enIN608IN608&amp;es_sm=93&amp;biw=1920&amp;bih=965&amp;q=galgotia+college+of+engineering+and+technology+address&amp;stick=H4sIAAAAAAAAAGOovnz8BQMDgy4HnxCXfq6-QVZ5SaFRhpZsdrKVfk5-cmJJZn4enGGVmJJSlFpc_Kpni4tY3fr5O0wPKzDsfnru5rXiNAAqu2vYSgAAAA&amp;sa=X&amp;ei=KT3QVILSCseB8gWywoHwCQ&amp;ved=0CIYBEOgTMBI" TargetMode="External"/><Relationship Id="rId61" Type="http://schemas.openxmlformats.org/officeDocument/2006/relationships/hyperlink" Target="http://docs.google.com/hall-of-fame/index.html" TargetMode="External"/><Relationship Id="rId20" Type="http://schemas.openxmlformats.org/officeDocument/2006/relationships/hyperlink" Target="http://docs.google.com/chitrashala-galgotias-fine-arts-club/index.html" TargetMode="External"/><Relationship Id="rId64" Type="http://schemas.openxmlformats.org/officeDocument/2006/relationships/hyperlink" Target="http://docs.google.com/cdn-cgi/l/email-protection.html" TargetMode="External"/><Relationship Id="rId63" Type="http://schemas.openxmlformats.org/officeDocument/2006/relationships/hyperlink" Target="http://docs.google.com/cdn-cgi/l/email-protection.html" TargetMode="External"/><Relationship Id="rId22" Type="http://schemas.openxmlformats.org/officeDocument/2006/relationships/hyperlink" Target="http://docs.google.com/photofreaks/index.html" TargetMode="External"/><Relationship Id="rId66" Type="http://schemas.openxmlformats.org/officeDocument/2006/relationships/hyperlink" Target="http://docs.google.com/cdn-cgi/l/email-protection.html" TargetMode="External"/><Relationship Id="rId21" Type="http://schemas.openxmlformats.org/officeDocument/2006/relationships/hyperlink" Target="http://docs.google.com/chitrashala-galgotias-fine-arts-club/index.html" TargetMode="External"/><Relationship Id="rId65" Type="http://schemas.openxmlformats.org/officeDocument/2006/relationships/hyperlink" Target="http://docs.google.com/cdn-cgi/l/email-protection.html" TargetMode="External"/><Relationship Id="rId24" Type="http://schemas.openxmlformats.org/officeDocument/2006/relationships/hyperlink" Target="http://docs.google.com/photofreaks/index.html" TargetMode="External"/><Relationship Id="rId68" Type="http://schemas.openxmlformats.org/officeDocument/2006/relationships/hyperlink" Target="https://www.facebook.com/Abhinav160294" TargetMode="External"/><Relationship Id="rId23" Type="http://schemas.openxmlformats.org/officeDocument/2006/relationships/hyperlink" Target="http://docs.google.com/photofreaks/index.html" TargetMode="External"/><Relationship Id="rId67" Type="http://schemas.openxmlformats.org/officeDocument/2006/relationships/hyperlink" Target="https://www.facebook.com/siffi.singh?fref=ts" TargetMode="External"/><Relationship Id="rId60" Type="http://schemas.openxmlformats.org/officeDocument/2006/relationships/hyperlink" Target="http://docs.google.com/hall-of-fame/index.html" TargetMode="External"/><Relationship Id="rId26" Type="http://schemas.openxmlformats.org/officeDocument/2006/relationships/hyperlink" Target="http://docs.google.com/quiz/index.html" TargetMode="External"/><Relationship Id="rId25" Type="http://schemas.openxmlformats.org/officeDocument/2006/relationships/hyperlink" Target="http://docs.google.com/quiz/index.html" TargetMode="External"/><Relationship Id="rId69" Type="http://schemas.openxmlformats.org/officeDocument/2006/relationships/hyperlink" Target="https://www.facebook.com/Abhinav160294" TargetMode="External"/><Relationship Id="rId28" Type="http://schemas.openxmlformats.org/officeDocument/2006/relationships/hyperlink" Target="http://docs.google.com/literary/index.html" TargetMode="External"/><Relationship Id="rId27" Type="http://schemas.openxmlformats.org/officeDocument/2006/relationships/hyperlink" Target="http://docs.google.com/quiz/index.html" TargetMode="External"/><Relationship Id="rId29" Type="http://schemas.openxmlformats.org/officeDocument/2006/relationships/hyperlink" Target="http://docs.google.com/literary/index.html" TargetMode="External"/><Relationship Id="rId51" Type="http://schemas.openxmlformats.org/officeDocument/2006/relationships/hyperlink" Target="http://docs.google.com/robotics/index.html" TargetMode="External"/><Relationship Id="rId50" Type="http://schemas.openxmlformats.org/officeDocument/2006/relationships/hyperlink" Target="http://docs.google.com/robotics/index.html" TargetMode="External"/><Relationship Id="rId53" Type="http://schemas.openxmlformats.org/officeDocument/2006/relationships/hyperlink" Target="http://docs.google.com/robotics/index.html" TargetMode="External"/><Relationship Id="rId52" Type="http://schemas.openxmlformats.org/officeDocument/2006/relationships/hyperlink" Target="http://docs.google.com/robotics/index.html" TargetMode="External"/><Relationship Id="rId11" Type="http://schemas.openxmlformats.org/officeDocument/2006/relationships/hyperlink" Target="http://docs.google.com/index.html#section-37" TargetMode="External"/><Relationship Id="rId55" Type="http://schemas.openxmlformats.org/officeDocument/2006/relationships/hyperlink" Target="http://docs.google.com/cdn-cgi/l/email-protection.html#becdd6dfd7d2dbd0daccdf8f888d878cfed9d3dfd7d290ddd1d3" TargetMode="External"/><Relationship Id="rId10" Type="http://schemas.openxmlformats.org/officeDocument/2006/relationships/hyperlink" Target="http://docs.google.com/index.html#section-37" TargetMode="External"/><Relationship Id="rId54" Type="http://schemas.openxmlformats.org/officeDocument/2006/relationships/hyperlink" Target="http://docs.google.com/cdn-cgi/l/email-protection.html#becdd6dfd7d2dbd0daccdf8f888d878cfed9d3dfd7d290ddd1d3" TargetMode="External"/><Relationship Id="rId13" Type="http://schemas.openxmlformats.org/officeDocument/2006/relationships/hyperlink" Target="http://docs.google.com/index.html#section-37" TargetMode="External"/><Relationship Id="rId57" Type="http://schemas.openxmlformats.org/officeDocument/2006/relationships/hyperlink" Target="http://docs.google.com/cdn-cgi/l/email-protection.html#becdd6dfd7d2dbd0daccdf8f888d878cfed9d3dfd7d290ddd1d3" TargetMode="External"/><Relationship Id="rId12" Type="http://schemas.openxmlformats.org/officeDocument/2006/relationships/hyperlink" Target="http://docs.google.com/index.html#section-37" TargetMode="External"/><Relationship Id="rId56" Type="http://schemas.openxmlformats.org/officeDocument/2006/relationships/hyperlink" Target="http://docs.google.com/cdn-cgi/l/email-protection.html#becdd6dfd7d2dbd0daccdf8f888d878cfed9d3dfd7d290ddd1d3" TargetMode="External"/><Relationship Id="rId15" Type="http://schemas.openxmlformats.org/officeDocument/2006/relationships/hyperlink" Target="http://docs.google.com/index.html#section-37" TargetMode="External"/><Relationship Id="rId59" Type="http://schemas.openxmlformats.org/officeDocument/2006/relationships/hyperlink" Target="http://docs.google.com/cdn-cgi/l/email-protection.html" TargetMode="External"/><Relationship Id="rId14" Type="http://schemas.openxmlformats.org/officeDocument/2006/relationships/hyperlink" Target="http://docs.google.com/index.html#section-37" TargetMode="External"/><Relationship Id="rId58" Type="http://schemas.openxmlformats.org/officeDocument/2006/relationships/hyperlink" Target="http://docs.google.com/register" TargetMode="External"/><Relationship Id="rId17" Type="http://schemas.openxmlformats.org/officeDocument/2006/relationships/hyperlink" Target="http://docs.google.com/itinerary/index.html" TargetMode="External"/><Relationship Id="rId16" Type="http://schemas.openxmlformats.org/officeDocument/2006/relationships/hyperlink" Target="http://docs.google.com/index.html#section-37" TargetMode="External"/><Relationship Id="rId19" Type="http://schemas.openxmlformats.org/officeDocument/2006/relationships/hyperlink" Target="http://docs.google.com/chitrashala-galgotias-fine-arts-club/index.html" TargetMode="External"/><Relationship Id="rId18" Type="http://schemas.openxmlformats.org/officeDocument/2006/relationships/hyperlink" Target="http://docs.google.com/itinerary/index.html" TargetMode="External"/></Relationships>
</file>