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A5C38"/>
          <w:sz w:val="56"/>
          <w:szCs w:val="56"/>
        </w:rPr>
        <w:t xml:space="preserve">Kereke Hub</w:t>
      </w:r>
    </w:p>
    <w:p>
      <w:pPr>
        <w:spacing w:after="100"/>
      </w:pPr>
      <w:r>
        <w:rPr>
          <w:b/>
          <w:bCs/>
          <w:color w:val="2E7D4F"/>
          <w:sz w:val="30"/>
          <w:szCs w:val="30"/>
        </w:rPr>
        <w:t xml:space="preserve">Administrative Web App</w:t>
      </w:r>
    </w:p>
    <w:p>
      <w:pPr>
        <w:spacing w:after="600"/>
      </w:pPr>
      <w:r>
        <w:rPr>
          <w:color w:val="334155"/>
          <w:sz w:val="26"/>
          <w:szCs w:val="26"/>
        </w:rPr>
        <w:t xml:space="preserve">User Manual &amp; Training Guide</w:t>
      </w:r>
    </w:p>
    <w:p>
      <w:pPr>
        <w:spacing w:after="60"/>
      </w:pPr>
      <w:r>
        <w:rPr>
          <w:color w:val="6B7280"/>
          <w:sz w:val="20"/>
          <w:szCs w:val="20"/>
        </w:rPr>
        <w:t xml:space="preserve">hub.kerekehub.co.za</w:t>
      </w:r>
    </w:p>
    <w:p>
      <w:pPr>
        <w:spacing w:after="60"/>
      </w:pPr>
      <w:r>
        <w:rPr>
          <w:color w:val="6B7280"/>
          <w:sz w:val="20"/>
          <w:szCs w:val="20"/>
        </w:rPr>
        <w:t xml:space="preserve">Prepared for church administrators, pastors and ministry staff</w:t>
      </w:r>
    </w:p>
    <w:p>
      <w:pPr>
        <w:spacing w:after="900"/>
      </w:pPr>
      <w:r>
        <w:rPr>
          <w:color w:val="6B7280"/>
          <w:sz w:val="20"/>
          <w:szCs w:val="20"/>
        </w:rPr>
        <w:t xml:space="preserve">July 2026</w:t>
      </w:r>
    </w:p>
    <w:p>
      <w:r>
        <w:br w:type="page"/>
      </w:r>
    </w:p>
    <w:p>
      <w:pPr>
        <w:pStyle w:val="Heading1"/>
        <w:spacing w:after="200" w:before="400"/>
      </w:pPr>
      <w:r>
        <w:rPr>
          <w:b/>
          <w:bCs/>
          <w:color w:val="1A5C38"/>
        </w:rPr>
        <w:t xml:space="preserve">1. About This Guide</w:t>
      </w:r>
    </w:p>
    <w:p>
      <w:pPr>
        <w:spacing w:after="160"/>
      </w:pPr>
      <w:r>
        <w:t xml:space="preserve">This manual walks you through every module in the Kereke Hub administrative app, what it does, who on your team can see it, and whether it is included in the free plan or requires the paid Church plan. It is written for someone using the system day to day, not for a developer, so it stays away from technical detail and focuses on what you will actually click and why.</w:t>
      </w:r>
    </w:p>
    <w:p>
      <w:pPr>
        <w:spacing w:after="160"/>
      </w:pPr>
      <w:r>
        <w:t xml:space="preserve">Kereke Hub is split into two parts. The public marketing site at kerekehub.co.za is where visitors learn about the platform, read FAQs and see pricing. This guide covers the second part, the administrative app at hub.kerekehub.co.za, which is where your church's day to day operations actually happen: members, attendance, visitors, giving, communications and everything else described below.</w:t>
      </w:r>
    </w:p>
    <w:p>
      <w:pPr>
        <w:spacing w:after="160"/>
      </w:pPr>
      <w:r>
        <w:t xml:space="preserve">A companion Member App exists too, reachable from the sidebar or shared as a link with congregants, where members can view and update their own household details. It is mentioned briefly in section 5 but is not the focus of this guide.</w:t>
      </w:r>
    </w:p>
    <w:p>
      <w:pPr>
        <w:pStyle w:val="Heading1"/>
        <w:spacing w:after="200" w:before="400"/>
      </w:pPr>
      <w:r>
        <w:rPr>
          <w:b/>
          <w:bCs/>
          <w:color w:val="1A5C38"/>
        </w:rPr>
        <w:t xml:space="preserve">2. Getting Started</w:t>
      </w:r>
    </w:p>
    <w:p>
      <w:pPr>
        <w:pStyle w:val="Heading2"/>
        <w:spacing w:after="120" w:before="300"/>
      </w:pPr>
      <w:r>
        <w:rPr>
          <w:b/>
          <w:bCs/>
          <w:color w:val="2E7D4F"/>
        </w:rPr>
        <w:t xml:space="preserve">Logging In</w:t>
      </w:r>
    </w:p>
    <w:p>
      <w:pPr>
        <w:spacing w:after="160"/>
      </w:pPr>
      <w:r>
        <w:t xml:space="preserve">Go to hub.kerekehub.co.za and sign in with the email and password set up for you by your church's Owner or Admin. If you forget your password, use the "Forgot Password" link on the login screen rather than asking someone to reset it manually.</w:t>
      </w:r>
    </w:p>
    <w:p>
      <w:pPr>
        <w:pStyle w:val="Heading2"/>
        <w:spacing w:after="120" w:before="300"/>
      </w:pPr>
      <w:r>
        <w:rPr>
          <w:b/>
          <w:bCs/>
          <w:color w:val="2E7D4F"/>
        </w:rPr>
        <w:t xml:space="preserve">Finding Your Way Around</w:t>
      </w:r>
    </w:p>
    <w:p>
      <w:pPr>
        <w:spacing w:after="160"/>
      </w:pPr>
      <w:r>
        <w:t xml:space="preserve">Once logged in you will see a sidebar on the left listing every module you have access to. Which modules appear depends on two things: your role, and whether your church is on the free plan or the paid Church plan. If a module shows a small "Paid" tag, clicking it takes you to the Billing page instead of the module itself, since it is not included on the free plan.</w:t>
      </w:r>
    </w:p>
    <w:p>
      <w:pPr>
        <w:spacing w:after="160"/>
      </w:pPr>
      <w:r>
        <w:t xml:space="preserve">Along the bottom of the sidebar, Owners and Admins see a small usage meter showing how many active members you have against your plan's limit. This is worth checking occasionally, since going over the free limit is what triggers the need to upgrade.</w:t>
      </w:r>
    </w:p>
    <w:p>
      <w:pPr>
        <w:pStyle w:val="Heading1"/>
        <w:spacing w:after="200" w:before="400"/>
      </w:pPr>
      <w:r>
        <w:rPr>
          <w:b/>
          <w:bCs/>
          <w:color w:val="1A5C38"/>
        </w:rPr>
        <w:t xml:space="preserve">3. Roles &amp; Permissions</w:t>
      </w:r>
    </w:p>
    <w:p>
      <w:pPr>
        <w:spacing w:after="160"/>
      </w:pPr>
      <w:r>
        <w:t xml:space="preserve">Every person you invite is given one role, and that role decides what they see in the sidebar. Use this table as a quick reference when deciding what role to give someone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A5C38" w:val="clear"/>
            <w:tcMar>
              <w:top w:type="dxa" w:w="80"/>
              <w:left w:type="dxa" w:w="100"/>
              <w:bottom w:type="dxa" w:w="80"/>
              <w:right w:type="dxa" w:w="100"/>
            </w:tcMar>
          </w:tcPr>
          <w:p>
            <w:r>
              <w:rPr>
                <w:b/>
                <w:bCs/>
                <w:color w:val="FFFFFF"/>
                <w:sz w:val="19"/>
                <w:szCs w:val="19"/>
              </w:rPr>
              <w:t xml:space="preserve">Role</w:t>
            </w:r>
          </w:p>
        </w:tc>
        <w:tc>
          <w:tcPr>
            <w:tcW w:type="dxa" w:w="6950"/>
            <w:shd w:fill="1A5C38" w:val="clear"/>
            <w:tcMar>
              <w:top w:type="dxa" w:w="80"/>
              <w:left w:type="dxa" w:w="100"/>
              <w:bottom w:type="dxa" w:w="80"/>
              <w:right w:type="dxa" w:w="100"/>
            </w:tcMar>
          </w:tcPr>
          <w:p>
            <w:r>
              <w:rPr>
                <w:b/>
                <w:bCs/>
                <w:color w:val="FFFFFF"/>
                <w:sz w:val="19"/>
                <w:szCs w:val="19"/>
              </w:rPr>
              <w:t xml:space="preserve">What they can generally do</w:t>
            </w:r>
          </w:p>
        </w:tc>
      </w:tr>
      <w:tr>
        <w:tc>
          <w:tcPr>
            <w:tcW w:type="dxa" w:w="2400"/>
            <w:tcMar>
              <w:top w:type="dxa" w:w="80"/>
              <w:left w:type="dxa" w:w="100"/>
              <w:bottom w:type="dxa" w:w="80"/>
              <w:right w:type="dxa" w:w="100"/>
            </w:tcMar>
          </w:tcPr>
          <w:p>
            <w:r>
              <w:rPr>
                <w:b w:val="false"/>
                <w:bCs w:val="false"/>
                <w:color w:val="1F2937"/>
                <w:sz w:val="19"/>
                <w:szCs w:val="19"/>
              </w:rPr>
              <w:t xml:space="preserve">Owner</w:t>
            </w:r>
          </w:p>
        </w:tc>
        <w:tc>
          <w:tcPr>
            <w:tcW w:type="dxa" w:w="6950"/>
            <w:tcMar>
              <w:top w:type="dxa" w:w="80"/>
              <w:left w:type="dxa" w:w="100"/>
              <w:bottom w:type="dxa" w:w="80"/>
              <w:right w:type="dxa" w:w="100"/>
            </w:tcMar>
          </w:tcPr>
          <w:p>
            <w:r>
              <w:rPr>
                <w:b w:val="false"/>
                <w:bCs w:val="false"/>
                <w:color w:val="1F2937"/>
                <w:sz w:val="19"/>
                <w:szCs w:val="19"/>
              </w:rPr>
              <w:t xml:space="preserve">Full access to every module, billing, and Team Members. Usually the senior pastor or church administrator.</w:t>
            </w:r>
          </w:p>
        </w:tc>
      </w:tr>
      <w:tr>
        <w:tc>
          <w:tcPr>
            <w:tcW w:type="dxa" w:w="2400"/>
            <w:tcMar>
              <w:top w:type="dxa" w:w="80"/>
              <w:left w:type="dxa" w:w="100"/>
              <w:bottom w:type="dxa" w:w="80"/>
              <w:right w:type="dxa" w:w="100"/>
            </w:tcMar>
          </w:tcPr>
          <w:p>
            <w:r>
              <w:rPr>
                <w:b w:val="false"/>
                <w:bCs w:val="false"/>
                <w:color w:val="1F2937"/>
                <w:sz w:val="19"/>
                <w:szCs w:val="19"/>
              </w:rPr>
              <w:t xml:space="preserve">Admin</w:t>
            </w:r>
          </w:p>
        </w:tc>
        <w:tc>
          <w:tcPr>
            <w:tcW w:type="dxa" w:w="6950"/>
            <w:tcMar>
              <w:top w:type="dxa" w:w="80"/>
              <w:left w:type="dxa" w:w="100"/>
              <w:bottom w:type="dxa" w:w="80"/>
              <w:right w:type="dxa" w:w="100"/>
            </w:tcMar>
          </w:tcPr>
          <w:p>
            <w:r>
              <w:rPr>
                <w:b w:val="false"/>
                <w:bCs w:val="false"/>
                <w:color w:val="1F2937"/>
                <w:sz w:val="19"/>
                <w:szCs w:val="19"/>
              </w:rPr>
              <w:t xml:space="preserve">Full operational access except billing and inviting new admins.</w:t>
            </w:r>
          </w:p>
        </w:tc>
      </w:tr>
      <w:tr>
        <w:tc>
          <w:tcPr>
            <w:tcW w:type="dxa" w:w="2400"/>
            <w:tcMar>
              <w:top w:type="dxa" w:w="80"/>
              <w:left w:type="dxa" w:w="100"/>
              <w:bottom w:type="dxa" w:w="80"/>
              <w:right w:type="dxa" w:w="100"/>
            </w:tcMar>
          </w:tcPr>
          <w:p>
            <w:r>
              <w:rPr>
                <w:b w:val="false"/>
                <w:bCs w:val="false"/>
                <w:color w:val="1F2937"/>
                <w:sz w:val="19"/>
                <w:szCs w:val="19"/>
              </w:rPr>
              <w:t xml:space="preserve">Member Manager</w:t>
            </w:r>
          </w:p>
        </w:tc>
        <w:tc>
          <w:tcPr>
            <w:tcW w:type="dxa" w:w="6950"/>
            <w:tcMar>
              <w:top w:type="dxa" w:w="80"/>
              <w:left w:type="dxa" w:w="100"/>
              <w:bottom w:type="dxa" w:w="80"/>
              <w:right w:type="dxa" w:w="100"/>
            </w:tcMar>
          </w:tcPr>
          <w:p>
            <w:r>
              <w:rPr>
                <w:b w:val="false"/>
                <w:bCs w:val="false"/>
                <w:color w:val="1F2937"/>
                <w:sz w:val="19"/>
                <w:szCs w:val="19"/>
              </w:rPr>
              <w:t xml:space="preserve">Manages members, attendance, visitors, groups, communications, forms, events, volunteers, worship and workflows. No access to Financials, Church Settings or Billing.</w:t>
            </w:r>
          </w:p>
        </w:tc>
      </w:tr>
      <w:tr>
        <w:tc>
          <w:tcPr>
            <w:tcW w:type="dxa" w:w="2400"/>
            <w:tcMar>
              <w:top w:type="dxa" w:w="80"/>
              <w:left w:type="dxa" w:w="100"/>
              <w:bottom w:type="dxa" w:w="80"/>
              <w:right w:type="dxa" w:w="100"/>
            </w:tcMar>
          </w:tcPr>
          <w:p>
            <w:r>
              <w:rPr>
                <w:b w:val="false"/>
                <w:bCs w:val="false"/>
                <w:color w:val="1F2937"/>
                <w:sz w:val="19"/>
                <w:szCs w:val="19"/>
              </w:rPr>
              <w:t xml:space="preserve">Member Viewer</w:t>
            </w:r>
          </w:p>
        </w:tc>
        <w:tc>
          <w:tcPr>
            <w:tcW w:type="dxa" w:w="6950"/>
            <w:tcMar>
              <w:top w:type="dxa" w:w="80"/>
              <w:left w:type="dxa" w:w="100"/>
              <w:bottom w:type="dxa" w:w="80"/>
              <w:right w:type="dxa" w:w="100"/>
            </w:tcMar>
          </w:tcPr>
          <w:p>
            <w:r>
              <w:rPr>
                <w:b w:val="false"/>
                <w:bCs w:val="false"/>
                <w:color w:val="1F2937"/>
                <w:sz w:val="19"/>
                <w:szCs w:val="19"/>
              </w:rPr>
              <w:t xml:space="preserve">Read-only access to membership records, attendance reports and visitor records.</w:t>
            </w:r>
          </w:p>
        </w:tc>
      </w:tr>
      <w:tr>
        <w:tc>
          <w:tcPr>
            <w:tcW w:type="dxa" w:w="2400"/>
            <w:tcMar>
              <w:top w:type="dxa" w:w="80"/>
              <w:left w:type="dxa" w:w="100"/>
              <w:bottom w:type="dxa" w:w="80"/>
              <w:right w:type="dxa" w:w="100"/>
            </w:tcMar>
          </w:tcPr>
          <w:p>
            <w:r>
              <w:rPr>
                <w:b w:val="false"/>
                <w:bCs w:val="false"/>
                <w:color w:val="1F2937"/>
                <w:sz w:val="19"/>
                <w:szCs w:val="19"/>
              </w:rPr>
              <w:t xml:space="preserve">Cell Leader</w:t>
            </w:r>
          </w:p>
        </w:tc>
        <w:tc>
          <w:tcPr>
            <w:tcW w:type="dxa" w:w="6950"/>
            <w:tcMar>
              <w:top w:type="dxa" w:w="80"/>
              <w:left w:type="dxa" w:w="100"/>
              <w:bottom w:type="dxa" w:w="80"/>
              <w:right w:type="dxa" w:w="100"/>
            </w:tcMar>
          </w:tcPr>
          <w:p>
            <w:r>
              <w:rPr>
                <w:b w:val="false"/>
                <w:bCs w:val="false"/>
                <w:color w:val="1F2937"/>
                <w:sz w:val="19"/>
                <w:szCs w:val="19"/>
              </w:rPr>
              <w:t xml:space="preserve">Access scoped to their own cell: attendance capture, membership viewing, groups and volunteers.</w:t>
            </w:r>
          </w:p>
        </w:tc>
      </w:tr>
      <w:tr>
        <w:tc>
          <w:tcPr>
            <w:tcW w:type="dxa" w:w="2400"/>
            <w:tcMar>
              <w:top w:type="dxa" w:w="80"/>
              <w:left w:type="dxa" w:w="100"/>
              <w:bottom w:type="dxa" w:w="80"/>
              <w:right w:type="dxa" w:w="100"/>
            </w:tcMar>
          </w:tcPr>
          <w:p>
            <w:r>
              <w:rPr>
                <w:b w:val="false"/>
                <w:bCs w:val="false"/>
                <w:color w:val="1F2937"/>
                <w:sz w:val="19"/>
                <w:szCs w:val="19"/>
              </w:rPr>
              <w:t xml:space="preserve">Finance</w:t>
            </w:r>
          </w:p>
        </w:tc>
        <w:tc>
          <w:tcPr>
            <w:tcW w:type="dxa" w:w="6950"/>
            <w:tcMar>
              <w:top w:type="dxa" w:w="80"/>
              <w:left w:type="dxa" w:w="100"/>
              <w:bottom w:type="dxa" w:w="80"/>
              <w:right w:type="dxa" w:w="100"/>
            </w:tcMar>
          </w:tcPr>
          <w:p>
            <w:r>
              <w:rPr>
                <w:b w:val="false"/>
                <w:bCs w:val="false"/>
                <w:color w:val="1F2937"/>
                <w:sz w:val="19"/>
                <w:szCs w:val="19"/>
              </w:rPr>
              <w:t xml:space="preserve">Access limited to Financials only.</w:t>
            </w:r>
          </w:p>
        </w:tc>
      </w:tr>
      <w:tr>
        <w:tc>
          <w:tcPr>
            <w:tcW w:type="dxa" w:w="2400"/>
            <w:tcMar>
              <w:top w:type="dxa" w:w="80"/>
              <w:left w:type="dxa" w:w="100"/>
              <w:bottom w:type="dxa" w:w="80"/>
              <w:right w:type="dxa" w:w="100"/>
            </w:tcMar>
          </w:tcPr>
          <w:p>
            <w:r>
              <w:rPr>
                <w:b w:val="false"/>
                <w:bCs w:val="false"/>
                <w:color w:val="1F2937"/>
                <w:sz w:val="19"/>
                <w:szCs w:val="19"/>
              </w:rPr>
              <w:t xml:space="preserve">Viewer</w:t>
            </w:r>
          </w:p>
        </w:tc>
        <w:tc>
          <w:tcPr>
            <w:tcW w:type="dxa" w:w="6950"/>
            <w:tcMar>
              <w:top w:type="dxa" w:w="80"/>
              <w:left w:type="dxa" w:w="100"/>
              <w:bottom w:type="dxa" w:w="80"/>
              <w:right w:type="dxa" w:w="100"/>
            </w:tcMar>
          </w:tcPr>
          <w:p>
            <w:r>
              <w:rPr>
                <w:b w:val="false"/>
                <w:bCs w:val="false"/>
                <w:color w:val="1F2937"/>
                <w:sz w:val="19"/>
                <w:szCs w:val="19"/>
              </w:rPr>
              <w:t xml:space="preserve">Read-only access to Church Overview and Support.</w:t>
            </w:r>
          </w:p>
        </w:tc>
      </w:tr>
    </w:tbl>
    <w:p>
      <w:pPr>
        <w:spacing w:after="160"/>
      </w:pPr>
      <w:r>
        <w:t xml:space="preserve">Roles are assigned from the Team Members module, covered in section 5. If someone needs broader access later, an Owner can change their role at any time; it takes effect the next time they log in.</w:t>
      </w:r>
    </w:p>
    <w:p>
      <w:pPr>
        <w:pStyle w:val="Heading1"/>
        <w:spacing w:after="200" w:before="400"/>
      </w:pPr>
      <w:r>
        <w:rPr>
          <w:b/>
          <w:bCs/>
          <w:color w:val="1A5C38"/>
        </w:rPr>
        <w:t xml:space="preserve">4. Free vs Paid Plan</w:t>
      </w:r>
    </w:p>
    <w:p>
      <w:pPr>
        <w:spacing w:after="160"/>
      </w:pPr>
      <w:r>
        <w:t xml:space="preserve">Kereke Hub bills per active member rather than per feature. Up to 50 active members, the church plan is free. Past that, or if you want access to the modules listed below as "Paid", the Church plan is R159 per month for unlimited members and every module unlocked.</w:t>
      </w:r>
    </w:p>
    <w:p>
      <w:pPr>
        <w:spacing w:after="160"/>
      </w:pPr>
      <w:r>
        <w:t xml:space="preserve">The modules gated behind the paid plan are: Communications (bulk email and SMS), Daily Summary, Forms, Events, Volunteers, Worship Planning, Workflows, and Team Members (multiple admins). Everything else described in this guide, including Membership Management, Attendance, First-Time Guests, Financials, Pastoral Care, Groups, Announcements, Church Settings and Branding, is available on the free plan.</w:t>
      </w:r>
    </w:p>
    <w:p>
      <w:pPr>
        <w:spacing w:after="160"/>
      </w:pPr>
      <w:r>
        <w:t xml:space="preserve">If a module is locked for your church, the page will explain what upgrading unlocks rather than leaving you guessing. Billing itself is covered in section 5.</w:t>
      </w:r>
    </w:p>
    <w:p>
      <w:r>
        <w:br w:type="page"/>
      </w:r>
    </w:p>
    <w:p>
      <w:pPr>
        <w:pStyle w:val="Heading1"/>
        <w:spacing w:after="200" w:before="400"/>
      </w:pPr>
      <w:r>
        <w:rPr>
          <w:b/>
          <w:bCs/>
          <w:color w:val="1A5C38"/>
        </w:rPr>
        <w:t xml:space="preserve">5. Module Guide</w:t>
      </w:r>
    </w:p>
    <w:p>
      <w:pPr>
        <w:spacing w:after="160"/>
      </w:pPr>
      <w:r>
        <w:t xml:space="preserve">Each module below is listed in the order it appears in the sidebar.</w:t>
      </w:r>
    </w:p>
    <w:p>
      <w:pPr>
        <w:pStyle w:val="Heading2"/>
        <w:spacing w:after="120" w:before="300"/>
      </w:pPr>
      <w:r>
        <w:rPr>
          <w:b/>
          <w:bCs/>
          <w:color w:val="2E7D4F"/>
        </w:rPr>
        <w:t xml:space="preserve">5.1 Church Overview</w:t>
      </w:r>
    </w:p>
    <w:p>
      <w:pPr>
        <w:spacing w:after="160"/>
      </w:pPr>
      <w:r>
        <w:rPr>
          <w:i/>
          <w:iCs/>
          <w:color w:val="6B7280"/>
          <w:sz w:val="18"/>
          <w:szCs w:val="18"/>
        </w:rPr>
        <w:t xml:space="preserve">Sidebar: Church Overview  —  /dashboard/analytics</w:t>
      </w:r>
    </w:p>
    <w:p>
      <w:pPr>
        <w:spacing w:after="160"/>
      </w:pPr>
      <w:r>
        <w:rPr>
          <w:b/>
          <w:bCs/>
          <w:color w:val="6B7280"/>
          <w:sz w:val="19"/>
          <w:szCs w:val="19"/>
        </w:rPr>
        <w:t xml:space="preserve">Who can access: </w:t>
      </w:r>
      <w:r>
        <w:rPr>
          <w:color w:val="6B7280"/>
          <w:sz w:val="19"/>
          <w:szCs w:val="19"/>
        </w:rPr>
        <w:t xml:space="preserve">Owner, Admin, Viewer, Finance, Member Manager, Member Viewer</w:t>
      </w:r>
      <w:r>
        <w:rPr>
          <w:color w:val="6B7280"/>
          <w:sz w:val="19"/>
          <w:szCs w:val="19"/>
        </w:rPr>
        <w:t xml:space="preserve">   |   </w:t>
      </w:r>
      <w:r>
        <w:rPr>
          <w:b/>
          <w:bCs/>
          <w:color w:val="6B7280"/>
          <w:sz w:val="19"/>
          <w:szCs w:val="19"/>
        </w:rPr>
        <w:t xml:space="preserve">Plan: </w:t>
      </w:r>
      <w:r>
        <w:rPr>
          <w:color w:val="6B7280"/>
          <w:sz w:val="19"/>
          <w:szCs w:val="19"/>
        </w:rPr>
        <w:t xml:space="preserve">Free (basic view)</w:t>
      </w:r>
    </w:p>
    <w:p>
      <w:pPr>
        <w:spacing w:after="160"/>
      </w:pPr>
      <w:r>
        <w:t xml:space="preserve">Your landing page after login. Shows real-time metrics and ministry growth analytics: attendance trends over time, member growth, and a snapshot of how the church is tracking week to week.</w:t>
      </w:r>
    </w:p>
    <w:p>
      <w:pPr>
        <w:spacing w:after="160"/>
      </w:pPr>
      <w:r>
        <w:t xml:space="preserve">This is usually the first thing to check on a Monday morning after a service, before diving into individual modules.</w:t>
      </w:r>
    </w:p>
    <w:p>
      <w:pPr>
        <w:pStyle w:val="Heading2"/>
        <w:spacing w:after="120" w:before="300"/>
      </w:pPr>
      <w:r>
        <w:rPr>
          <w:b/>
          <w:bCs/>
          <w:color w:val="2E7D4F"/>
        </w:rPr>
        <w:t xml:space="preserve">5.2 Church Profile</w:t>
      </w:r>
    </w:p>
    <w:p>
      <w:pPr>
        <w:spacing w:after="160"/>
      </w:pPr>
      <w:r>
        <w:rPr>
          <w:i/>
          <w:iCs/>
          <w:color w:val="6B7280"/>
          <w:sz w:val="18"/>
          <w:szCs w:val="18"/>
        </w:rPr>
        <w:t xml:space="preserve">Sidebar: Church Profile  —  /dashboard/profile</w:t>
      </w:r>
    </w:p>
    <w:p>
      <w:pPr>
        <w:spacing w:after="160"/>
      </w:pPr>
      <w:r>
        <w:rPr>
          <w:b/>
          <w:bCs/>
          <w:color w:val="6B7280"/>
          <w:sz w:val="19"/>
          <w:szCs w:val="19"/>
        </w:rPr>
        <w:t xml:space="preserve">Who can access: </w:t>
      </w:r>
      <w:r>
        <w:rPr>
          <w:color w:val="6B7280"/>
          <w:sz w:val="19"/>
          <w:szCs w:val="19"/>
        </w:rPr>
        <w:t xml:space="preserve">Owner, Admin</w:t>
      </w:r>
      <w:r>
        <w:rPr>
          <w:color w:val="6B7280"/>
          <w:sz w:val="19"/>
          <w:szCs w:val="19"/>
        </w:rPr>
        <w:t xml:space="preserve">   |   </w:t>
      </w:r>
      <w:r>
        <w:rPr>
          <w:b/>
          <w:bCs/>
          <w:color w:val="6B7280"/>
          <w:sz w:val="19"/>
          <w:szCs w:val="19"/>
        </w:rPr>
        <w:t xml:space="preserve">Plan: </w:t>
      </w:r>
      <w:r>
        <w:rPr>
          <w:color w:val="6B7280"/>
          <w:sz w:val="19"/>
          <w:szCs w:val="19"/>
        </w:rPr>
        <w:t xml:space="preserve">Free</w:t>
      </w:r>
    </w:p>
    <w:p>
      <w:pPr>
        <w:spacing w:after="160"/>
      </w:pPr>
      <w:r>
        <w:t xml:space="preserve">Holds the core details about your church itself, the kind of information that appears across the system and on public-facing pages: name, service times, contact details and similar identifying information.</w:t>
      </w:r>
    </w:p>
    <w:p>
      <w:pPr>
        <w:spacing w:after="160"/>
      </w:pPr>
      <w:r>
        <w:t xml:space="preserve">Worth reviewing whenever service times change or contact details are updated, since other modules and the public site may reference what is stored here.</w:t>
      </w:r>
    </w:p>
    <w:p>
      <w:pPr>
        <w:pStyle w:val="Heading2"/>
        <w:spacing w:after="120" w:before="300"/>
      </w:pPr>
      <w:r>
        <w:rPr>
          <w:b/>
          <w:bCs/>
          <w:color w:val="2E7D4F"/>
        </w:rPr>
        <w:t xml:space="preserve">5.3 Membership Management</w:t>
      </w:r>
    </w:p>
    <w:p>
      <w:pPr>
        <w:spacing w:after="160"/>
      </w:pPr>
      <w:r>
        <w:rPr>
          <w:i/>
          <w:iCs/>
          <w:color w:val="6B7280"/>
          <w:sz w:val="18"/>
          <w:szCs w:val="18"/>
        </w:rPr>
        <w:t xml:space="preserve">Sidebar: Membership Management  —  /dashboard/roster</w:t>
      </w:r>
    </w:p>
    <w:p>
      <w:pPr>
        <w:spacing w:after="160"/>
      </w:pPr>
      <w:r>
        <w:rPr>
          <w:b/>
          <w:bCs/>
          <w:color w:val="6B7280"/>
          <w:sz w:val="19"/>
          <w:szCs w:val="19"/>
        </w:rPr>
        <w:t xml:space="preserve">Who can access: </w:t>
      </w:r>
      <w:r>
        <w:rPr>
          <w:color w:val="6B7280"/>
          <w:sz w:val="19"/>
          <w:szCs w:val="19"/>
        </w:rPr>
        <w:t xml:space="preserve">Owner, Admin, Member Manager, Member Viewer, Cell Leader</w:t>
      </w:r>
      <w:r>
        <w:rPr>
          <w:color w:val="6B7280"/>
          <w:sz w:val="19"/>
          <w:szCs w:val="19"/>
        </w:rPr>
        <w:t xml:space="preserve">   |   </w:t>
      </w:r>
      <w:r>
        <w:rPr>
          <w:b/>
          <w:bCs/>
          <w:color w:val="6B7280"/>
          <w:sz w:val="19"/>
          <w:szCs w:val="19"/>
        </w:rPr>
        <w:t xml:space="preserve">Plan: </w:t>
      </w:r>
      <w:r>
        <w:rPr>
          <w:color w:val="6B7280"/>
          <w:sz w:val="19"/>
          <w:szCs w:val="19"/>
        </w:rPr>
        <w:t xml:space="preserve">Free</w:t>
      </w:r>
    </w:p>
    <w:p>
      <w:pPr>
        <w:spacing w:after="160"/>
      </w:pPr>
      <w:r>
        <w:t xml:space="preserve">This is the member register: the heart of the system for most churches. From here you add new members, edit existing records, and manage households, marital status, faith status (born again, water baptized), ministry group, cell region and custom fields your church has configured.</w:t>
      </w:r>
    </w:p>
    <w:p>
      <w:pPr>
        <w:spacing w:after="160"/>
      </w:pPr>
      <w:r>
        <w:t xml:space="preserve">A search bar sits above the list so you can find a member by name, email or phone instantly instead of scrolling. Filters below it narrow the list further by ministry group, marital status, cell region, faith status or membership type; active filters are shown as a count next to the Filter button, and can be cleared in one click.</w:t>
      </w:r>
    </w:p>
    <w:p>
      <w:pPr>
        <w:spacing w:after="160"/>
      </w:pPr>
      <w:r>
        <w:t xml:space="preserve">Bulk actions are available too: Import Members lets you bring in a spreadsheet of existing records, and Configure Lists lets an Owner or Admin customise the dropdown options (ministry groups, cell regions, membership types) that appear throughout the member form, so the register matches how your church actually organises itself.</w:t>
      </w:r>
    </w:p>
    <w:p>
      <w:pPr>
        <w:spacing w:after="160"/>
      </w:pPr>
      <w:r>
        <w:t xml:space="preserve">Every member profile also has a household view, showing spouse and children linked together as a family unit rather than as separate disconnected records.</w:t>
      </w:r>
    </w:p>
    <w:p>
      <w:pPr>
        <w:pStyle w:val="Heading2"/>
        <w:spacing w:after="120" w:before="300"/>
      </w:pPr>
      <w:r>
        <w:rPr>
          <w:b/>
          <w:bCs/>
          <w:color w:val="2E7D4F"/>
        </w:rPr>
        <w:t xml:space="preserve">5.4 Attendance Capture &amp; Attendance Report</w:t>
      </w:r>
    </w:p>
    <w:p>
      <w:pPr>
        <w:spacing w:after="160"/>
      </w:pPr>
      <w:r>
        <w:rPr>
          <w:i/>
          <w:iCs/>
          <w:color w:val="6B7280"/>
          <w:sz w:val="18"/>
          <w:szCs w:val="18"/>
        </w:rPr>
        <w:t xml:space="preserve">Sidebar: Attendance Capture, Attendance Report  —  /dashboard/attendance</w:t>
      </w:r>
    </w:p>
    <w:p>
      <w:pPr>
        <w:spacing w:after="160"/>
      </w:pPr>
      <w:r>
        <w:rPr>
          <w:b/>
          <w:bCs/>
          <w:color w:val="6B7280"/>
          <w:sz w:val="19"/>
          <w:szCs w:val="19"/>
        </w:rPr>
        <w:t xml:space="preserve">Who can access: </w:t>
      </w:r>
      <w:r>
        <w:rPr>
          <w:color w:val="6B7280"/>
          <w:sz w:val="19"/>
          <w:szCs w:val="19"/>
        </w:rPr>
        <w:t xml:space="preserve">Owner, Admin, Member Manager, Cell Leader (capture); adds Member Viewer for the report</w:t>
      </w:r>
      <w:r>
        <w:rPr>
          <w:color w:val="6B7280"/>
          <w:sz w:val="19"/>
          <w:szCs w:val="19"/>
        </w:rPr>
        <w:t xml:space="preserve">   |   </w:t>
      </w:r>
      <w:r>
        <w:rPr>
          <w:b/>
          <w:bCs/>
          <w:color w:val="6B7280"/>
          <w:sz w:val="19"/>
          <w:szCs w:val="19"/>
        </w:rPr>
        <w:t xml:space="preserve">Plan: </w:t>
      </w:r>
      <w:r>
        <w:rPr>
          <w:color w:val="6B7280"/>
          <w:sz w:val="19"/>
          <w:szCs w:val="19"/>
        </w:rPr>
        <w:t xml:space="preserve">Free</w:t>
      </w:r>
    </w:p>
    <w:p>
      <w:pPr>
        <w:spacing w:after="160"/>
      </w:pPr>
      <w:r>
        <w:t xml:space="preserve">Attendance Capture is where a service register is taken: mark members Present, Absent or Pending for a given service (Sunday, Midweek Prayer, Celebration Service, or others your church has configured), broken down by cell region and ministry group. Absences can carry a reason, which feeds into pastoral follow-up elsewhere in the system.</w:t>
      </w:r>
    </w:p>
    <w:p>
      <w:pPr>
        <w:spacing w:after="160"/>
      </w:pPr>
      <w:r>
        <w:t xml:space="preserve">A Check-in QR Code is also generated here, which members can scan on arrival for faster self check-in instead of a leader marking every name by hand.</w:t>
      </w:r>
    </w:p>
    <w:p>
      <w:pPr>
        <w:spacing w:after="160"/>
      </w:pPr>
      <w:r>
        <w:t xml:space="preserve">Attendance Report turns the captured data into trends over time, useful for spotting members whose attendance is dropping before it becomes a pastoral concern.</w:t>
      </w:r>
    </w:p>
    <w:p>
      <w:pPr>
        <w:pStyle w:val="Heading2"/>
        <w:spacing w:after="120" w:before="300"/>
      </w:pPr>
      <w:r>
        <w:rPr>
          <w:b/>
          <w:bCs/>
          <w:color w:val="2E7D4F"/>
        </w:rPr>
        <w:t xml:space="preserve">5.5 First-Time Guests</w:t>
      </w:r>
    </w:p>
    <w:p>
      <w:pPr>
        <w:spacing w:after="160"/>
      </w:pPr>
      <w:r>
        <w:rPr>
          <w:i/>
          <w:iCs/>
          <w:color w:val="6B7280"/>
          <w:sz w:val="18"/>
          <w:szCs w:val="18"/>
        </w:rPr>
        <w:t xml:space="preserve">Sidebar: First-Time Guests  —  /dashboard/visitors</w:t>
      </w:r>
    </w:p>
    <w:p>
      <w:pPr>
        <w:spacing w:after="160"/>
      </w:pPr>
      <w:r>
        <w:rPr>
          <w:b/>
          <w:bCs/>
          <w:color w:val="6B7280"/>
          <w:sz w:val="19"/>
          <w:szCs w:val="19"/>
        </w:rPr>
        <w:t xml:space="preserve">Who can access: </w:t>
      </w:r>
      <w:r>
        <w:rPr>
          <w:color w:val="6B7280"/>
          <w:sz w:val="19"/>
          <w:szCs w:val="19"/>
        </w:rPr>
        <w:t xml:space="preserve">Owner, Admin, Member Manager, Member Viewer</w:t>
      </w:r>
      <w:r>
        <w:rPr>
          <w:color w:val="6B7280"/>
          <w:sz w:val="19"/>
          <w:szCs w:val="19"/>
        </w:rPr>
        <w:t xml:space="preserve">   |   </w:t>
      </w:r>
      <w:r>
        <w:rPr>
          <w:b/>
          <w:bCs/>
          <w:color w:val="6B7280"/>
          <w:sz w:val="19"/>
          <w:szCs w:val="19"/>
        </w:rPr>
        <w:t xml:space="preserve">Plan: </w:t>
      </w:r>
      <w:r>
        <w:rPr>
          <w:color w:val="6B7280"/>
          <w:sz w:val="19"/>
          <w:szCs w:val="19"/>
        </w:rPr>
        <w:t xml:space="preserve">Free</w:t>
      </w:r>
    </w:p>
    <w:p>
      <w:pPr>
        <w:spacing w:after="160"/>
      </w:pPr>
      <w:r>
        <w:t xml:space="preserve">The visitor pipeline. When someone new visits a service, their details are captured here: name, contact details, age group, gender, and their reason for visiting (just visiting, rededicating their life, or wanting to know more about the church).</w:t>
      </w:r>
    </w:p>
    <w:p>
      <w:pPr>
        <w:spacing w:after="160"/>
      </w:pPr>
      <w:r>
        <w:t xml:space="preserve">Each guest can be auto-assigned to a member of the Visitor Ministry (or assigned manually) for follow-up, and their status is tracked as Follow-Up Pending, Followed Up, or Completed, so nobody who visits gets forgotten. A one-time welcome SMS can be sent from here too, and its status shown as SMS Scheduled or SMS Sent.</w:t>
      </w:r>
    </w:p>
    <w:p>
      <w:pPr>
        <w:pStyle w:val="Heading2"/>
        <w:spacing w:after="120" w:before="300"/>
      </w:pPr>
      <w:r>
        <w:rPr>
          <w:b/>
          <w:bCs/>
          <w:color w:val="2E7D4F"/>
        </w:rPr>
        <w:t xml:space="preserve">5.6 Financials</w:t>
      </w:r>
    </w:p>
    <w:p>
      <w:pPr>
        <w:spacing w:after="160"/>
      </w:pPr>
      <w:r>
        <w:rPr>
          <w:i/>
          <w:iCs/>
          <w:color w:val="6B7280"/>
          <w:sz w:val="18"/>
          <w:szCs w:val="18"/>
        </w:rPr>
        <w:t xml:space="preserve">Sidebar: Financials  —  /dashboard/finance</w:t>
      </w:r>
    </w:p>
    <w:p>
      <w:pPr>
        <w:spacing w:after="160"/>
      </w:pPr>
      <w:r>
        <w:rPr>
          <w:b/>
          <w:bCs/>
          <w:color w:val="6B7280"/>
          <w:sz w:val="19"/>
          <w:szCs w:val="19"/>
        </w:rPr>
        <w:t xml:space="preserve">Who can access: </w:t>
      </w:r>
      <w:r>
        <w:rPr>
          <w:color w:val="6B7280"/>
          <w:sz w:val="19"/>
          <w:szCs w:val="19"/>
        </w:rPr>
        <w:t xml:space="preserve">Owner, Admin, Finance</w:t>
      </w:r>
      <w:r>
        <w:rPr>
          <w:color w:val="6B7280"/>
          <w:sz w:val="19"/>
          <w:szCs w:val="19"/>
        </w:rPr>
        <w:t xml:space="preserve">   |   </w:t>
      </w:r>
      <w:r>
        <w:rPr>
          <w:b/>
          <w:bCs/>
          <w:color w:val="6B7280"/>
          <w:sz w:val="19"/>
          <w:szCs w:val="19"/>
        </w:rPr>
        <w:t xml:space="preserve">Plan: </w:t>
      </w:r>
      <w:r>
        <w:rPr>
          <w:color w:val="6B7280"/>
          <w:sz w:val="19"/>
          <w:szCs w:val="19"/>
        </w:rPr>
        <w:t xml:space="preserve">Free</w:t>
      </w:r>
    </w:p>
    <w:p>
      <w:pPr>
        <w:spacing w:after="160"/>
      </w:pPr>
      <w:r>
        <w:t xml:space="preserve">Covers income and expense tracking, including online giving. Transactions are categorised using categories your church defines under Manage Categories, so reporting reflects how your own church labels its finances rather than a generic set of categories.</w:t>
      </w:r>
    </w:p>
    <w:p>
      <w:pPr>
        <w:spacing w:after="160"/>
      </w:pPr>
      <w:r>
        <w:t xml:space="preserve">Bank or giving statements can be imported directly (CSV, Excel or PDF) and reviewed line by line before they post, catching mistakes before they hit your records. From here you can also generate invoices, payslips and giving statements for members and staff, and export data to CSV for your accountant or auditor.</w:t>
      </w:r>
    </w:p>
    <w:p>
      <w:pPr>
        <w:pStyle w:val="Heading2"/>
        <w:spacing w:after="120" w:before="300"/>
      </w:pPr>
      <w:r>
        <w:rPr>
          <w:b/>
          <w:bCs/>
          <w:color w:val="2E7D4F"/>
        </w:rPr>
        <w:t xml:space="preserve">5.7 Pastoral Care</w:t>
      </w:r>
    </w:p>
    <w:p>
      <w:pPr>
        <w:spacing w:after="160"/>
      </w:pPr>
      <w:r>
        <w:rPr>
          <w:i/>
          <w:iCs/>
          <w:color w:val="6B7280"/>
          <w:sz w:val="18"/>
          <w:szCs w:val="18"/>
        </w:rPr>
        <w:t xml:space="preserve">Sidebar: Pastoral Care  —  /dashboard/pastoral</w:t>
      </w:r>
    </w:p>
    <w:p>
      <w:pPr>
        <w:spacing w:after="160"/>
      </w:pPr>
      <w:r>
        <w:rPr>
          <w:b/>
          <w:bCs/>
          <w:color w:val="6B7280"/>
          <w:sz w:val="19"/>
          <w:szCs w:val="19"/>
        </w:rPr>
        <w:t xml:space="preserve">Who can access: </w:t>
      </w:r>
      <w:r>
        <w:rPr>
          <w:color w:val="6B7280"/>
          <w:sz w:val="19"/>
          <w:szCs w:val="19"/>
        </w:rPr>
        <w:t xml:space="preserve">Owner, Admin</w:t>
      </w:r>
      <w:r>
        <w:rPr>
          <w:color w:val="6B7280"/>
          <w:sz w:val="19"/>
          <w:szCs w:val="19"/>
        </w:rPr>
        <w:t xml:space="preserve">   |   </w:t>
      </w:r>
      <w:r>
        <w:rPr>
          <w:b/>
          <w:bCs/>
          <w:color w:val="6B7280"/>
          <w:sz w:val="19"/>
          <w:szCs w:val="19"/>
        </w:rPr>
        <w:t xml:space="preserve">Plan: </w:t>
      </w:r>
      <w:r>
        <w:rPr>
          <w:color w:val="6B7280"/>
          <w:sz w:val="19"/>
          <w:szCs w:val="19"/>
        </w:rPr>
        <w:t xml:space="preserve">Free</w:t>
      </w:r>
    </w:p>
    <w:p>
      <w:pPr>
        <w:spacing w:after="160"/>
      </w:pPr>
      <w:r>
        <w:t xml:space="preserve">A private space to log pastoral notes and follow-ups for members who need extra care or attention, separate from the general member record so sensitive information stays restricted to leadership.</w:t>
      </w:r>
    </w:p>
    <w:p>
      <w:pPr>
        <w:pStyle w:val="Heading2"/>
        <w:spacing w:after="120" w:before="300"/>
      </w:pPr>
      <w:r>
        <w:rPr>
          <w:b/>
          <w:bCs/>
          <w:color w:val="2E7D4F"/>
        </w:rPr>
        <w:t xml:space="preserve">5.8 Communications</w:t>
      </w:r>
    </w:p>
    <w:p>
      <w:pPr>
        <w:spacing w:after="160"/>
      </w:pPr>
      <w:r>
        <w:rPr>
          <w:i/>
          <w:iCs/>
          <w:color w:val="6B7280"/>
          <w:sz w:val="18"/>
          <w:szCs w:val="18"/>
        </w:rPr>
        <w:t xml:space="preserve">Sidebar: Communications  —  /dashboard/communications</w:t>
      </w:r>
    </w:p>
    <w:p>
      <w:pPr>
        <w:spacing w:after="160"/>
      </w:pPr>
      <w:r>
        <w:rPr>
          <w:b/>
          <w:bCs/>
          <w:color w:val="6B7280"/>
          <w:sz w:val="19"/>
          <w:szCs w:val="19"/>
        </w:rPr>
        <w:t xml:space="preserve">Who can access: </w:t>
      </w:r>
      <w:r>
        <w:rPr>
          <w:color w:val="6B7280"/>
          <w:sz w:val="19"/>
          <w:szCs w:val="19"/>
        </w:rPr>
        <w:t xml:space="preserve">Owner, Admin, Member Manager</w:t>
      </w:r>
      <w:r>
        <w:rPr>
          <w:color w:val="6B7280"/>
          <w:sz w:val="19"/>
          <w:szCs w:val="19"/>
        </w:rPr>
        <w:t xml:space="preserve">   |   </w:t>
      </w:r>
      <w:r>
        <w:rPr>
          <w:b/>
          <w:bCs/>
          <w:color w:val="6B7280"/>
          <w:sz w:val="19"/>
          <w:szCs w:val="19"/>
        </w:rPr>
        <w:t xml:space="preserve">Plan: </w:t>
      </w:r>
      <w:r>
        <w:rPr>
          <w:color w:val="B45309"/>
          <w:sz w:val="19"/>
          <w:szCs w:val="19"/>
        </w:rPr>
        <w:t xml:space="preserve">Paid (Church plan)</w:t>
      </w:r>
    </w:p>
    <w:p>
      <w:pPr>
        <w:spacing w:after="160"/>
      </w:pPr>
      <w:r>
        <w:t xml:space="preserve">Send bulk email and SMS to your congregation, either to everyone, a specific group, or individuals. Email runs through a connected Brevo account and SMS through a connected BulkSMS account; both need their API credentials entered once under this module before broadcasts can be sent.</w:t>
      </w:r>
    </w:p>
    <w:p>
      <w:pPr>
        <w:spacing w:after="160"/>
      </w:pPr>
      <w:r>
        <w:t xml:space="preserve">A history of past broadcasts is kept so you can see what was sent and when, useful when a member calls asking whether they missed an announcement.</w:t>
      </w:r>
    </w:p>
    <w:p>
      <w:pPr>
        <w:pStyle w:val="Heading2"/>
        <w:spacing w:after="120" w:before="300"/>
      </w:pPr>
      <w:r>
        <w:rPr>
          <w:b/>
          <w:bCs/>
          <w:color w:val="2E7D4F"/>
        </w:rPr>
        <w:t xml:space="preserve">5.9 Daily Summary</w:t>
      </w:r>
    </w:p>
    <w:p>
      <w:pPr>
        <w:spacing w:after="160"/>
      </w:pPr>
      <w:r>
        <w:rPr>
          <w:i/>
          <w:iCs/>
          <w:color w:val="6B7280"/>
          <w:sz w:val="18"/>
          <w:szCs w:val="18"/>
        </w:rPr>
        <w:t xml:space="preserve">Sidebar: Daily Summary  —  /dashboard/daily-summary</w:t>
      </w:r>
    </w:p>
    <w:p>
      <w:pPr>
        <w:spacing w:after="160"/>
      </w:pPr>
      <w:r>
        <w:rPr>
          <w:b/>
          <w:bCs/>
          <w:color w:val="6B7280"/>
          <w:sz w:val="19"/>
          <w:szCs w:val="19"/>
        </w:rPr>
        <w:t xml:space="preserve">Who can access: </w:t>
      </w:r>
      <w:r>
        <w:rPr>
          <w:color w:val="6B7280"/>
          <w:sz w:val="19"/>
          <w:szCs w:val="19"/>
        </w:rPr>
        <w:t xml:space="preserve">Owner, Admin</w:t>
      </w:r>
      <w:r>
        <w:rPr>
          <w:color w:val="6B7280"/>
          <w:sz w:val="19"/>
          <w:szCs w:val="19"/>
        </w:rPr>
        <w:t xml:space="preserve">   |   </w:t>
      </w:r>
      <w:r>
        <w:rPr>
          <w:b/>
          <w:bCs/>
          <w:color w:val="6B7280"/>
          <w:sz w:val="19"/>
          <w:szCs w:val="19"/>
        </w:rPr>
        <w:t xml:space="preserve">Plan: </w:t>
      </w:r>
      <w:r>
        <w:rPr>
          <w:color w:val="B45309"/>
          <w:sz w:val="19"/>
          <w:szCs w:val="19"/>
        </w:rPr>
        <w:t xml:space="preserve">Paid (Church plan)</w:t>
      </w:r>
    </w:p>
    <w:p>
      <w:pPr>
        <w:spacing w:after="160"/>
      </w:pPr>
      <w:r>
        <w:t xml:space="preserve">Sends an automated WhatsApp summary of church activity (new members, visitors, attendance, and similar) to a chosen number each day, so leadership stays informed without needing to log in and check every module manually.</w:t>
      </w:r>
    </w:p>
    <w:p>
      <w:pPr>
        <w:pStyle w:val="Heading2"/>
        <w:spacing w:after="120" w:before="300"/>
      </w:pPr>
      <w:r>
        <w:rPr>
          <w:b/>
          <w:bCs/>
          <w:color w:val="2E7D4F"/>
        </w:rPr>
        <w:t xml:space="preserve">5.10 Forms</w:t>
      </w:r>
    </w:p>
    <w:p>
      <w:pPr>
        <w:spacing w:after="160"/>
      </w:pPr>
      <w:r>
        <w:rPr>
          <w:i/>
          <w:iCs/>
          <w:color w:val="6B7280"/>
          <w:sz w:val="18"/>
          <w:szCs w:val="18"/>
        </w:rPr>
        <w:t xml:space="preserve">Sidebar: Forms  —  /dashboard/forms</w:t>
      </w:r>
    </w:p>
    <w:p>
      <w:pPr>
        <w:spacing w:after="160"/>
      </w:pPr>
      <w:r>
        <w:rPr>
          <w:b/>
          <w:bCs/>
          <w:color w:val="6B7280"/>
          <w:sz w:val="19"/>
          <w:szCs w:val="19"/>
        </w:rPr>
        <w:t xml:space="preserve">Who can access: </w:t>
      </w:r>
      <w:r>
        <w:rPr>
          <w:color w:val="6B7280"/>
          <w:sz w:val="19"/>
          <w:szCs w:val="19"/>
        </w:rPr>
        <w:t xml:space="preserve">Owner, Admin, Member Manager</w:t>
      </w:r>
      <w:r>
        <w:rPr>
          <w:color w:val="6B7280"/>
          <w:sz w:val="19"/>
          <w:szCs w:val="19"/>
        </w:rPr>
        <w:t xml:space="preserve">   |   </w:t>
      </w:r>
      <w:r>
        <w:rPr>
          <w:b/>
          <w:bCs/>
          <w:color w:val="6B7280"/>
          <w:sz w:val="19"/>
          <w:szCs w:val="19"/>
        </w:rPr>
        <w:t xml:space="preserve">Plan: </w:t>
      </w:r>
      <w:r>
        <w:rPr>
          <w:color w:val="B45309"/>
          <w:sz w:val="19"/>
          <w:szCs w:val="19"/>
        </w:rPr>
        <w:t xml:space="preserve">Paid (Church plan)</w:t>
      </w:r>
    </w:p>
    <w:p>
      <w:pPr>
        <w:spacing w:after="160"/>
      </w:pPr>
      <w:r>
        <w:t xml:space="preserve">Build custom forms for things like event registration, ministry sign-up or member intake. Forms can be marked Draft while you build them, then set Live once ready, and Deactivated once no longer needed. Each live form has a shareable link that can be copied and sent out directly.</w:t>
      </w:r>
    </w:p>
    <w:p>
      <w:pPr>
        <w:pStyle w:val="Heading2"/>
        <w:spacing w:after="120" w:before="300"/>
      </w:pPr>
      <w:r>
        <w:rPr>
          <w:b/>
          <w:bCs/>
          <w:color w:val="2E7D4F"/>
        </w:rPr>
        <w:t xml:space="preserve">5.11 Groups</w:t>
      </w:r>
    </w:p>
    <w:p>
      <w:pPr>
        <w:spacing w:after="160"/>
      </w:pPr>
      <w:r>
        <w:rPr>
          <w:i/>
          <w:iCs/>
          <w:color w:val="6B7280"/>
          <w:sz w:val="18"/>
          <w:szCs w:val="18"/>
        </w:rPr>
        <w:t xml:space="preserve">Sidebar: Groups  —  /dashboard/groups</w:t>
      </w:r>
    </w:p>
    <w:p>
      <w:pPr>
        <w:spacing w:after="160"/>
      </w:pPr>
      <w:r>
        <w:rPr>
          <w:b/>
          <w:bCs/>
          <w:color w:val="6B7280"/>
          <w:sz w:val="19"/>
          <w:szCs w:val="19"/>
        </w:rPr>
        <w:t xml:space="preserve">Who can access: </w:t>
      </w:r>
      <w:r>
        <w:rPr>
          <w:color w:val="6B7280"/>
          <w:sz w:val="19"/>
          <w:szCs w:val="19"/>
        </w:rPr>
        <w:t xml:space="preserve">Owner, Admin, Member Manager, Cell Leader</w:t>
      </w:r>
      <w:r>
        <w:rPr>
          <w:color w:val="6B7280"/>
          <w:sz w:val="19"/>
          <w:szCs w:val="19"/>
        </w:rPr>
        <w:t xml:space="preserve">   |   </w:t>
      </w:r>
      <w:r>
        <w:rPr>
          <w:b/>
          <w:bCs/>
          <w:color w:val="6B7280"/>
          <w:sz w:val="19"/>
          <w:szCs w:val="19"/>
        </w:rPr>
        <w:t xml:space="preserve">Plan: </w:t>
      </w:r>
      <w:r>
        <w:rPr>
          <w:color w:val="6B7280"/>
          <w:sz w:val="19"/>
          <w:szCs w:val="19"/>
        </w:rPr>
        <w:t xml:space="preserve">Free</w:t>
      </w:r>
    </w:p>
    <w:p>
      <w:pPr>
        <w:spacing w:after="160"/>
      </w:pPr>
      <w:r>
        <w:t xml:space="preserve">Manage small groups, cell groups or ministry teams: who belongs to which group, and who leads it. Cell Leaders typically only see and manage their own group from here.</w:t>
      </w:r>
    </w:p>
    <w:p>
      <w:pPr>
        <w:pStyle w:val="Heading2"/>
        <w:spacing w:after="120" w:before="300"/>
      </w:pPr>
      <w:r>
        <w:rPr>
          <w:b/>
          <w:bCs/>
          <w:color w:val="2E7D4F"/>
        </w:rPr>
        <w:t xml:space="preserve">5.12 Events</w:t>
      </w:r>
    </w:p>
    <w:p>
      <w:pPr>
        <w:spacing w:after="160"/>
      </w:pPr>
      <w:r>
        <w:rPr>
          <w:i/>
          <w:iCs/>
          <w:color w:val="6B7280"/>
          <w:sz w:val="18"/>
          <w:szCs w:val="18"/>
        </w:rPr>
        <w:t xml:space="preserve">Sidebar: Events  —  /dashboard/events</w:t>
      </w:r>
    </w:p>
    <w:p>
      <w:pPr>
        <w:spacing w:after="160"/>
      </w:pPr>
      <w:r>
        <w:rPr>
          <w:b/>
          <w:bCs/>
          <w:color w:val="6B7280"/>
          <w:sz w:val="19"/>
          <w:szCs w:val="19"/>
        </w:rPr>
        <w:t xml:space="preserve">Who can access: </w:t>
      </w:r>
      <w:r>
        <w:rPr>
          <w:color w:val="6B7280"/>
          <w:sz w:val="19"/>
          <w:szCs w:val="19"/>
        </w:rPr>
        <w:t xml:space="preserve">Owner, Admin, Member Manager</w:t>
      </w:r>
      <w:r>
        <w:rPr>
          <w:color w:val="6B7280"/>
          <w:sz w:val="19"/>
          <w:szCs w:val="19"/>
        </w:rPr>
        <w:t xml:space="preserve">   |   </w:t>
      </w:r>
      <w:r>
        <w:rPr>
          <w:b/>
          <w:bCs/>
          <w:color w:val="6B7280"/>
          <w:sz w:val="19"/>
          <w:szCs w:val="19"/>
        </w:rPr>
        <w:t xml:space="preserve">Plan: </w:t>
      </w:r>
      <w:r>
        <w:rPr>
          <w:color w:val="B45309"/>
          <w:sz w:val="19"/>
          <w:szCs w:val="19"/>
        </w:rPr>
        <w:t xml:space="preserve">Paid (Church plan)</w:t>
      </w:r>
    </w:p>
    <w:p>
      <w:pPr>
        <w:spacing w:after="160"/>
      </w:pPr>
      <w:r>
        <w:t xml:space="preserve">Create and manage church events, track RSVPs, and record attendance for one-off gatherings that sit outside the regular weekly service schedule.</w:t>
      </w:r>
    </w:p>
    <w:p>
      <w:pPr>
        <w:pStyle w:val="Heading2"/>
        <w:spacing w:after="120" w:before="300"/>
      </w:pPr>
      <w:r>
        <w:rPr>
          <w:b/>
          <w:bCs/>
          <w:color w:val="2E7D4F"/>
        </w:rPr>
        <w:t xml:space="preserve">5.13 Announcements</w:t>
      </w:r>
    </w:p>
    <w:p>
      <w:pPr>
        <w:spacing w:after="160"/>
      </w:pPr>
      <w:r>
        <w:rPr>
          <w:i/>
          <w:iCs/>
          <w:color w:val="6B7280"/>
          <w:sz w:val="18"/>
          <w:szCs w:val="18"/>
        </w:rPr>
        <w:t xml:space="preserve">Sidebar: Announcements  —  /dashboard/announcements</w:t>
      </w:r>
    </w:p>
    <w:p>
      <w:pPr>
        <w:spacing w:after="160"/>
      </w:pPr>
      <w:r>
        <w:rPr>
          <w:b/>
          <w:bCs/>
          <w:color w:val="6B7280"/>
          <w:sz w:val="19"/>
          <w:szCs w:val="19"/>
        </w:rPr>
        <w:t xml:space="preserve">Who can access: </w:t>
      </w:r>
      <w:r>
        <w:rPr>
          <w:color w:val="6B7280"/>
          <w:sz w:val="19"/>
          <w:szCs w:val="19"/>
        </w:rPr>
        <w:t xml:space="preserve">Owner, Admin, Member Manager</w:t>
      </w:r>
      <w:r>
        <w:rPr>
          <w:color w:val="6B7280"/>
          <w:sz w:val="19"/>
          <w:szCs w:val="19"/>
        </w:rPr>
        <w:t xml:space="preserve">   |   </w:t>
      </w:r>
      <w:r>
        <w:rPr>
          <w:b/>
          <w:bCs/>
          <w:color w:val="6B7280"/>
          <w:sz w:val="19"/>
          <w:szCs w:val="19"/>
        </w:rPr>
        <w:t xml:space="preserve">Plan: </w:t>
      </w:r>
      <w:r>
        <w:rPr>
          <w:color w:val="6B7280"/>
          <w:sz w:val="19"/>
          <w:szCs w:val="19"/>
        </w:rPr>
        <w:t xml:space="preserve">Free</w:t>
      </w:r>
    </w:p>
    <w:p>
      <w:pPr>
        <w:spacing w:after="160"/>
      </w:pPr>
      <w:r>
        <w:t xml:space="preserve">Post church-wide announcements or notices, visible to members through the Member App or wherever your church surfaces them.</w:t>
      </w:r>
    </w:p>
    <w:p>
      <w:pPr>
        <w:pStyle w:val="Heading2"/>
        <w:spacing w:after="120" w:before="300"/>
      </w:pPr>
      <w:r>
        <w:rPr>
          <w:b/>
          <w:bCs/>
          <w:color w:val="2E7D4F"/>
        </w:rPr>
        <w:t xml:space="preserve">5.14 Volunteers</w:t>
      </w:r>
    </w:p>
    <w:p>
      <w:pPr>
        <w:spacing w:after="160"/>
      </w:pPr>
      <w:r>
        <w:rPr>
          <w:i/>
          <w:iCs/>
          <w:color w:val="6B7280"/>
          <w:sz w:val="18"/>
          <w:szCs w:val="18"/>
        </w:rPr>
        <w:t xml:space="preserve">Sidebar: Volunteers  —  /dashboard/volunteers</w:t>
      </w:r>
    </w:p>
    <w:p>
      <w:pPr>
        <w:spacing w:after="160"/>
      </w:pPr>
      <w:r>
        <w:rPr>
          <w:b/>
          <w:bCs/>
          <w:color w:val="6B7280"/>
          <w:sz w:val="19"/>
          <w:szCs w:val="19"/>
        </w:rPr>
        <w:t xml:space="preserve">Who can access: </w:t>
      </w:r>
      <w:r>
        <w:rPr>
          <w:color w:val="6B7280"/>
          <w:sz w:val="19"/>
          <w:szCs w:val="19"/>
        </w:rPr>
        <w:t xml:space="preserve">Owner, Admin, Member Manager, Cell Leader</w:t>
      </w:r>
      <w:r>
        <w:rPr>
          <w:color w:val="6B7280"/>
          <w:sz w:val="19"/>
          <w:szCs w:val="19"/>
        </w:rPr>
        <w:t xml:space="preserve">   |   </w:t>
      </w:r>
      <w:r>
        <w:rPr>
          <w:b/>
          <w:bCs/>
          <w:color w:val="6B7280"/>
          <w:sz w:val="19"/>
          <w:szCs w:val="19"/>
        </w:rPr>
        <w:t xml:space="preserve">Plan: </w:t>
      </w:r>
      <w:r>
        <w:rPr>
          <w:color w:val="B45309"/>
          <w:sz w:val="19"/>
          <w:szCs w:val="19"/>
        </w:rPr>
        <w:t xml:space="preserve">Paid (Church plan)</w:t>
      </w:r>
    </w:p>
    <w:p>
      <w:pPr>
        <w:spacing w:after="160"/>
      </w:pPr>
      <w:r>
        <w:t xml:space="preserve">Build service rosters and assign volunteers to roles across services, useful for ushering, sound, welcome teams and similar rotating duties.</w:t>
      </w:r>
    </w:p>
    <w:p>
      <w:pPr>
        <w:pStyle w:val="Heading2"/>
        <w:spacing w:after="120" w:before="300"/>
      </w:pPr>
      <w:r>
        <w:rPr>
          <w:b/>
          <w:bCs/>
          <w:color w:val="2E7D4F"/>
        </w:rPr>
        <w:t xml:space="preserve">5.15 Worship Planning</w:t>
      </w:r>
    </w:p>
    <w:p>
      <w:pPr>
        <w:spacing w:after="160"/>
      </w:pPr>
      <w:r>
        <w:rPr>
          <w:i/>
          <w:iCs/>
          <w:color w:val="6B7280"/>
          <w:sz w:val="18"/>
          <w:szCs w:val="18"/>
        </w:rPr>
        <w:t xml:space="preserve">Sidebar: Worship Planning  —  /dashboard/worship</w:t>
      </w:r>
    </w:p>
    <w:p>
      <w:pPr>
        <w:spacing w:after="160"/>
      </w:pPr>
      <w:r>
        <w:rPr>
          <w:b/>
          <w:bCs/>
          <w:color w:val="6B7280"/>
          <w:sz w:val="19"/>
          <w:szCs w:val="19"/>
        </w:rPr>
        <w:t xml:space="preserve">Who can access: </w:t>
      </w:r>
      <w:r>
        <w:rPr>
          <w:color w:val="6B7280"/>
          <w:sz w:val="19"/>
          <w:szCs w:val="19"/>
        </w:rPr>
        <w:t xml:space="preserve">Owner, Admin, Member Manager</w:t>
      </w:r>
      <w:r>
        <w:rPr>
          <w:color w:val="6B7280"/>
          <w:sz w:val="19"/>
          <w:szCs w:val="19"/>
        </w:rPr>
        <w:t xml:space="preserve">   |   </w:t>
      </w:r>
      <w:r>
        <w:rPr>
          <w:b/>
          <w:bCs/>
          <w:color w:val="6B7280"/>
          <w:sz w:val="19"/>
          <w:szCs w:val="19"/>
        </w:rPr>
        <w:t xml:space="preserve">Plan: </w:t>
      </w:r>
      <w:r>
        <w:rPr>
          <w:color w:val="B45309"/>
          <w:sz w:val="19"/>
          <w:szCs w:val="19"/>
        </w:rPr>
        <w:t xml:space="preserve">Paid (Church plan)</w:t>
      </w:r>
    </w:p>
    <w:p>
      <w:pPr>
        <w:spacing w:after="160"/>
      </w:pPr>
      <w:r>
        <w:t xml:space="preserve">A song library and setlist builder for planning what will be sung in upcoming services, kept in one place rather than scattered across chat messages or spreadsheets.</w:t>
      </w:r>
    </w:p>
    <w:p>
      <w:pPr>
        <w:pStyle w:val="Heading2"/>
        <w:spacing w:after="120" w:before="300"/>
      </w:pPr>
      <w:r>
        <w:rPr>
          <w:b/>
          <w:bCs/>
          <w:color w:val="2E7D4F"/>
        </w:rPr>
        <w:t xml:space="preserve">5.16 Workflows</w:t>
      </w:r>
    </w:p>
    <w:p>
      <w:pPr>
        <w:spacing w:after="160"/>
      </w:pPr>
      <w:r>
        <w:rPr>
          <w:i/>
          <w:iCs/>
          <w:color w:val="6B7280"/>
          <w:sz w:val="18"/>
          <w:szCs w:val="18"/>
        </w:rPr>
        <w:t xml:space="preserve">Sidebar: Workflows  —  /dashboard/workflows</w:t>
      </w:r>
    </w:p>
    <w:p>
      <w:pPr>
        <w:spacing w:after="160"/>
      </w:pPr>
      <w:r>
        <w:rPr>
          <w:b/>
          <w:bCs/>
          <w:color w:val="6B7280"/>
          <w:sz w:val="19"/>
          <w:szCs w:val="19"/>
        </w:rPr>
        <w:t xml:space="preserve">Who can access: </w:t>
      </w:r>
      <w:r>
        <w:rPr>
          <w:color w:val="6B7280"/>
          <w:sz w:val="19"/>
          <w:szCs w:val="19"/>
        </w:rPr>
        <w:t xml:space="preserve">Owner, Admin, Member Manager</w:t>
      </w:r>
      <w:r>
        <w:rPr>
          <w:color w:val="6B7280"/>
          <w:sz w:val="19"/>
          <w:szCs w:val="19"/>
        </w:rPr>
        <w:t xml:space="preserve">   |   </w:t>
      </w:r>
      <w:r>
        <w:rPr>
          <w:b/>
          <w:bCs/>
          <w:color w:val="6B7280"/>
          <w:sz w:val="19"/>
          <w:szCs w:val="19"/>
        </w:rPr>
        <w:t xml:space="preserve">Plan: </w:t>
      </w:r>
      <w:r>
        <w:rPr>
          <w:color w:val="B45309"/>
          <w:sz w:val="19"/>
          <w:szCs w:val="19"/>
        </w:rPr>
        <w:t xml:space="preserve">Paid (Church plan)</w:t>
      </w:r>
    </w:p>
    <w:p>
      <w:pPr>
        <w:spacing w:after="160"/>
      </w:pPr>
      <w:r>
        <w:t xml:space="preserve">Automations that run steps automatically when something happens: a new member joins, a new visitor is captured, it is someone's birthday, or a workflow is started manually for any person. Useful for making sure a welcome message or follow-up task never gets missed because a human forgot to trigger it.</w:t>
      </w:r>
    </w:p>
    <w:p>
      <w:pPr>
        <w:pStyle w:val="Heading2"/>
        <w:spacing w:after="120" w:before="300"/>
      </w:pPr>
      <w:r>
        <w:rPr>
          <w:b/>
          <w:bCs/>
          <w:color w:val="2E7D4F"/>
        </w:rPr>
        <w:t xml:space="preserve">5.17 Team Members</w:t>
      </w:r>
    </w:p>
    <w:p>
      <w:pPr>
        <w:spacing w:after="160"/>
      </w:pPr>
      <w:r>
        <w:rPr>
          <w:i/>
          <w:iCs/>
          <w:color w:val="6B7280"/>
          <w:sz w:val="18"/>
          <w:szCs w:val="18"/>
        </w:rPr>
        <w:t xml:space="preserve">Sidebar: Team Members  —  /dashboard/team</w:t>
      </w:r>
    </w:p>
    <w:p>
      <w:pPr>
        <w:spacing w:after="160"/>
      </w:pPr>
      <w:r>
        <w:rPr>
          <w:b/>
          <w:bCs/>
          <w:color w:val="6B7280"/>
          <w:sz w:val="19"/>
          <w:szCs w:val="19"/>
        </w:rPr>
        <w:t xml:space="preserve">Who can access: </w:t>
      </w:r>
      <w:r>
        <w:rPr>
          <w:color w:val="6B7280"/>
          <w:sz w:val="19"/>
          <w:szCs w:val="19"/>
        </w:rPr>
        <w:t xml:space="preserve">Owner only</w:t>
      </w:r>
      <w:r>
        <w:rPr>
          <w:color w:val="6B7280"/>
          <w:sz w:val="19"/>
          <w:szCs w:val="19"/>
        </w:rPr>
        <w:t xml:space="preserve">   |   </w:t>
      </w:r>
      <w:r>
        <w:rPr>
          <w:b/>
          <w:bCs/>
          <w:color w:val="6B7280"/>
          <w:sz w:val="19"/>
          <w:szCs w:val="19"/>
        </w:rPr>
        <w:t xml:space="preserve">Plan: </w:t>
      </w:r>
      <w:r>
        <w:rPr>
          <w:color w:val="6B7280"/>
          <w:sz w:val="19"/>
          <w:szCs w:val="19"/>
        </w:rPr>
        <w:t xml:space="preserve">Paid (Church plan) for more than one Admin</w:t>
      </w:r>
    </w:p>
    <w:p>
      <w:pPr>
        <w:spacing w:after="160"/>
      </w:pPr>
      <w:r>
        <w:t xml:space="preserve">Invite staff and volunteers into the system and assign what they can access, using the roles described in section 3. The free plan supports a single Owner account; adding further Admins and staff requires the Church plan.</w:t>
      </w:r>
    </w:p>
    <w:p>
      <w:pPr>
        <w:pStyle w:val="Heading2"/>
        <w:spacing w:after="120" w:before="300"/>
      </w:pPr>
      <w:r>
        <w:rPr>
          <w:b/>
          <w:bCs/>
          <w:color w:val="2E7D4F"/>
        </w:rPr>
        <w:t xml:space="preserve">5.18 Church Settings</w:t>
      </w:r>
    </w:p>
    <w:p>
      <w:pPr>
        <w:spacing w:after="160"/>
      </w:pPr>
      <w:r>
        <w:rPr>
          <w:i/>
          <w:iCs/>
          <w:color w:val="6B7280"/>
          <w:sz w:val="18"/>
          <w:szCs w:val="18"/>
        </w:rPr>
        <w:t xml:space="preserve">Sidebar: Church Settings  —  /dashboard/church-settings</w:t>
      </w:r>
    </w:p>
    <w:p>
      <w:pPr>
        <w:spacing w:after="160"/>
      </w:pPr>
      <w:r>
        <w:rPr>
          <w:b/>
          <w:bCs/>
          <w:color w:val="6B7280"/>
          <w:sz w:val="19"/>
          <w:szCs w:val="19"/>
        </w:rPr>
        <w:t xml:space="preserve">Who can access: </w:t>
      </w:r>
      <w:r>
        <w:rPr>
          <w:color w:val="6B7280"/>
          <w:sz w:val="19"/>
          <w:szCs w:val="19"/>
        </w:rPr>
        <w:t xml:space="preserve">Owner, Admin</w:t>
      </w:r>
      <w:r>
        <w:rPr>
          <w:color w:val="6B7280"/>
          <w:sz w:val="19"/>
          <w:szCs w:val="19"/>
        </w:rPr>
        <w:t xml:space="preserve">   |   </w:t>
      </w:r>
      <w:r>
        <w:rPr>
          <w:b/>
          <w:bCs/>
          <w:color w:val="6B7280"/>
          <w:sz w:val="19"/>
          <w:szCs w:val="19"/>
        </w:rPr>
        <w:t xml:space="preserve">Plan: </w:t>
      </w:r>
      <w:r>
        <w:rPr>
          <w:color w:val="6B7280"/>
          <w:sz w:val="19"/>
          <w:szCs w:val="19"/>
        </w:rPr>
        <w:t xml:space="preserve">Free</w:t>
      </w:r>
    </w:p>
    <w:p>
      <w:pPr>
        <w:spacing w:after="160"/>
      </w:pPr>
      <w:r>
        <w:t xml:space="preserve">General configuration for the church, including customising the fields that appear on your registration forms so they match how your church actually captures member information.</w:t>
      </w:r>
    </w:p>
    <w:p>
      <w:pPr>
        <w:pStyle w:val="Heading2"/>
        <w:spacing w:after="120" w:before="300"/>
      </w:pPr>
      <w:r>
        <w:rPr>
          <w:b/>
          <w:bCs/>
          <w:color w:val="2E7D4F"/>
        </w:rPr>
        <w:t xml:space="preserve">5.19 Branding</w:t>
      </w:r>
    </w:p>
    <w:p>
      <w:pPr>
        <w:spacing w:after="160"/>
      </w:pPr>
      <w:r>
        <w:rPr>
          <w:i/>
          <w:iCs/>
          <w:color w:val="6B7280"/>
          <w:sz w:val="18"/>
          <w:szCs w:val="18"/>
        </w:rPr>
        <w:t xml:space="preserve">Sidebar: Branding  —  /dashboard/branding</w:t>
      </w:r>
    </w:p>
    <w:p>
      <w:pPr>
        <w:spacing w:after="160"/>
      </w:pPr>
      <w:r>
        <w:rPr>
          <w:b/>
          <w:bCs/>
          <w:color w:val="6B7280"/>
          <w:sz w:val="19"/>
          <w:szCs w:val="19"/>
        </w:rPr>
        <w:t xml:space="preserve">Who can access: </w:t>
      </w:r>
      <w:r>
        <w:rPr>
          <w:color w:val="6B7280"/>
          <w:sz w:val="19"/>
          <w:szCs w:val="19"/>
        </w:rPr>
        <w:t xml:space="preserve">Owner, Admin</w:t>
      </w:r>
      <w:r>
        <w:rPr>
          <w:color w:val="6B7280"/>
          <w:sz w:val="19"/>
          <w:szCs w:val="19"/>
        </w:rPr>
        <w:t xml:space="preserve">   |   </w:t>
      </w:r>
      <w:r>
        <w:rPr>
          <w:b/>
          <w:bCs/>
          <w:color w:val="6B7280"/>
          <w:sz w:val="19"/>
          <w:szCs w:val="19"/>
        </w:rPr>
        <w:t xml:space="preserve">Plan: </w:t>
      </w:r>
      <w:r>
        <w:rPr>
          <w:color w:val="6B7280"/>
          <w:sz w:val="19"/>
          <w:szCs w:val="19"/>
        </w:rPr>
        <w:t xml:space="preserve">Free</w:t>
      </w:r>
    </w:p>
    <w:p>
      <w:pPr>
        <w:spacing w:after="160"/>
      </w:pPr>
      <w:r>
        <w:t xml:space="preserve">Upload your church's logo and set brand colours, which then appear across the sidebar, the Member App and any exported documents like invoices or giving statements.</w:t>
      </w:r>
    </w:p>
    <w:p>
      <w:pPr>
        <w:pStyle w:val="Heading2"/>
        <w:spacing w:after="120" w:before="300"/>
      </w:pPr>
      <w:r>
        <w:rPr>
          <w:b/>
          <w:bCs/>
          <w:color w:val="2E7D4F"/>
        </w:rPr>
        <w:t xml:space="preserve">5.20 Billing</w:t>
      </w:r>
    </w:p>
    <w:p>
      <w:pPr>
        <w:spacing w:after="160"/>
      </w:pPr>
      <w:r>
        <w:rPr>
          <w:i/>
          <w:iCs/>
          <w:color w:val="6B7280"/>
          <w:sz w:val="18"/>
          <w:szCs w:val="18"/>
        </w:rPr>
        <w:t xml:space="preserve">Sidebar: Billing  —  /dashboard/billing</w:t>
      </w:r>
    </w:p>
    <w:p>
      <w:pPr>
        <w:spacing w:after="160"/>
      </w:pPr>
      <w:r>
        <w:rPr>
          <w:b/>
          <w:bCs/>
          <w:color w:val="6B7280"/>
          <w:sz w:val="19"/>
          <w:szCs w:val="19"/>
        </w:rPr>
        <w:t xml:space="preserve">Who can access: </w:t>
      </w:r>
      <w:r>
        <w:rPr>
          <w:color w:val="6B7280"/>
          <w:sz w:val="19"/>
          <w:szCs w:val="19"/>
        </w:rPr>
        <w:t xml:space="preserve">Owner only</w:t>
      </w:r>
      <w:r>
        <w:rPr>
          <w:color w:val="6B7280"/>
          <w:sz w:val="19"/>
          <w:szCs w:val="19"/>
        </w:rPr>
        <w:t xml:space="preserve">   |   </w:t>
      </w:r>
      <w:r>
        <w:rPr>
          <w:b/>
          <w:bCs/>
          <w:color w:val="6B7280"/>
          <w:sz w:val="19"/>
          <w:szCs w:val="19"/>
        </w:rPr>
        <w:t xml:space="preserve">Plan: </w:t>
      </w:r>
      <w:r>
        <w:rPr>
          <w:color w:val="6B7280"/>
          <w:sz w:val="19"/>
          <w:szCs w:val="19"/>
        </w:rPr>
        <w:t xml:space="preserve">n/a</w:t>
      </w:r>
    </w:p>
    <w:p>
      <w:pPr>
        <w:spacing w:after="160"/>
      </w:pPr>
      <w:r>
        <w:t xml:space="preserve">Shows your current plan, active member count against your limit, and the option to upgrade to the Church plan at R159 per month for unlimited members and every paid module unlocked.</w:t>
      </w:r>
    </w:p>
    <w:p>
      <w:pPr>
        <w:pStyle w:val="Heading2"/>
        <w:spacing w:after="120" w:before="300"/>
      </w:pPr>
      <w:r>
        <w:rPr>
          <w:b/>
          <w:bCs/>
          <w:color w:val="2E7D4F"/>
        </w:rPr>
        <w:t xml:space="preserve">5.21 Sign-in History</w:t>
      </w:r>
    </w:p>
    <w:p>
      <w:pPr>
        <w:spacing w:after="160"/>
      </w:pPr>
      <w:r>
        <w:rPr>
          <w:i/>
          <w:iCs/>
          <w:color w:val="6B7280"/>
          <w:sz w:val="18"/>
          <w:szCs w:val="18"/>
        </w:rPr>
        <w:t xml:space="preserve">Sidebar: Sign-in History  —  /dashboard/sign-in-history</w:t>
      </w:r>
    </w:p>
    <w:p>
      <w:pPr>
        <w:spacing w:after="160"/>
      </w:pPr>
      <w:r>
        <w:rPr>
          <w:b/>
          <w:bCs/>
          <w:color w:val="6B7280"/>
          <w:sz w:val="19"/>
          <w:szCs w:val="19"/>
        </w:rPr>
        <w:t xml:space="preserve">Who can access: </w:t>
      </w:r>
      <w:r>
        <w:rPr>
          <w:color w:val="6B7280"/>
          <w:sz w:val="19"/>
          <w:szCs w:val="19"/>
        </w:rPr>
        <w:t xml:space="preserve">Owner, Admin</w:t>
      </w:r>
      <w:r>
        <w:rPr>
          <w:color w:val="6B7280"/>
          <w:sz w:val="19"/>
          <w:szCs w:val="19"/>
        </w:rPr>
        <w:t xml:space="preserve">   |   </w:t>
      </w:r>
      <w:r>
        <w:rPr>
          <w:b/>
          <w:bCs/>
          <w:color w:val="6B7280"/>
          <w:sz w:val="19"/>
          <w:szCs w:val="19"/>
        </w:rPr>
        <w:t xml:space="preserve">Plan: </w:t>
      </w:r>
      <w:r>
        <w:rPr>
          <w:color w:val="6B7280"/>
          <w:sz w:val="19"/>
          <w:szCs w:val="19"/>
        </w:rPr>
        <w:t xml:space="preserve">Free</w:t>
      </w:r>
    </w:p>
    <w:p>
      <w:pPr>
        <w:spacing w:after="160"/>
      </w:pPr>
      <w:r>
        <w:t xml:space="preserve">An audit log of who has logged into the system and when, useful for security reviews or if unusual account activity is suspected.</w:t>
      </w:r>
    </w:p>
    <w:p>
      <w:pPr>
        <w:pStyle w:val="Heading2"/>
        <w:spacing w:after="120" w:before="300"/>
      </w:pPr>
      <w:r>
        <w:rPr>
          <w:b/>
          <w:bCs/>
          <w:color w:val="2E7D4F"/>
        </w:rPr>
        <w:t xml:space="preserve">5.22 Support</w:t>
      </w:r>
    </w:p>
    <w:p>
      <w:pPr>
        <w:spacing w:after="160"/>
      </w:pPr>
      <w:r>
        <w:rPr>
          <w:i/>
          <w:iCs/>
          <w:color w:val="6B7280"/>
          <w:sz w:val="18"/>
          <w:szCs w:val="18"/>
        </w:rPr>
        <w:t xml:space="preserve">Sidebar: Support  —  /dashboard/support</w:t>
      </w:r>
    </w:p>
    <w:p>
      <w:pPr>
        <w:spacing w:after="160"/>
      </w:pPr>
      <w:r>
        <w:rPr>
          <w:b/>
          <w:bCs/>
          <w:color w:val="6B7280"/>
          <w:sz w:val="19"/>
          <w:szCs w:val="19"/>
        </w:rPr>
        <w:t xml:space="preserve">Who can access: </w:t>
      </w:r>
      <w:r>
        <w:rPr>
          <w:color w:val="6B7280"/>
          <w:sz w:val="19"/>
          <w:szCs w:val="19"/>
        </w:rPr>
        <w:t xml:space="preserve">All roles</w:t>
      </w:r>
      <w:r>
        <w:rPr>
          <w:color w:val="6B7280"/>
          <w:sz w:val="19"/>
          <w:szCs w:val="19"/>
        </w:rPr>
        <w:t xml:space="preserve">   |   </w:t>
      </w:r>
      <w:r>
        <w:rPr>
          <w:b/>
          <w:bCs/>
          <w:color w:val="6B7280"/>
          <w:sz w:val="19"/>
          <w:szCs w:val="19"/>
        </w:rPr>
        <w:t xml:space="preserve">Plan: </w:t>
      </w:r>
      <w:r>
        <w:rPr>
          <w:color w:val="6B7280"/>
          <w:sz w:val="19"/>
          <w:szCs w:val="19"/>
        </w:rPr>
        <w:t xml:space="preserve">Free</w:t>
      </w:r>
    </w:p>
    <w:p>
      <w:pPr>
        <w:spacing w:after="160"/>
      </w:pPr>
      <w:r>
        <w:t xml:space="preserve">Raise a support ticket or send feedback directly to the Kereke Hub team if something isn't working as expected or you have a question about how to use a module.</w:t>
      </w:r>
    </w:p>
    <w:p>
      <w:r>
        <w:br w:type="page"/>
      </w:r>
    </w:p>
    <w:p>
      <w:pPr>
        <w:pStyle w:val="Heading1"/>
        <w:spacing w:after="200" w:before="400"/>
      </w:pPr>
      <w:r>
        <w:rPr>
          <w:b/>
          <w:bCs/>
          <w:color w:val="1A5C38"/>
        </w:rPr>
        <w:t xml:space="preserve">6. The Member App</w:t>
      </w:r>
    </w:p>
    <w:p>
      <w:pPr>
        <w:spacing w:after="160"/>
      </w:pPr>
      <w:r>
        <w:t xml:space="preserve">Separate from the admin dashboard, each church also has a Member App reachable at /member/[your-church-slug]/home. This is what ordinary congregants use, not staff: they can view and update their own household details, and see announcements. A shortcut to it sits at the bottom of the sidebar in the admin app, and it can also be shared directly with members as a link so they don't need an admin login at all.</w:t>
      </w:r>
    </w:p>
    <w:p>
      <w:pPr>
        <w:pStyle w:val="Heading1"/>
        <w:spacing w:after="200" w:before="400"/>
      </w:pPr>
      <w:r>
        <w:rPr>
          <w:b/>
          <w:bCs/>
          <w:color w:val="1A5C38"/>
        </w:rPr>
        <w:t xml:space="preserve">7. Getting Help</w:t>
      </w:r>
    </w:p>
    <w:p>
      <w:pPr>
        <w:spacing w:after="160"/>
      </w:pPr>
      <w:r>
        <w:t xml:space="preserve">If something in the system isn't behaving the way this guide describes, or you're stuck on a task not covered here, use the Support module (section 5.22) to reach the Kereke Hub team directly rather than guessing or working around it. Keeping a record of the issue there also helps track recurring problems over time.</w:t>
      </w:r>
    </w:p>
    <w:p>
      <w:pPr>
        <w:spacing w:after="160"/>
      </w:pPr>
      <w:r>
        <w:t xml:space="preserve">This guide will be updated as new modules are added or existing ones change, so it's worth checking back if something in the app looks different from what's described 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2026-07-14T19:22:04.198Z</dcterms:created>
  <dcterms:modified xsi:type="dcterms:W3CDTF">2026-07-14T19:22:04.198Z</dcterms:modified>
</cp:coreProperties>
</file>

<file path=docProps/custom.xml><?xml version="1.0" encoding="utf-8"?>
<Properties xmlns="http://schemas.openxmlformats.org/officeDocument/2006/custom-properties" xmlns:vt="http://schemas.openxmlformats.org/officeDocument/2006/docPropsVTypes"/>
</file>