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E5FAE">
      <w:pPr>
        <w:pStyle w:val="7"/>
        <w:tabs>
          <w:tab w:val="right" w:leader="dot" w:pos="9746"/>
        </w:tabs>
      </w:pPr>
      <w:r>
        <w:rPr>
          <w:rFonts w:hint="eastAsia"/>
        </w:rPr>
        <w:fldChar w:fldCharType="begin"/>
      </w:r>
      <w:r>
        <w:rPr>
          <w:rFonts w:hint="eastAsia"/>
        </w:rPr>
        <w:instrText xml:space="preserve">TOC \o "1-4" \h \u </w:instrText>
      </w:r>
      <w:r>
        <w:rPr>
          <w:rFonts w:hint="eastAsia"/>
        </w:rPr>
        <w:fldChar w:fldCharType="separate"/>
      </w:r>
      <w:r>
        <w:rPr>
          <w:rFonts w:hint="eastAsia"/>
        </w:rPr>
        <w:fldChar w:fldCharType="begin"/>
      </w:r>
      <w:r>
        <w:rPr>
          <w:rFonts w:hint="eastAsia"/>
        </w:rPr>
        <w:instrText xml:space="preserve"> HYPERLINK \l _Toc11589 </w:instrText>
      </w:r>
      <w:r>
        <w:rPr>
          <w:rFonts w:hint="eastAsia"/>
        </w:rPr>
        <w:fldChar w:fldCharType="separate"/>
      </w:r>
      <w:r>
        <w:rPr>
          <w:rFonts w:hint="eastAsia"/>
        </w:rPr>
        <w:t>Bins</w:t>
      </w:r>
      <w:r>
        <w:tab/>
      </w:r>
      <w:r>
        <w:fldChar w:fldCharType="begin"/>
      </w:r>
      <w:r>
        <w:instrText xml:space="preserve"> PAGEREF _Toc11589 \h </w:instrText>
      </w:r>
      <w:r>
        <w:fldChar w:fldCharType="separate"/>
      </w:r>
      <w:r>
        <w:t>4</w:t>
      </w:r>
      <w:r>
        <w:fldChar w:fldCharType="end"/>
      </w:r>
      <w:r>
        <w:rPr>
          <w:rFonts w:hint="eastAsia"/>
        </w:rPr>
        <w:fldChar w:fldCharType="end"/>
      </w:r>
    </w:p>
    <w:p w14:paraId="5FC2D19C">
      <w:pPr>
        <w:pStyle w:val="9"/>
        <w:tabs>
          <w:tab w:val="right" w:leader="dot" w:pos="9746"/>
        </w:tabs>
      </w:pPr>
      <w:r>
        <w:rPr>
          <w:rFonts w:hint="eastAsia"/>
        </w:rPr>
        <w:fldChar w:fldCharType="begin"/>
      </w:r>
      <w:r>
        <w:rPr>
          <w:rFonts w:hint="eastAsia"/>
        </w:rPr>
        <w:instrText xml:space="preserve"> HYPERLINK \l _Toc500 </w:instrText>
      </w:r>
      <w:r>
        <w:rPr>
          <w:rFonts w:hint="eastAsia"/>
        </w:rPr>
        <w:fldChar w:fldCharType="separate"/>
      </w:r>
      <w:r>
        <w:rPr>
          <w:rFonts w:hint="eastAsia"/>
        </w:rPr>
        <w:t>Functions</w:t>
      </w:r>
      <w:r>
        <w:tab/>
      </w:r>
      <w:r>
        <w:fldChar w:fldCharType="begin"/>
      </w:r>
      <w:r>
        <w:instrText xml:space="preserve"> PAGEREF _Toc500 \h </w:instrText>
      </w:r>
      <w:r>
        <w:fldChar w:fldCharType="separate"/>
      </w:r>
      <w:r>
        <w:t>5</w:t>
      </w:r>
      <w:r>
        <w:fldChar w:fldCharType="end"/>
      </w:r>
      <w:r>
        <w:rPr>
          <w:rFonts w:hint="eastAsia"/>
        </w:rPr>
        <w:fldChar w:fldCharType="end"/>
      </w:r>
    </w:p>
    <w:p w14:paraId="78DAC0A7">
      <w:pPr>
        <w:pStyle w:val="6"/>
        <w:tabs>
          <w:tab w:val="right" w:leader="dot" w:pos="9746"/>
        </w:tabs>
      </w:pPr>
      <w:r>
        <w:rPr>
          <w:rFonts w:hint="eastAsia"/>
        </w:rPr>
        <w:fldChar w:fldCharType="begin"/>
      </w:r>
      <w:r>
        <w:rPr>
          <w:rFonts w:hint="eastAsia"/>
        </w:rPr>
        <w:instrText xml:space="preserve"> HYPERLINK \l _Toc4244 </w:instrText>
      </w:r>
      <w:r>
        <w:rPr>
          <w:rFonts w:hint="eastAsia"/>
        </w:rPr>
        <w:fldChar w:fldCharType="separate"/>
      </w:r>
      <w:r>
        <w:rPr>
          <w:rFonts w:hint="eastAsia"/>
        </w:rPr>
        <w:t>_x1OptBin</w:t>
      </w:r>
      <w:r>
        <w:tab/>
      </w:r>
      <w:r>
        <w:fldChar w:fldCharType="begin"/>
      </w:r>
      <w:r>
        <w:instrText xml:space="preserve"> PAGEREF _Toc4244 \h </w:instrText>
      </w:r>
      <w:r>
        <w:fldChar w:fldCharType="separate"/>
      </w:r>
      <w:r>
        <w:t>5</w:t>
      </w:r>
      <w:r>
        <w:fldChar w:fldCharType="end"/>
      </w:r>
      <w:r>
        <w:rPr>
          <w:rFonts w:hint="eastAsia"/>
        </w:rPr>
        <w:fldChar w:fldCharType="end"/>
      </w:r>
    </w:p>
    <w:p w14:paraId="6D35C584">
      <w:pPr>
        <w:pStyle w:val="6"/>
        <w:tabs>
          <w:tab w:val="right" w:leader="dot" w:pos="9746"/>
        </w:tabs>
      </w:pPr>
      <w:r>
        <w:rPr>
          <w:rFonts w:hint="eastAsia"/>
        </w:rPr>
        <w:fldChar w:fldCharType="begin"/>
      </w:r>
      <w:r>
        <w:rPr>
          <w:rFonts w:hint="eastAsia"/>
        </w:rPr>
        <w:instrText xml:space="preserve"> HYPERLINK \l _Toc5656 </w:instrText>
      </w:r>
      <w:r>
        <w:rPr>
          <w:rFonts w:hint="eastAsia"/>
        </w:rPr>
        <w:fldChar w:fldCharType="separate"/>
      </w:r>
      <w:r>
        <w:rPr>
          <w:rFonts w:hint="eastAsia"/>
        </w:rPr>
        <w:t>OptBin</w:t>
      </w:r>
      <w:r>
        <w:tab/>
      </w:r>
      <w:r>
        <w:fldChar w:fldCharType="begin"/>
      </w:r>
      <w:r>
        <w:instrText xml:space="preserve"> PAGEREF _Toc5656 \h </w:instrText>
      </w:r>
      <w:r>
        <w:fldChar w:fldCharType="separate"/>
      </w:r>
      <w:r>
        <w:t>13</w:t>
      </w:r>
      <w:r>
        <w:fldChar w:fldCharType="end"/>
      </w:r>
      <w:r>
        <w:rPr>
          <w:rFonts w:hint="eastAsia"/>
        </w:rPr>
        <w:fldChar w:fldCharType="end"/>
      </w:r>
    </w:p>
    <w:p w14:paraId="39F85FF1">
      <w:pPr>
        <w:pStyle w:val="6"/>
        <w:tabs>
          <w:tab w:val="right" w:leader="dot" w:pos="9746"/>
        </w:tabs>
      </w:pPr>
      <w:r>
        <w:rPr>
          <w:rFonts w:hint="eastAsia"/>
        </w:rPr>
        <w:fldChar w:fldCharType="begin"/>
      </w:r>
      <w:r>
        <w:rPr>
          <w:rFonts w:hint="eastAsia"/>
        </w:rPr>
        <w:instrText xml:space="preserve"> HYPERLINK \l _Toc11029 </w:instrText>
      </w:r>
      <w:r>
        <w:rPr>
          <w:rFonts w:hint="eastAsia"/>
        </w:rPr>
        <w:fldChar w:fldCharType="separate"/>
      </w:r>
      <w:r>
        <w:rPr>
          <w:rFonts w:hint="eastAsia"/>
        </w:rPr>
        <w:t>OptBin_mp</w:t>
      </w:r>
      <w:r>
        <w:tab/>
      </w:r>
      <w:r>
        <w:fldChar w:fldCharType="begin"/>
      </w:r>
      <w:r>
        <w:instrText xml:space="preserve"> PAGEREF _Toc11029 \h </w:instrText>
      </w:r>
      <w:r>
        <w:fldChar w:fldCharType="separate"/>
      </w:r>
      <w:r>
        <w:t>23</w:t>
      </w:r>
      <w:r>
        <w:fldChar w:fldCharType="end"/>
      </w:r>
      <w:r>
        <w:rPr>
          <w:rFonts w:hint="eastAsia"/>
        </w:rPr>
        <w:fldChar w:fldCharType="end"/>
      </w:r>
    </w:p>
    <w:p w14:paraId="05759D2E">
      <w:pPr>
        <w:pStyle w:val="6"/>
        <w:tabs>
          <w:tab w:val="right" w:leader="dot" w:pos="9746"/>
        </w:tabs>
      </w:pPr>
      <w:r>
        <w:rPr>
          <w:rFonts w:hint="eastAsia"/>
        </w:rPr>
        <w:fldChar w:fldCharType="begin"/>
      </w:r>
      <w:r>
        <w:rPr>
          <w:rFonts w:hint="eastAsia"/>
        </w:rPr>
        <w:instrText xml:space="preserve"> HYPERLINK \l _Toc3700 </w:instrText>
      </w:r>
      <w:r>
        <w:rPr>
          <w:rFonts w:hint="eastAsia"/>
        </w:rPr>
        <w:fldChar w:fldCharType="separate"/>
      </w:r>
      <w:r>
        <w:rPr>
          <w:rFonts w:hint="eastAsia"/>
        </w:rPr>
        <w:t>_x1FreqBin</w:t>
      </w:r>
      <w:r>
        <w:tab/>
      </w:r>
      <w:r>
        <w:fldChar w:fldCharType="begin"/>
      </w:r>
      <w:r>
        <w:instrText xml:space="preserve"> PAGEREF _Toc3700 \h </w:instrText>
      </w:r>
      <w:r>
        <w:fldChar w:fldCharType="separate"/>
      </w:r>
      <w:r>
        <w:t>24</w:t>
      </w:r>
      <w:r>
        <w:fldChar w:fldCharType="end"/>
      </w:r>
      <w:r>
        <w:rPr>
          <w:rFonts w:hint="eastAsia"/>
        </w:rPr>
        <w:fldChar w:fldCharType="end"/>
      </w:r>
    </w:p>
    <w:p w14:paraId="7B178719">
      <w:pPr>
        <w:pStyle w:val="6"/>
        <w:tabs>
          <w:tab w:val="right" w:leader="dot" w:pos="9746"/>
        </w:tabs>
      </w:pPr>
      <w:r>
        <w:rPr>
          <w:rFonts w:hint="eastAsia"/>
        </w:rPr>
        <w:fldChar w:fldCharType="begin"/>
      </w:r>
      <w:r>
        <w:rPr>
          <w:rFonts w:hint="eastAsia"/>
        </w:rPr>
        <w:instrText xml:space="preserve"> HYPERLINK \l _Toc1151 </w:instrText>
      </w:r>
      <w:r>
        <w:rPr>
          <w:rFonts w:hint="eastAsia"/>
        </w:rPr>
        <w:fldChar w:fldCharType="separate"/>
      </w:r>
      <w:r>
        <w:rPr>
          <w:rFonts w:hint="eastAsia"/>
        </w:rPr>
        <w:t>FreqBin</w:t>
      </w:r>
      <w:r>
        <w:tab/>
      </w:r>
      <w:r>
        <w:fldChar w:fldCharType="begin"/>
      </w:r>
      <w:r>
        <w:instrText xml:space="preserve"> PAGEREF _Toc1151 \h </w:instrText>
      </w:r>
      <w:r>
        <w:fldChar w:fldCharType="separate"/>
      </w:r>
      <w:r>
        <w:t>27</w:t>
      </w:r>
      <w:r>
        <w:fldChar w:fldCharType="end"/>
      </w:r>
      <w:r>
        <w:rPr>
          <w:rFonts w:hint="eastAsia"/>
        </w:rPr>
        <w:fldChar w:fldCharType="end"/>
      </w:r>
    </w:p>
    <w:p w14:paraId="41962D61">
      <w:pPr>
        <w:pStyle w:val="6"/>
        <w:tabs>
          <w:tab w:val="right" w:leader="dot" w:pos="9746"/>
        </w:tabs>
      </w:pPr>
      <w:r>
        <w:rPr>
          <w:rFonts w:hint="eastAsia"/>
        </w:rPr>
        <w:fldChar w:fldCharType="begin"/>
      </w:r>
      <w:r>
        <w:rPr>
          <w:rFonts w:hint="eastAsia"/>
        </w:rPr>
        <w:instrText xml:space="preserve"> HYPERLINK \l _Toc27734 </w:instrText>
      </w:r>
      <w:r>
        <w:rPr>
          <w:rFonts w:hint="eastAsia"/>
        </w:rPr>
        <w:fldChar w:fldCharType="separate"/>
      </w:r>
      <w:r>
        <w:rPr>
          <w:rFonts w:hint="eastAsia"/>
        </w:rPr>
        <w:t>FreqBin_mp</w:t>
      </w:r>
      <w:r>
        <w:tab/>
      </w:r>
      <w:r>
        <w:fldChar w:fldCharType="begin"/>
      </w:r>
      <w:r>
        <w:instrText xml:space="preserve"> PAGEREF _Toc27734 \h </w:instrText>
      </w:r>
      <w:r>
        <w:fldChar w:fldCharType="separate"/>
      </w:r>
      <w:r>
        <w:t>30</w:t>
      </w:r>
      <w:r>
        <w:fldChar w:fldCharType="end"/>
      </w:r>
      <w:r>
        <w:rPr>
          <w:rFonts w:hint="eastAsia"/>
        </w:rPr>
        <w:fldChar w:fldCharType="end"/>
      </w:r>
    </w:p>
    <w:p w14:paraId="7EE2388A">
      <w:pPr>
        <w:pStyle w:val="6"/>
        <w:tabs>
          <w:tab w:val="right" w:leader="dot" w:pos="9746"/>
        </w:tabs>
      </w:pPr>
      <w:r>
        <w:rPr>
          <w:rFonts w:hint="eastAsia"/>
        </w:rPr>
        <w:fldChar w:fldCharType="begin"/>
      </w:r>
      <w:r>
        <w:rPr>
          <w:rFonts w:hint="eastAsia"/>
        </w:rPr>
        <w:instrText xml:space="preserve"> HYPERLINK \l _Toc6042 </w:instrText>
      </w:r>
      <w:r>
        <w:rPr>
          <w:rFonts w:hint="eastAsia"/>
        </w:rPr>
        <w:fldChar w:fldCharType="separate"/>
      </w:r>
      <w:r>
        <w:rPr>
          <w:rFonts w:hint="eastAsia"/>
        </w:rPr>
        <w:t>get_bins_stats</w:t>
      </w:r>
      <w:r>
        <w:tab/>
      </w:r>
      <w:r>
        <w:fldChar w:fldCharType="begin"/>
      </w:r>
      <w:r>
        <w:instrText xml:space="preserve"> PAGEREF _Toc6042 \h </w:instrText>
      </w:r>
      <w:r>
        <w:fldChar w:fldCharType="separate"/>
      </w:r>
      <w:r>
        <w:t>31</w:t>
      </w:r>
      <w:r>
        <w:fldChar w:fldCharType="end"/>
      </w:r>
      <w:r>
        <w:rPr>
          <w:rFonts w:hint="eastAsia"/>
        </w:rPr>
        <w:fldChar w:fldCharType="end"/>
      </w:r>
    </w:p>
    <w:p w14:paraId="32BEE0BE">
      <w:pPr>
        <w:pStyle w:val="6"/>
        <w:tabs>
          <w:tab w:val="right" w:leader="dot" w:pos="9746"/>
        </w:tabs>
      </w:pPr>
      <w:r>
        <w:rPr>
          <w:rFonts w:hint="eastAsia"/>
        </w:rPr>
        <w:fldChar w:fldCharType="begin"/>
      </w:r>
      <w:r>
        <w:rPr>
          <w:rFonts w:hint="eastAsia"/>
        </w:rPr>
        <w:instrText xml:space="preserve"> HYPERLINK \l _Toc27497 </w:instrText>
      </w:r>
      <w:r>
        <w:rPr>
          <w:rFonts w:hint="eastAsia"/>
        </w:rPr>
        <w:fldChar w:fldCharType="separate"/>
      </w:r>
      <w:r>
        <w:rPr>
          <w:rFonts w:hint="eastAsia"/>
        </w:rPr>
        <w:t>_x1trans_woe_value</w:t>
      </w:r>
      <w:r>
        <w:tab/>
      </w:r>
      <w:r>
        <w:fldChar w:fldCharType="begin"/>
      </w:r>
      <w:r>
        <w:instrText xml:space="preserve"> PAGEREF _Toc27497 \h </w:instrText>
      </w:r>
      <w:r>
        <w:fldChar w:fldCharType="separate"/>
      </w:r>
      <w:r>
        <w:t>33</w:t>
      </w:r>
      <w:r>
        <w:fldChar w:fldCharType="end"/>
      </w:r>
      <w:r>
        <w:rPr>
          <w:rFonts w:hint="eastAsia"/>
        </w:rPr>
        <w:fldChar w:fldCharType="end"/>
      </w:r>
    </w:p>
    <w:p w14:paraId="5B2E5979">
      <w:pPr>
        <w:pStyle w:val="6"/>
        <w:tabs>
          <w:tab w:val="right" w:leader="dot" w:pos="9746"/>
        </w:tabs>
      </w:pPr>
      <w:r>
        <w:rPr>
          <w:rFonts w:hint="eastAsia"/>
        </w:rPr>
        <w:fldChar w:fldCharType="begin"/>
      </w:r>
      <w:r>
        <w:rPr>
          <w:rFonts w:hint="eastAsia"/>
        </w:rPr>
        <w:instrText xml:space="preserve"> HYPERLINK \l _Toc13656 </w:instrText>
      </w:r>
      <w:r>
        <w:rPr>
          <w:rFonts w:hint="eastAsia"/>
        </w:rPr>
        <w:fldChar w:fldCharType="separate"/>
      </w:r>
      <w:r>
        <w:rPr>
          <w:rFonts w:hint="eastAsia"/>
        </w:rPr>
        <w:t>trans_woe_value</w:t>
      </w:r>
      <w:r>
        <w:tab/>
      </w:r>
      <w:r>
        <w:fldChar w:fldCharType="begin"/>
      </w:r>
      <w:r>
        <w:instrText xml:space="preserve"> PAGEREF _Toc13656 \h </w:instrText>
      </w:r>
      <w:r>
        <w:fldChar w:fldCharType="separate"/>
      </w:r>
      <w:r>
        <w:t>33</w:t>
      </w:r>
      <w:r>
        <w:fldChar w:fldCharType="end"/>
      </w:r>
      <w:r>
        <w:rPr>
          <w:rFonts w:hint="eastAsia"/>
        </w:rPr>
        <w:fldChar w:fldCharType="end"/>
      </w:r>
    </w:p>
    <w:p w14:paraId="672CCC2B">
      <w:pPr>
        <w:pStyle w:val="6"/>
        <w:tabs>
          <w:tab w:val="right" w:leader="dot" w:pos="9746"/>
        </w:tabs>
      </w:pPr>
      <w:r>
        <w:rPr>
          <w:rFonts w:hint="eastAsia"/>
        </w:rPr>
        <w:fldChar w:fldCharType="begin"/>
      </w:r>
      <w:r>
        <w:rPr>
          <w:rFonts w:hint="eastAsia"/>
        </w:rPr>
        <w:instrText xml:space="preserve"> HYPERLINK \l _Toc29924 </w:instrText>
      </w:r>
      <w:r>
        <w:rPr>
          <w:rFonts w:hint="eastAsia"/>
        </w:rPr>
        <w:fldChar w:fldCharType="separate"/>
      </w:r>
      <w:r>
        <w:rPr>
          <w:rFonts w:hint="eastAsia"/>
        </w:rPr>
        <w:t>trans_woe_value_mp</w:t>
      </w:r>
      <w:r>
        <w:tab/>
      </w:r>
      <w:r>
        <w:fldChar w:fldCharType="begin"/>
      </w:r>
      <w:r>
        <w:instrText xml:space="preserve"> PAGEREF _Toc29924 \h </w:instrText>
      </w:r>
      <w:r>
        <w:fldChar w:fldCharType="separate"/>
      </w:r>
      <w:r>
        <w:t>34</w:t>
      </w:r>
      <w:r>
        <w:fldChar w:fldCharType="end"/>
      </w:r>
      <w:r>
        <w:rPr>
          <w:rFonts w:hint="eastAsia"/>
        </w:rPr>
        <w:fldChar w:fldCharType="end"/>
      </w:r>
    </w:p>
    <w:p w14:paraId="145AE0B4">
      <w:pPr>
        <w:pStyle w:val="6"/>
        <w:tabs>
          <w:tab w:val="right" w:leader="dot" w:pos="9746"/>
        </w:tabs>
      </w:pPr>
      <w:r>
        <w:rPr>
          <w:rFonts w:hint="eastAsia"/>
        </w:rPr>
        <w:fldChar w:fldCharType="begin"/>
      </w:r>
      <w:r>
        <w:rPr>
          <w:rFonts w:hint="eastAsia"/>
        </w:rPr>
        <w:instrText xml:space="preserve"> HYPERLINK \l _Toc21986 </w:instrText>
      </w:r>
      <w:r>
        <w:rPr>
          <w:rFonts w:hint="eastAsia"/>
        </w:rPr>
        <w:fldChar w:fldCharType="separate"/>
      </w:r>
      <w:r>
        <w:rPr>
          <w:rFonts w:hint="eastAsia"/>
        </w:rPr>
        <w:t>is_cate_bins</w:t>
      </w:r>
      <w:r>
        <w:tab/>
      </w:r>
      <w:r>
        <w:fldChar w:fldCharType="begin"/>
      </w:r>
      <w:r>
        <w:instrText xml:space="preserve"> PAGEREF _Toc21986 \h </w:instrText>
      </w:r>
      <w:r>
        <w:fldChar w:fldCharType="separate"/>
      </w:r>
      <w:r>
        <w:t>35</w:t>
      </w:r>
      <w:r>
        <w:fldChar w:fldCharType="end"/>
      </w:r>
      <w:r>
        <w:rPr>
          <w:rFonts w:hint="eastAsia"/>
        </w:rPr>
        <w:fldChar w:fldCharType="end"/>
      </w:r>
    </w:p>
    <w:p w14:paraId="38584B02">
      <w:pPr>
        <w:pStyle w:val="6"/>
        <w:tabs>
          <w:tab w:val="right" w:leader="dot" w:pos="9746"/>
        </w:tabs>
      </w:pPr>
      <w:r>
        <w:rPr>
          <w:rFonts w:hint="eastAsia"/>
        </w:rPr>
        <w:fldChar w:fldCharType="begin"/>
      </w:r>
      <w:r>
        <w:rPr>
          <w:rFonts w:hint="eastAsia"/>
        </w:rPr>
        <w:instrText xml:space="preserve"> HYPERLINK \l _Toc11510 </w:instrText>
      </w:r>
      <w:r>
        <w:rPr>
          <w:rFonts w:hint="eastAsia"/>
        </w:rPr>
        <w:fldChar w:fldCharType="separate"/>
      </w:r>
      <w:r>
        <w:rPr>
          <w:rFonts w:hint="eastAsia"/>
        </w:rPr>
        <w:t>bins_stats_to_IV</w:t>
      </w:r>
      <w:r>
        <w:tab/>
      </w:r>
      <w:r>
        <w:fldChar w:fldCharType="begin"/>
      </w:r>
      <w:r>
        <w:instrText xml:space="preserve"> PAGEREF _Toc11510 \h </w:instrText>
      </w:r>
      <w:r>
        <w:fldChar w:fldCharType="separate"/>
      </w:r>
      <w:r>
        <w:t>35</w:t>
      </w:r>
      <w:r>
        <w:fldChar w:fldCharType="end"/>
      </w:r>
      <w:r>
        <w:rPr>
          <w:rFonts w:hint="eastAsia"/>
        </w:rPr>
        <w:fldChar w:fldCharType="end"/>
      </w:r>
    </w:p>
    <w:p w14:paraId="69475927">
      <w:pPr>
        <w:pStyle w:val="6"/>
        <w:tabs>
          <w:tab w:val="right" w:leader="dot" w:pos="9746"/>
        </w:tabs>
      </w:pPr>
      <w:r>
        <w:rPr>
          <w:rFonts w:hint="eastAsia"/>
        </w:rPr>
        <w:fldChar w:fldCharType="begin"/>
      </w:r>
      <w:r>
        <w:rPr>
          <w:rFonts w:hint="eastAsia"/>
        </w:rPr>
        <w:instrText xml:space="preserve"> HYPERLINK \l _Toc28358 </w:instrText>
      </w:r>
      <w:r>
        <w:rPr>
          <w:rFonts w:hint="eastAsia"/>
        </w:rPr>
        <w:fldChar w:fldCharType="separate"/>
      </w:r>
      <w:r>
        <w:rPr>
          <w:rFonts w:hint="eastAsia"/>
        </w:rPr>
        <w:t>_x1MonoSuggest</w:t>
      </w:r>
      <w:r>
        <w:tab/>
      </w:r>
      <w:r>
        <w:fldChar w:fldCharType="begin"/>
      </w:r>
      <w:r>
        <w:instrText xml:space="preserve"> PAGEREF _Toc28358 \h </w:instrText>
      </w:r>
      <w:r>
        <w:fldChar w:fldCharType="separate"/>
      </w:r>
      <w:r>
        <w:t>36</w:t>
      </w:r>
      <w:r>
        <w:fldChar w:fldCharType="end"/>
      </w:r>
      <w:r>
        <w:rPr>
          <w:rFonts w:hint="eastAsia"/>
        </w:rPr>
        <w:fldChar w:fldCharType="end"/>
      </w:r>
    </w:p>
    <w:p w14:paraId="637A765F">
      <w:pPr>
        <w:pStyle w:val="6"/>
        <w:tabs>
          <w:tab w:val="right" w:leader="dot" w:pos="9746"/>
        </w:tabs>
      </w:pPr>
      <w:r>
        <w:rPr>
          <w:rFonts w:hint="eastAsia"/>
        </w:rPr>
        <w:fldChar w:fldCharType="begin"/>
      </w:r>
      <w:r>
        <w:rPr>
          <w:rFonts w:hint="eastAsia"/>
        </w:rPr>
        <w:instrText xml:space="preserve"> HYPERLINK \l _Toc29853 </w:instrText>
      </w:r>
      <w:r>
        <w:rPr>
          <w:rFonts w:hint="eastAsia"/>
        </w:rPr>
        <w:fldChar w:fldCharType="separate"/>
      </w:r>
      <w:r>
        <w:rPr>
          <w:rFonts w:hint="eastAsia"/>
        </w:rPr>
        <w:t>MonoSuggest</w:t>
      </w:r>
      <w:r>
        <w:tab/>
      </w:r>
      <w:r>
        <w:fldChar w:fldCharType="begin"/>
      </w:r>
      <w:r>
        <w:instrText xml:space="preserve"> PAGEREF _Toc29853 \h </w:instrText>
      </w:r>
      <w:r>
        <w:fldChar w:fldCharType="separate"/>
      </w:r>
      <w:r>
        <w:t>39</w:t>
      </w:r>
      <w:r>
        <w:fldChar w:fldCharType="end"/>
      </w:r>
      <w:r>
        <w:rPr>
          <w:rFonts w:hint="eastAsia"/>
        </w:rPr>
        <w:fldChar w:fldCharType="end"/>
      </w:r>
    </w:p>
    <w:p w14:paraId="669582E2">
      <w:pPr>
        <w:pStyle w:val="6"/>
        <w:tabs>
          <w:tab w:val="right" w:leader="dot" w:pos="9746"/>
        </w:tabs>
      </w:pPr>
      <w:r>
        <w:rPr>
          <w:rFonts w:hint="eastAsia"/>
        </w:rPr>
        <w:fldChar w:fldCharType="begin"/>
      </w:r>
      <w:r>
        <w:rPr>
          <w:rFonts w:hint="eastAsia"/>
        </w:rPr>
        <w:instrText xml:space="preserve"> HYPERLINK \l _Toc24562 </w:instrText>
      </w:r>
      <w:r>
        <w:rPr>
          <w:rFonts w:hint="eastAsia"/>
        </w:rPr>
        <w:fldChar w:fldCharType="separate"/>
      </w:r>
      <w:r>
        <w:rPr>
          <w:rFonts w:hint="eastAsia"/>
        </w:rPr>
        <w:t>MonoSuggest_mp</w:t>
      </w:r>
      <w:r>
        <w:tab/>
      </w:r>
      <w:r>
        <w:fldChar w:fldCharType="begin"/>
      </w:r>
      <w:r>
        <w:instrText xml:space="preserve"> PAGEREF _Toc24562 \h </w:instrText>
      </w:r>
      <w:r>
        <w:fldChar w:fldCharType="separate"/>
      </w:r>
      <w:r>
        <w:t>42</w:t>
      </w:r>
      <w:r>
        <w:fldChar w:fldCharType="end"/>
      </w:r>
      <w:r>
        <w:rPr>
          <w:rFonts w:hint="eastAsia"/>
        </w:rPr>
        <w:fldChar w:fldCharType="end"/>
      </w:r>
    </w:p>
    <w:p w14:paraId="6CEE9125">
      <w:pPr>
        <w:pStyle w:val="7"/>
        <w:tabs>
          <w:tab w:val="right" w:leader="dot" w:pos="9746"/>
        </w:tabs>
      </w:pPr>
      <w:r>
        <w:rPr>
          <w:rFonts w:hint="eastAsia"/>
        </w:rPr>
        <w:fldChar w:fldCharType="begin"/>
      </w:r>
      <w:r>
        <w:rPr>
          <w:rFonts w:hint="eastAsia"/>
        </w:rPr>
        <w:instrText xml:space="preserve"> HYPERLINK \l _Toc19291 </w:instrText>
      </w:r>
      <w:r>
        <w:rPr>
          <w:rFonts w:hint="eastAsia"/>
        </w:rPr>
        <w:fldChar w:fldCharType="separate"/>
      </w:r>
      <w:r>
        <w:rPr>
          <w:rFonts w:hint="eastAsia"/>
        </w:rPr>
        <w:t>Cutter</w:t>
      </w:r>
      <w:r>
        <w:tab/>
      </w:r>
      <w:r>
        <w:fldChar w:fldCharType="begin"/>
      </w:r>
      <w:r>
        <w:instrText xml:space="preserve"> PAGEREF _Toc19291 \h </w:instrText>
      </w:r>
      <w:r>
        <w:fldChar w:fldCharType="separate"/>
      </w:r>
      <w:r>
        <w:t>42</w:t>
      </w:r>
      <w:r>
        <w:fldChar w:fldCharType="end"/>
      </w:r>
      <w:r>
        <w:rPr>
          <w:rFonts w:hint="eastAsia"/>
        </w:rPr>
        <w:fldChar w:fldCharType="end"/>
      </w:r>
    </w:p>
    <w:p w14:paraId="75E37C8F">
      <w:pPr>
        <w:pStyle w:val="9"/>
        <w:tabs>
          <w:tab w:val="right" w:leader="dot" w:pos="9746"/>
        </w:tabs>
      </w:pPr>
      <w:r>
        <w:rPr>
          <w:rFonts w:hint="eastAsia"/>
        </w:rPr>
        <w:fldChar w:fldCharType="begin"/>
      </w:r>
      <w:r>
        <w:rPr>
          <w:rFonts w:hint="eastAsia"/>
        </w:rPr>
        <w:instrText xml:space="preserve"> HYPERLINK \l _Toc21785 </w:instrText>
      </w:r>
      <w:r>
        <w:rPr>
          <w:rFonts w:hint="eastAsia"/>
        </w:rPr>
        <w:fldChar w:fldCharType="separate"/>
      </w:r>
      <w:r>
        <w:rPr>
          <w:rFonts w:hint="eastAsia"/>
        </w:rPr>
        <w:t>Functions</w:t>
      </w:r>
      <w:r>
        <w:tab/>
      </w:r>
      <w:r>
        <w:fldChar w:fldCharType="begin"/>
      </w:r>
      <w:r>
        <w:instrText xml:space="preserve"> PAGEREF _Toc21785 \h </w:instrText>
      </w:r>
      <w:r>
        <w:fldChar w:fldCharType="separate"/>
      </w:r>
      <w:r>
        <w:t>43</w:t>
      </w:r>
      <w:r>
        <w:fldChar w:fldCharType="end"/>
      </w:r>
      <w:r>
        <w:rPr>
          <w:rFonts w:hint="eastAsia"/>
        </w:rPr>
        <w:fldChar w:fldCharType="end"/>
      </w:r>
    </w:p>
    <w:p w14:paraId="03C853C3">
      <w:pPr>
        <w:pStyle w:val="6"/>
        <w:tabs>
          <w:tab w:val="right" w:leader="dot" w:pos="9746"/>
        </w:tabs>
      </w:pPr>
      <w:r>
        <w:rPr>
          <w:rFonts w:hint="eastAsia"/>
        </w:rPr>
        <w:fldChar w:fldCharType="begin"/>
      </w:r>
      <w:r>
        <w:rPr>
          <w:rFonts w:hint="eastAsia"/>
        </w:rPr>
        <w:instrText xml:space="preserve"> HYPERLINK \l _Toc5983 </w:instrText>
      </w:r>
      <w:r>
        <w:rPr>
          <w:rFonts w:hint="eastAsia"/>
        </w:rPr>
        <w:fldChar w:fldCharType="separate"/>
      </w:r>
      <w:r>
        <w:rPr>
          <w:rFonts w:hint="eastAsia"/>
        </w:rPr>
        <w:t>_is_ascending</w:t>
      </w:r>
      <w:r>
        <w:tab/>
      </w:r>
      <w:r>
        <w:fldChar w:fldCharType="begin"/>
      </w:r>
      <w:r>
        <w:instrText xml:space="preserve"> PAGEREF _Toc5983 \h </w:instrText>
      </w:r>
      <w:r>
        <w:fldChar w:fldCharType="separate"/>
      </w:r>
      <w:r>
        <w:t>43</w:t>
      </w:r>
      <w:r>
        <w:fldChar w:fldCharType="end"/>
      </w:r>
      <w:r>
        <w:rPr>
          <w:rFonts w:hint="eastAsia"/>
        </w:rPr>
        <w:fldChar w:fldCharType="end"/>
      </w:r>
    </w:p>
    <w:p w14:paraId="5AF0A6D1">
      <w:pPr>
        <w:pStyle w:val="6"/>
        <w:tabs>
          <w:tab w:val="right" w:leader="dot" w:pos="9746"/>
        </w:tabs>
      </w:pPr>
      <w:r>
        <w:rPr>
          <w:rFonts w:hint="eastAsia"/>
        </w:rPr>
        <w:fldChar w:fldCharType="begin"/>
      </w:r>
      <w:r>
        <w:rPr>
          <w:rFonts w:hint="eastAsia"/>
        </w:rPr>
        <w:instrText xml:space="preserve"> HYPERLINK \l _Toc10169 </w:instrText>
      </w:r>
      <w:r>
        <w:rPr>
          <w:rFonts w:hint="eastAsia"/>
        </w:rPr>
        <w:fldChar w:fldCharType="separate"/>
      </w:r>
      <w:r>
        <w:rPr>
          <w:rFonts w:hint="eastAsia"/>
        </w:rPr>
        <w:t>_is_spec_bin</w:t>
      </w:r>
      <w:r>
        <w:tab/>
      </w:r>
      <w:r>
        <w:fldChar w:fldCharType="begin"/>
      </w:r>
      <w:r>
        <w:instrText xml:space="preserve"> PAGEREF _Toc10169 \h </w:instrText>
      </w:r>
      <w:r>
        <w:fldChar w:fldCharType="separate"/>
      </w:r>
      <w:r>
        <w:t>44</w:t>
      </w:r>
      <w:r>
        <w:fldChar w:fldCharType="end"/>
      </w:r>
      <w:r>
        <w:rPr>
          <w:rFonts w:hint="eastAsia"/>
        </w:rPr>
        <w:fldChar w:fldCharType="end"/>
      </w:r>
    </w:p>
    <w:p w14:paraId="375783AD">
      <w:pPr>
        <w:pStyle w:val="6"/>
        <w:tabs>
          <w:tab w:val="right" w:leader="dot" w:pos="9746"/>
        </w:tabs>
      </w:pPr>
      <w:r>
        <w:rPr>
          <w:rFonts w:hint="eastAsia"/>
        </w:rPr>
        <w:fldChar w:fldCharType="begin"/>
      </w:r>
      <w:r>
        <w:rPr>
          <w:rFonts w:hint="eastAsia"/>
        </w:rPr>
        <w:instrText xml:space="preserve"> HYPERLINK \l _Toc20505 </w:instrText>
      </w:r>
      <w:r>
        <w:rPr>
          <w:rFonts w:hint="eastAsia"/>
        </w:rPr>
        <w:fldChar w:fldCharType="separate"/>
      </w:r>
      <w:r>
        <w:rPr>
          <w:rFonts w:hint="eastAsia"/>
        </w:rPr>
        <w:t>freq_cut</w:t>
      </w:r>
      <w:r>
        <w:tab/>
      </w:r>
      <w:r>
        <w:fldChar w:fldCharType="begin"/>
      </w:r>
      <w:r>
        <w:instrText xml:space="preserve"> PAGEREF _Toc20505 \h </w:instrText>
      </w:r>
      <w:r>
        <w:fldChar w:fldCharType="separate"/>
      </w:r>
      <w:r>
        <w:t>44</w:t>
      </w:r>
      <w:r>
        <w:fldChar w:fldCharType="end"/>
      </w:r>
      <w:r>
        <w:rPr>
          <w:rFonts w:hint="eastAsia"/>
        </w:rPr>
        <w:fldChar w:fldCharType="end"/>
      </w:r>
    </w:p>
    <w:p w14:paraId="1E70BC87">
      <w:pPr>
        <w:pStyle w:val="6"/>
        <w:tabs>
          <w:tab w:val="right" w:leader="dot" w:pos="9746"/>
        </w:tabs>
      </w:pPr>
      <w:r>
        <w:rPr>
          <w:rFonts w:hint="eastAsia"/>
        </w:rPr>
        <w:fldChar w:fldCharType="begin"/>
      </w:r>
      <w:r>
        <w:rPr>
          <w:rFonts w:hint="eastAsia"/>
        </w:rPr>
        <w:instrText xml:space="preserve"> HYPERLINK \l _Toc28126 </w:instrText>
      </w:r>
      <w:r>
        <w:rPr>
          <w:rFonts w:hint="eastAsia"/>
        </w:rPr>
        <w:fldChar w:fldCharType="separate"/>
      </w:r>
      <w:r>
        <w:rPr>
          <w:rFonts w:hint="eastAsia"/>
        </w:rPr>
        <w:t>cut_by_bins</w:t>
      </w:r>
      <w:r>
        <w:tab/>
      </w:r>
      <w:r>
        <w:fldChar w:fldCharType="begin"/>
      </w:r>
      <w:r>
        <w:instrText xml:space="preserve"> PAGEREF _Toc28126 \h </w:instrText>
      </w:r>
      <w:r>
        <w:fldChar w:fldCharType="separate"/>
      </w:r>
      <w:r>
        <w:t>46</w:t>
      </w:r>
      <w:r>
        <w:fldChar w:fldCharType="end"/>
      </w:r>
      <w:r>
        <w:rPr>
          <w:rFonts w:hint="eastAsia"/>
        </w:rPr>
        <w:fldChar w:fldCharType="end"/>
      </w:r>
    </w:p>
    <w:p w14:paraId="34B8CEDB">
      <w:pPr>
        <w:pStyle w:val="6"/>
        <w:tabs>
          <w:tab w:val="right" w:leader="dot" w:pos="9746"/>
        </w:tabs>
      </w:pPr>
      <w:r>
        <w:rPr>
          <w:rFonts w:hint="eastAsia"/>
        </w:rPr>
        <w:fldChar w:fldCharType="begin"/>
      </w:r>
      <w:r>
        <w:rPr>
          <w:rFonts w:hint="eastAsia"/>
        </w:rPr>
        <w:instrText xml:space="preserve"> HYPERLINK \l _Toc9814 </w:instrText>
      </w:r>
      <w:r>
        <w:rPr>
          <w:rFonts w:hint="eastAsia"/>
        </w:rPr>
        <w:fldChar w:fldCharType="separate"/>
      </w:r>
      <w:r>
        <w:rPr>
          <w:rFonts w:hint="eastAsia"/>
        </w:rPr>
        <w:t>freq_cut_data</w:t>
      </w:r>
      <w:r>
        <w:tab/>
      </w:r>
      <w:r>
        <w:fldChar w:fldCharType="begin"/>
      </w:r>
      <w:r>
        <w:instrText xml:space="preserve"> PAGEREF _Toc9814 \h </w:instrText>
      </w:r>
      <w:r>
        <w:fldChar w:fldCharType="separate"/>
      </w:r>
      <w:r>
        <w:t>46</w:t>
      </w:r>
      <w:r>
        <w:fldChar w:fldCharType="end"/>
      </w:r>
      <w:r>
        <w:rPr>
          <w:rFonts w:hint="eastAsia"/>
        </w:rPr>
        <w:fldChar w:fldCharType="end"/>
      </w:r>
    </w:p>
    <w:p w14:paraId="0944B500">
      <w:pPr>
        <w:pStyle w:val="6"/>
        <w:tabs>
          <w:tab w:val="right" w:leader="dot" w:pos="9746"/>
        </w:tabs>
      </w:pPr>
      <w:r>
        <w:rPr>
          <w:rFonts w:hint="eastAsia"/>
        </w:rPr>
        <w:fldChar w:fldCharType="begin"/>
      </w:r>
      <w:r>
        <w:rPr>
          <w:rFonts w:hint="eastAsia"/>
        </w:rPr>
        <w:instrText xml:space="preserve"> HYPERLINK \l _Toc1095 </w:instrText>
      </w:r>
      <w:r>
        <w:rPr>
          <w:rFonts w:hint="eastAsia"/>
        </w:rPr>
        <w:fldChar w:fldCharType="separate"/>
      </w:r>
      <w:r>
        <w:rPr>
          <w:rFonts w:hint="eastAsia"/>
        </w:rPr>
        <w:t>cut_array</w:t>
      </w:r>
      <w:r>
        <w:tab/>
      </w:r>
      <w:r>
        <w:fldChar w:fldCharType="begin"/>
      </w:r>
      <w:r>
        <w:instrText xml:space="preserve"> PAGEREF _Toc1095 \h </w:instrText>
      </w:r>
      <w:r>
        <w:fldChar w:fldCharType="separate"/>
      </w:r>
      <w:r>
        <w:t>48</w:t>
      </w:r>
      <w:r>
        <w:fldChar w:fldCharType="end"/>
      </w:r>
      <w:r>
        <w:rPr>
          <w:rFonts w:hint="eastAsia"/>
        </w:rPr>
        <w:fldChar w:fldCharType="end"/>
      </w:r>
    </w:p>
    <w:p w14:paraId="604E341E">
      <w:pPr>
        <w:pStyle w:val="6"/>
        <w:tabs>
          <w:tab w:val="right" w:leader="dot" w:pos="9746"/>
        </w:tabs>
      </w:pPr>
      <w:r>
        <w:rPr>
          <w:rFonts w:hint="eastAsia"/>
        </w:rPr>
        <w:fldChar w:fldCharType="begin"/>
      </w:r>
      <w:r>
        <w:rPr>
          <w:rFonts w:hint="eastAsia"/>
        </w:rPr>
        <w:instrText xml:space="preserve"> HYPERLINK \l _Toc24151 </w:instrText>
      </w:r>
      <w:r>
        <w:rPr>
          <w:rFonts w:hint="eastAsia"/>
        </w:rPr>
        <w:fldChar w:fldCharType="separate"/>
      </w:r>
      <w:r>
        <w:rPr>
          <w:rFonts w:hint="eastAsia"/>
        </w:rPr>
        <w:t>sort_label</w:t>
      </w:r>
      <w:r>
        <w:tab/>
      </w:r>
      <w:r>
        <w:fldChar w:fldCharType="begin"/>
      </w:r>
      <w:r>
        <w:instrText xml:space="preserve"> PAGEREF _Toc24151 \h </w:instrText>
      </w:r>
      <w:r>
        <w:fldChar w:fldCharType="separate"/>
      </w:r>
      <w:r>
        <w:t>50</w:t>
      </w:r>
      <w:r>
        <w:fldChar w:fldCharType="end"/>
      </w:r>
      <w:r>
        <w:rPr>
          <w:rFonts w:hint="eastAsia"/>
        </w:rPr>
        <w:fldChar w:fldCharType="end"/>
      </w:r>
    </w:p>
    <w:p w14:paraId="6D5411E5">
      <w:pPr>
        <w:pStyle w:val="6"/>
        <w:tabs>
          <w:tab w:val="right" w:leader="dot" w:pos="9746"/>
        </w:tabs>
      </w:pPr>
      <w:r>
        <w:rPr>
          <w:rFonts w:hint="eastAsia"/>
        </w:rPr>
        <w:fldChar w:fldCharType="begin"/>
      </w:r>
      <w:r>
        <w:rPr>
          <w:rFonts w:hint="eastAsia"/>
        </w:rPr>
        <w:instrText xml:space="preserve"> HYPERLINK \l _Toc5808 </w:instrText>
      </w:r>
      <w:r>
        <w:rPr>
          <w:rFonts w:hint="eastAsia"/>
        </w:rPr>
        <w:fldChar w:fldCharType="separate"/>
      </w:r>
      <w:r>
        <w:rPr>
          <w:rFonts w:hint="eastAsia"/>
        </w:rPr>
        <w:t>eq_bin</w:t>
      </w:r>
      <w:r>
        <w:tab/>
      </w:r>
      <w:r>
        <w:fldChar w:fldCharType="begin"/>
      </w:r>
      <w:r>
        <w:instrText xml:space="preserve"> PAGEREF _Toc5808 \h </w:instrText>
      </w:r>
      <w:r>
        <w:fldChar w:fldCharType="separate"/>
      </w:r>
      <w:r>
        <w:t>50</w:t>
      </w:r>
      <w:r>
        <w:fldChar w:fldCharType="end"/>
      </w:r>
      <w:r>
        <w:rPr>
          <w:rFonts w:hint="eastAsia"/>
        </w:rPr>
        <w:fldChar w:fldCharType="end"/>
      </w:r>
    </w:p>
    <w:p w14:paraId="1226C2DC">
      <w:pPr>
        <w:pStyle w:val="6"/>
        <w:tabs>
          <w:tab w:val="right" w:leader="dot" w:pos="9746"/>
        </w:tabs>
      </w:pPr>
      <w:r>
        <w:rPr>
          <w:rFonts w:hint="eastAsia"/>
        </w:rPr>
        <w:fldChar w:fldCharType="begin"/>
      </w:r>
      <w:r>
        <w:rPr>
          <w:rFonts w:hint="eastAsia"/>
        </w:rPr>
        <w:instrText xml:space="preserve"> HYPERLINK \l _Toc29565 </w:instrText>
      </w:r>
      <w:r>
        <w:rPr>
          <w:rFonts w:hint="eastAsia"/>
        </w:rPr>
        <w:fldChar w:fldCharType="separate"/>
      </w:r>
      <w:r>
        <w:rPr>
          <w:rFonts w:hint="eastAsia"/>
        </w:rPr>
        <w:t>auto_round</w:t>
      </w:r>
      <w:r>
        <w:tab/>
      </w:r>
      <w:r>
        <w:fldChar w:fldCharType="begin"/>
      </w:r>
      <w:r>
        <w:instrText xml:space="preserve"> PAGEREF _Toc29565 \h </w:instrText>
      </w:r>
      <w:r>
        <w:fldChar w:fldCharType="separate"/>
      </w:r>
      <w:r>
        <w:t>51</w:t>
      </w:r>
      <w:r>
        <w:fldChar w:fldCharType="end"/>
      </w:r>
      <w:r>
        <w:rPr>
          <w:rFonts w:hint="eastAsia"/>
        </w:rPr>
        <w:fldChar w:fldCharType="end"/>
      </w:r>
    </w:p>
    <w:p w14:paraId="0B1843B1">
      <w:pPr>
        <w:pStyle w:val="6"/>
        <w:tabs>
          <w:tab w:val="right" w:leader="dot" w:pos="9746"/>
        </w:tabs>
      </w:pPr>
      <w:r>
        <w:rPr>
          <w:rFonts w:hint="eastAsia"/>
        </w:rPr>
        <w:fldChar w:fldCharType="begin"/>
      </w:r>
      <w:r>
        <w:rPr>
          <w:rFonts w:hint="eastAsia"/>
        </w:rPr>
        <w:instrText xml:space="preserve"> HYPERLINK \l _Toc32571 </w:instrText>
      </w:r>
      <w:r>
        <w:rPr>
          <w:rFonts w:hint="eastAsia"/>
        </w:rPr>
        <w:fldChar w:fldCharType="separate"/>
      </w:r>
      <w:r>
        <w:rPr>
          <w:rFonts w:hint="eastAsia"/>
        </w:rPr>
        <w:t xml:space="preserve">auto_round </w:t>
      </w:r>
      <w:r>
        <w:rPr>
          <w:rFonts w:hint="eastAsia"/>
          <w:lang w:val="en-US" w:eastAsia="zh-CN"/>
        </w:rPr>
        <w:t>_one</w:t>
      </w:r>
      <w:r>
        <w:tab/>
      </w:r>
      <w:r>
        <w:fldChar w:fldCharType="begin"/>
      </w:r>
      <w:r>
        <w:instrText xml:space="preserve"> PAGEREF _Toc32571 \h </w:instrText>
      </w:r>
      <w:r>
        <w:fldChar w:fldCharType="separate"/>
      </w:r>
      <w:r>
        <w:t>52</w:t>
      </w:r>
      <w:r>
        <w:fldChar w:fldCharType="end"/>
      </w:r>
      <w:r>
        <w:rPr>
          <w:rFonts w:hint="eastAsia"/>
        </w:rPr>
        <w:fldChar w:fldCharType="end"/>
      </w:r>
    </w:p>
    <w:p w14:paraId="37A06D02">
      <w:pPr>
        <w:pStyle w:val="7"/>
        <w:tabs>
          <w:tab w:val="right" w:leader="dot" w:pos="9746"/>
        </w:tabs>
      </w:pPr>
      <w:r>
        <w:rPr>
          <w:rFonts w:hint="eastAsia"/>
        </w:rPr>
        <w:fldChar w:fldCharType="begin"/>
      </w:r>
      <w:r>
        <w:rPr>
          <w:rFonts w:hint="eastAsia"/>
        </w:rPr>
        <w:instrText xml:space="preserve"> HYPERLINK \l _Toc6788 </w:instrText>
      </w:r>
      <w:r>
        <w:rPr>
          <w:rFonts w:hint="eastAsia"/>
        </w:rPr>
        <w:fldChar w:fldCharType="separate"/>
      </w:r>
      <w:r>
        <w:rPr>
          <w:rFonts w:hint="eastAsia"/>
        </w:rPr>
        <w:t>Category</w:t>
      </w:r>
      <w:r>
        <w:tab/>
      </w:r>
      <w:r>
        <w:fldChar w:fldCharType="begin"/>
      </w:r>
      <w:r>
        <w:instrText xml:space="preserve"> PAGEREF _Toc6788 \h </w:instrText>
      </w:r>
      <w:r>
        <w:fldChar w:fldCharType="separate"/>
      </w:r>
      <w:r>
        <w:t>53</w:t>
      </w:r>
      <w:r>
        <w:fldChar w:fldCharType="end"/>
      </w:r>
      <w:r>
        <w:rPr>
          <w:rFonts w:hint="eastAsia"/>
        </w:rPr>
        <w:fldChar w:fldCharType="end"/>
      </w:r>
    </w:p>
    <w:p w14:paraId="6F8B7717">
      <w:pPr>
        <w:pStyle w:val="9"/>
        <w:tabs>
          <w:tab w:val="right" w:leader="dot" w:pos="9746"/>
        </w:tabs>
      </w:pPr>
      <w:r>
        <w:rPr>
          <w:rFonts w:hint="eastAsia"/>
        </w:rPr>
        <w:fldChar w:fldCharType="begin"/>
      </w:r>
      <w:r>
        <w:rPr>
          <w:rFonts w:hint="eastAsia"/>
        </w:rPr>
        <w:instrText xml:space="preserve"> HYPERLINK \l _Toc24145 </w:instrText>
      </w:r>
      <w:r>
        <w:rPr>
          <w:rFonts w:hint="eastAsia"/>
        </w:rPr>
        <w:fldChar w:fldCharType="separate"/>
      </w:r>
      <w:r>
        <w:rPr>
          <w:rFonts w:hint="eastAsia"/>
        </w:rPr>
        <w:t>Functions</w:t>
      </w:r>
      <w:r>
        <w:tab/>
      </w:r>
      <w:r>
        <w:fldChar w:fldCharType="begin"/>
      </w:r>
      <w:r>
        <w:instrText xml:space="preserve"> PAGEREF _Toc24145 \h </w:instrText>
      </w:r>
      <w:r>
        <w:fldChar w:fldCharType="separate"/>
      </w:r>
      <w:r>
        <w:t>53</w:t>
      </w:r>
      <w:r>
        <w:fldChar w:fldCharType="end"/>
      </w:r>
      <w:r>
        <w:rPr>
          <w:rFonts w:hint="eastAsia"/>
        </w:rPr>
        <w:fldChar w:fldCharType="end"/>
      </w:r>
    </w:p>
    <w:p w14:paraId="230BA46F">
      <w:pPr>
        <w:pStyle w:val="6"/>
        <w:tabs>
          <w:tab w:val="right" w:leader="dot" w:pos="9746"/>
        </w:tabs>
      </w:pPr>
      <w:r>
        <w:rPr>
          <w:rFonts w:hint="eastAsia"/>
        </w:rPr>
        <w:fldChar w:fldCharType="begin"/>
      </w:r>
      <w:r>
        <w:rPr>
          <w:rFonts w:hint="eastAsia"/>
        </w:rPr>
        <w:instrText xml:space="preserve"> HYPERLINK \l _Toc7777 </w:instrText>
      </w:r>
      <w:r>
        <w:rPr>
          <w:rFonts w:hint="eastAsia"/>
        </w:rPr>
        <w:fldChar w:fldCharType="separate"/>
      </w:r>
      <w:r>
        <w:rPr>
          <w:rFonts w:hint="eastAsia"/>
        </w:rPr>
        <w:t>cate_to_num</w:t>
      </w:r>
      <w:r>
        <w:tab/>
      </w:r>
      <w:r>
        <w:fldChar w:fldCharType="begin"/>
      </w:r>
      <w:r>
        <w:instrText xml:space="preserve"> PAGEREF _Toc7777 \h </w:instrText>
      </w:r>
      <w:r>
        <w:fldChar w:fldCharType="separate"/>
      </w:r>
      <w:r>
        <w:t>53</w:t>
      </w:r>
      <w:r>
        <w:fldChar w:fldCharType="end"/>
      </w:r>
      <w:r>
        <w:rPr>
          <w:rFonts w:hint="eastAsia"/>
        </w:rPr>
        <w:fldChar w:fldCharType="end"/>
      </w:r>
    </w:p>
    <w:p w14:paraId="6A2966EB">
      <w:pPr>
        <w:pStyle w:val="6"/>
        <w:tabs>
          <w:tab w:val="right" w:leader="dot" w:pos="9746"/>
        </w:tabs>
      </w:pPr>
      <w:r>
        <w:rPr>
          <w:rFonts w:hint="eastAsia"/>
        </w:rPr>
        <w:fldChar w:fldCharType="begin"/>
      </w:r>
      <w:r>
        <w:rPr>
          <w:rFonts w:hint="eastAsia"/>
        </w:rPr>
        <w:instrText xml:space="preserve"> HYPERLINK \l _Toc5754 </w:instrText>
      </w:r>
      <w:r>
        <w:rPr>
          <w:rFonts w:hint="eastAsia"/>
        </w:rPr>
        <w:fldChar w:fldCharType="separate"/>
      </w:r>
      <w:r>
        <w:rPr>
          <w:rFonts w:hint="eastAsia"/>
        </w:rPr>
        <w:t>numInterval_to_cateBin</w:t>
      </w:r>
      <w:r>
        <w:tab/>
      </w:r>
      <w:r>
        <w:fldChar w:fldCharType="begin"/>
      </w:r>
      <w:r>
        <w:instrText xml:space="preserve"> PAGEREF _Toc5754 \h </w:instrText>
      </w:r>
      <w:r>
        <w:fldChar w:fldCharType="separate"/>
      </w:r>
      <w:r>
        <w:t>57</w:t>
      </w:r>
      <w:r>
        <w:fldChar w:fldCharType="end"/>
      </w:r>
      <w:r>
        <w:rPr>
          <w:rFonts w:hint="eastAsia"/>
        </w:rPr>
        <w:fldChar w:fldCharType="end"/>
      </w:r>
    </w:p>
    <w:p w14:paraId="156CA302">
      <w:pPr>
        <w:pStyle w:val="6"/>
        <w:tabs>
          <w:tab w:val="right" w:leader="dot" w:pos="9746"/>
        </w:tabs>
      </w:pPr>
      <w:r>
        <w:rPr>
          <w:rFonts w:hint="eastAsia"/>
        </w:rPr>
        <w:fldChar w:fldCharType="begin"/>
      </w:r>
      <w:r>
        <w:rPr>
          <w:rFonts w:hint="eastAsia"/>
        </w:rPr>
        <w:instrText xml:space="preserve"> HYPERLINK \l _Toc13630 </w:instrText>
      </w:r>
      <w:r>
        <w:rPr>
          <w:rFonts w:hint="eastAsia"/>
        </w:rPr>
        <w:fldChar w:fldCharType="separate"/>
      </w:r>
      <w:r>
        <w:rPr>
          <w:rFonts w:hint="eastAsia"/>
        </w:rPr>
        <w:t>cate_to_cateBin</w:t>
      </w:r>
      <w:r>
        <w:tab/>
      </w:r>
      <w:r>
        <w:fldChar w:fldCharType="begin"/>
      </w:r>
      <w:r>
        <w:instrText xml:space="preserve"> PAGEREF _Toc13630 \h </w:instrText>
      </w:r>
      <w:r>
        <w:fldChar w:fldCharType="separate"/>
      </w:r>
      <w:r>
        <w:t>57</w:t>
      </w:r>
      <w:r>
        <w:fldChar w:fldCharType="end"/>
      </w:r>
      <w:r>
        <w:rPr>
          <w:rFonts w:hint="eastAsia"/>
        </w:rPr>
        <w:fldChar w:fldCharType="end"/>
      </w:r>
    </w:p>
    <w:p w14:paraId="354603E6">
      <w:pPr>
        <w:pStyle w:val="7"/>
        <w:tabs>
          <w:tab w:val="right" w:leader="dot" w:pos="9746"/>
        </w:tabs>
      </w:pPr>
      <w:r>
        <w:rPr>
          <w:rFonts w:hint="eastAsia"/>
        </w:rPr>
        <w:fldChar w:fldCharType="begin"/>
      </w:r>
      <w:r>
        <w:rPr>
          <w:rFonts w:hint="eastAsia"/>
        </w:rPr>
        <w:instrText xml:space="preserve"> HYPERLINK \l _Toc29689 </w:instrText>
      </w:r>
      <w:r>
        <w:rPr>
          <w:rFonts w:hint="eastAsia"/>
        </w:rPr>
        <w:fldChar w:fldCharType="separate"/>
      </w:r>
      <w:r>
        <w:rPr>
          <w:rFonts w:hint="eastAsia"/>
          <w:lang w:val="en-US" w:eastAsia="zh-CN"/>
        </w:rPr>
        <w:t>Impute</w:t>
      </w:r>
      <w:r>
        <w:tab/>
      </w:r>
      <w:r>
        <w:fldChar w:fldCharType="begin"/>
      </w:r>
      <w:r>
        <w:instrText xml:space="preserve"> PAGEREF _Toc29689 \h </w:instrText>
      </w:r>
      <w:r>
        <w:fldChar w:fldCharType="separate"/>
      </w:r>
      <w:r>
        <w:t>58</w:t>
      </w:r>
      <w:r>
        <w:fldChar w:fldCharType="end"/>
      </w:r>
      <w:r>
        <w:rPr>
          <w:rFonts w:hint="eastAsia"/>
        </w:rPr>
        <w:fldChar w:fldCharType="end"/>
      </w:r>
    </w:p>
    <w:p w14:paraId="7E5D2C6D">
      <w:pPr>
        <w:pStyle w:val="9"/>
        <w:tabs>
          <w:tab w:val="right" w:leader="dot" w:pos="9746"/>
        </w:tabs>
      </w:pPr>
      <w:r>
        <w:rPr>
          <w:rFonts w:hint="eastAsia"/>
        </w:rPr>
        <w:fldChar w:fldCharType="begin"/>
      </w:r>
      <w:r>
        <w:rPr>
          <w:rFonts w:hint="eastAsia"/>
        </w:rPr>
        <w:instrText xml:space="preserve"> HYPERLINK \l _Toc5673 </w:instrText>
      </w:r>
      <w:r>
        <w:rPr>
          <w:rFonts w:hint="eastAsia"/>
        </w:rPr>
        <w:fldChar w:fldCharType="separate"/>
      </w:r>
      <w:r>
        <w:rPr>
          <w:rFonts w:hint="eastAsia"/>
        </w:rPr>
        <w:t>Classes</w:t>
      </w:r>
      <w:r>
        <w:tab/>
      </w:r>
      <w:r>
        <w:fldChar w:fldCharType="begin"/>
      </w:r>
      <w:r>
        <w:instrText xml:space="preserve"> PAGEREF _Toc5673 \h </w:instrText>
      </w:r>
      <w:r>
        <w:fldChar w:fldCharType="separate"/>
      </w:r>
      <w:r>
        <w:t>58</w:t>
      </w:r>
      <w:r>
        <w:fldChar w:fldCharType="end"/>
      </w:r>
      <w:r>
        <w:rPr>
          <w:rFonts w:hint="eastAsia"/>
        </w:rPr>
        <w:fldChar w:fldCharType="end"/>
      </w:r>
    </w:p>
    <w:p w14:paraId="549733D8">
      <w:pPr>
        <w:pStyle w:val="6"/>
        <w:tabs>
          <w:tab w:val="right" w:leader="dot" w:pos="9746"/>
        </w:tabs>
      </w:pPr>
      <w:r>
        <w:rPr>
          <w:rFonts w:hint="eastAsia"/>
        </w:rPr>
        <w:fldChar w:fldCharType="begin"/>
      </w:r>
      <w:r>
        <w:rPr>
          <w:rFonts w:hint="eastAsia"/>
        </w:rPr>
        <w:instrText xml:space="preserve"> HYPERLINK \l _Toc17959 </w:instrText>
      </w:r>
      <w:r>
        <w:rPr>
          <w:rFonts w:hint="eastAsia"/>
        </w:rPr>
        <w:fldChar w:fldCharType="separate"/>
      </w:r>
      <w:r>
        <w:rPr>
          <w:rFonts w:hint="eastAsia"/>
        </w:rPr>
        <w:t>BCSpecValImpute</w:t>
      </w:r>
      <w:r>
        <w:tab/>
      </w:r>
      <w:r>
        <w:fldChar w:fldCharType="begin"/>
      </w:r>
      <w:r>
        <w:instrText xml:space="preserve"> PAGEREF _Toc17959 \h </w:instrText>
      </w:r>
      <w:r>
        <w:fldChar w:fldCharType="separate"/>
      </w:r>
      <w:r>
        <w:t>58</w:t>
      </w:r>
      <w:r>
        <w:fldChar w:fldCharType="end"/>
      </w:r>
      <w:r>
        <w:rPr>
          <w:rFonts w:hint="eastAsia"/>
        </w:rPr>
        <w:fldChar w:fldCharType="end"/>
      </w:r>
    </w:p>
    <w:p w14:paraId="7BA80DF5">
      <w:pPr>
        <w:pStyle w:val="8"/>
        <w:tabs>
          <w:tab w:val="right" w:leader="dot" w:pos="9746"/>
        </w:tabs>
      </w:pPr>
      <w:r>
        <w:rPr>
          <w:rFonts w:hint="eastAsia"/>
        </w:rPr>
        <w:fldChar w:fldCharType="begin"/>
      </w:r>
      <w:r>
        <w:rPr>
          <w:rFonts w:hint="eastAsia"/>
        </w:rPr>
        <w:instrText xml:space="preserve"> HYPERLINK \l _Toc7538 </w:instrText>
      </w:r>
      <w:r>
        <w:rPr>
          <w:rFonts w:hint="eastAsia"/>
        </w:rPr>
        <w:fldChar w:fldCharType="separate"/>
      </w:r>
      <w:r>
        <w:rPr>
          <w:rFonts w:hint="eastAsia"/>
        </w:rPr>
        <w:t>__init__</w:t>
      </w:r>
      <w:r>
        <w:tab/>
      </w:r>
      <w:r>
        <w:fldChar w:fldCharType="begin"/>
      </w:r>
      <w:r>
        <w:instrText xml:space="preserve"> PAGEREF _Toc7538 \h </w:instrText>
      </w:r>
      <w:r>
        <w:fldChar w:fldCharType="separate"/>
      </w:r>
      <w:r>
        <w:t>59</w:t>
      </w:r>
      <w:r>
        <w:fldChar w:fldCharType="end"/>
      </w:r>
      <w:r>
        <w:rPr>
          <w:rFonts w:hint="eastAsia"/>
        </w:rPr>
        <w:fldChar w:fldCharType="end"/>
      </w:r>
    </w:p>
    <w:p w14:paraId="70773410">
      <w:pPr>
        <w:pStyle w:val="8"/>
        <w:tabs>
          <w:tab w:val="right" w:leader="dot" w:pos="9746"/>
        </w:tabs>
      </w:pPr>
      <w:r>
        <w:rPr>
          <w:rFonts w:hint="eastAsia"/>
        </w:rPr>
        <w:fldChar w:fldCharType="begin"/>
      </w:r>
      <w:r>
        <w:rPr>
          <w:rFonts w:hint="eastAsia"/>
        </w:rPr>
        <w:instrText xml:space="preserve"> HYPERLINK \l _Toc8429 </w:instrText>
      </w:r>
      <w:r>
        <w:rPr>
          <w:rFonts w:hint="eastAsia"/>
        </w:rPr>
        <w:fldChar w:fldCharType="separate"/>
      </w:r>
      <w:r>
        <w:rPr>
          <w:rFonts w:hint="eastAsia"/>
          <w:lang w:val="en-US" w:eastAsia="zh-CN"/>
        </w:rPr>
        <w:t>fit</w:t>
      </w:r>
      <w:r>
        <w:tab/>
      </w:r>
      <w:r>
        <w:fldChar w:fldCharType="begin"/>
      </w:r>
      <w:r>
        <w:instrText xml:space="preserve"> PAGEREF _Toc8429 \h </w:instrText>
      </w:r>
      <w:r>
        <w:fldChar w:fldCharType="separate"/>
      </w:r>
      <w:r>
        <w:t>61</w:t>
      </w:r>
      <w:r>
        <w:fldChar w:fldCharType="end"/>
      </w:r>
      <w:r>
        <w:rPr>
          <w:rFonts w:hint="eastAsia"/>
        </w:rPr>
        <w:fldChar w:fldCharType="end"/>
      </w:r>
    </w:p>
    <w:p w14:paraId="7CC39158">
      <w:pPr>
        <w:pStyle w:val="8"/>
        <w:tabs>
          <w:tab w:val="right" w:leader="dot" w:pos="9746"/>
        </w:tabs>
      </w:pPr>
      <w:r>
        <w:rPr>
          <w:rFonts w:hint="eastAsia"/>
        </w:rPr>
        <w:fldChar w:fldCharType="begin"/>
      </w:r>
      <w:r>
        <w:rPr>
          <w:rFonts w:hint="eastAsia"/>
        </w:rPr>
        <w:instrText xml:space="preserve"> HYPERLINK \l _Toc31955 </w:instrText>
      </w:r>
      <w:r>
        <w:rPr>
          <w:rFonts w:hint="eastAsia"/>
        </w:rPr>
        <w:fldChar w:fldCharType="separate"/>
      </w:r>
      <w:r>
        <w:rPr>
          <w:rFonts w:hint="eastAsia"/>
          <w:lang w:val="en-US" w:eastAsia="zh-CN"/>
        </w:rPr>
        <w:t>transform</w:t>
      </w:r>
      <w:r>
        <w:tab/>
      </w:r>
      <w:r>
        <w:fldChar w:fldCharType="begin"/>
      </w:r>
      <w:r>
        <w:instrText xml:space="preserve"> PAGEREF _Toc31955 \h </w:instrText>
      </w:r>
      <w:r>
        <w:fldChar w:fldCharType="separate"/>
      </w:r>
      <w:r>
        <w:t>62</w:t>
      </w:r>
      <w:r>
        <w:fldChar w:fldCharType="end"/>
      </w:r>
      <w:r>
        <w:rPr>
          <w:rFonts w:hint="eastAsia"/>
        </w:rPr>
        <w:fldChar w:fldCharType="end"/>
      </w:r>
    </w:p>
    <w:p w14:paraId="1DA854FF">
      <w:pPr>
        <w:pStyle w:val="8"/>
        <w:tabs>
          <w:tab w:val="right" w:leader="dot" w:pos="9746"/>
        </w:tabs>
      </w:pPr>
      <w:r>
        <w:rPr>
          <w:rFonts w:hint="eastAsia"/>
        </w:rPr>
        <w:fldChar w:fldCharType="begin"/>
      </w:r>
      <w:r>
        <w:rPr>
          <w:rFonts w:hint="eastAsia"/>
        </w:rPr>
        <w:instrText xml:space="preserve"> HYPERLINK \l _Toc28367 </w:instrText>
      </w:r>
      <w:r>
        <w:rPr>
          <w:rFonts w:hint="eastAsia"/>
        </w:rPr>
        <w:fldChar w:fldCharType="separate"/>
      </w:r>
      <w:r>
        <w:rPr>
          <w:rFonts w:hint="eastAsia"/>
        </w:rPr>
        <w:t>fit_transform</w:t>
      </w:r>
      <w:r>
        <w:tab/>
      </w:r>
      <w:r>
        <w:fldChar w:fldCharType="begin"/>
      </w:r>
      <w:r>
        <w:instrText xml:space="preserve"> PAGEREF _Toc28367 \h </w:instrText>
      </w:r>
      <w:r>
        <w:fldChar w:fldCharType="separate"/>
      </w:r>
      <w:r>
        <w:t>62</w:t>
      </w:r>
      <w:r>
        <w:fldChar w:fldCharType="end"/>
      </w:r>
      <w:r>
        <w:rPr>
          <w:rFonts w:hint="eastAsia"/>
        </w:rPr>
        <w:fldChar w:fldCharType="end"/>
      </w:r>
    </w:p>
    <w:p w14:paraId="6335AA9F">
      <w:pPr>
        <w:pStyle w:val="7"/>
        <w:tabs>
          <w:tab w:val="right" w:leader="dot" w:pos="9746"/>
        </w:tabs>
      </w:pPr>
      <w:r>
        <w:rPr>
          <w:rFonts w:hint="eastAsia"/>
        </w:rPr>
        <w:fldChar w:fldCharType="begin"/>
      </w:r>
      <w:r>
        <w:rPr>
          <w:rFonts w:hint="eastAsia"/>
        </w:rPr>
        <w:instrText xml:space="preserve"> HYPERLINK \l _Toc7621 </w:instrText>
      </w:r>
      <w:r>
        <w:rPr>
          <w:rFonts w:hint="eastAsia"/>
        </w:rPr>
        <w:fldChar w:fldCharType="separate"/>
      </w:r>
      <w:r>
        <w:rPr>
          <w:rFonts w:hint="eastAsia"/>
        </w:rPr>
        <w:t>Index</w:t>
      </w:r>
      <w:r>
        <w:tab/>
      </w:r>
      <w:r>
        <w:fldChar w:fldCharType="begin"/>
      </w:r>
      <w:r>
        <w:instrText xml:space="preserve"> PAGEREF _Toc7621 \h </w:instrText>
      </w:r>
      <w:r>
        <w:fldChar w:fldCharType="separate"/>
      </w:r>
      <w:r>
        <w:t>63</w:t>
      </w:r>
      <w:r>
        <w:fldChar w:fldCharType="end"/>
      </w:r>
      <w:r>
        <w:rPr>
          <w:rFonts w:hint="eastAsia"/>
        </w:rPr>
        <w:fldChar w:fldCharType="end"/>
      </w:r>
    </w:p>
    <w:p w14:paraId="2BB91DA1">
      <w:pPr>
        <w:pStyle w:val="9"/>
        <w:tabs>
          <w:tab w:val="right" w:leader="dot" w:pos="9746"/>
        </w:tabs>
      </w:pPr>
      <w:r>
        <w:rPr>
          <w:rFonts w:hint="eastAsia"/>
        </w:rPr>
        <w:fldChar w:fldCharType="begin"/>
      </w:r>
      <w:r>
        <w:rPr>
          <w:rFonts w:hint="eastAsia"/>
        </w:rPr>
        <w:instrText xml:space="preserve"> HYPERLINK \l _Toc84 </w:instrText>
      </w:r>
      <w:r>
        <w:rPr>
          <w:rFonts w:hint="eastAsia"/>
        </w:rPr>
        <w:fldChar w:fldCharType="separate"/>
      </w:r>
      <w:r>
        <w:rPr>
          <w:rFonts w:hint="eastAsia"/>
        </w:rPr>
        <w:t>Functions</w:t>
      </w:r>
      <w:r>
        <w:tab/>
      </w:r>
      <w:r>
        <w:fldChar w:fldCharType="begin"/>
      </w:r>
      <w:r>
        <w:instrText xml:space="preserve"> PAGEREF _Toc84 \h </w:instrText>
      </w:r>
      <w:r>
        <w:fldChar w:fldCharType="separate"/>
      </w:r>
      <w:r>
        <w:t>63</w:t>
      </w:r>
      <w:r>
        <w:fldChar w:fldCharType="end"/>
      </w:r>
      <w:r>
        <w:rPr>
          <w:rFonts w:hint="eastAsia"/>
        </w:rPr>
        <w:fldChar w:fldCharType="end"/>
      </w:r>
    </w:p>
    <w:p w14:paraId="486A5451">
      <w:pPr>
        <w:pStyle w:val="6"/>
        <w:tabs>
          <w:tab w:val="right" w:leader="dot" w:pos="9746"/>
        </w:tabs>
      </w:pPr>
      <w:r>
        <w:rPr>
          <w:rFonts w:hint="eastAsia"/>
        </w:rPr>
        <w:fldChar w:fldCharType="begin"/>
      </w:r>
      <w:r>
        <w:rPr>
          <w:rFonts w:hint="eastAsia"/>
        </w:rPr>
        <w:instrText xml:space="preserve"> HYPERLINK \l _Toc20416 </w:instrText>
      </w:r>
      <w:r>
        <w:rPr>
          <w:rFonts w:hint="eastAsia"/>
        </w:rPr>
        <w:fldChar w:fldCharType="separate"/>
      </w:r>
      <w:r>
        <w:rPr>
          <w:rFonts w:hint="eastAsia"/>
        </w:rPr>
        <w:t>AUC</w:t>
      </w:r>
      <w:r>
        <w:tab/>
      </w:r>
      <w:r>
        <w:fldChar w:fldCharType="begin"/>
      </w:r>
      <w:r>
        <w:instrText xml:space="preserve"> PAGEREF _Toc20416 \h </w:instrText>
      </w:r>
      <w:r>
        <w:fldChar w:fldCharType="separate"/>
      </w:r>
      <w:r>
        <w:t>63</w:t>
      </w:r>
      <w:r>
        <w:fldChar w:fldCharType="end"/>
      </w:r>
      <w:r>
        <w:rPr>
          <w:rFonts w:hint="eastAsia"/>
        </w:rPr>
        <w:fldChar w:fldCharType="end"/>
      </w:r>
    </w:p>
    <w:p w14:paraId="73E27E6C">
      <w:pPr>
        <w:pStyle w:val="6"/>
        <w:tabs>
          <w:tab w:val="right" w:leader="dot" w:pos="9746"/>
        </w:tabs>
      </w:pPr>
      <w:r>
        <w:rPr>
          <w:rFonts w:hint="eastAsia"/>
        </w:rPr>
        <w:fldChar w:fldCharType="begin"/>
      </w:r>
      <w:r>
        <w:rPr>
          <w:rFonts w:hint="eastAsia"/>
        </w:rPr>
        <w:instrText xml:space="preserve"> HYPERLINK \l _Toc27619 </w:instrText>
      </w:r>
      <w:r>
        <w:rPr>
          <w:rFonts w:hint="eastAsia"/>
        </w:rPr>
        <w:fldChar w:fldCharType="separate"/>
      </w:r>
      <w:r>
        <w:rPr>
          <w:rFonts w:hint="eastAsia"/>
        </w:rPr>
        <w:t>KS</w:t>
      </w:r>
      <w:r>
        <w:tab/>
      </w:r>
      <w:r>
        <w:fldChar w:fldCharType="begin"/>
      </w:r>
      <w:r>
        <w:instrText xml:space="preserve"> PAGEREF _Toc27619 \h </w:instrText>
      </w:r>
      <w:r>
        <w:fldChar w:fldCharType="separate"/>
      </w:r>
      <w:r>
        <w:t>64</w:t>
      </w:r>
      <w:r>
        <w:fldChar w:fldCharType="end"/>
      </w:r>
      <w:r>
        <w:rPr>
          <w:rFonts w:hint="eastAsia"/>
        </w:rPr>
        <w:fldChar w:fldCharType="end"/>
      </w:r>
    </w:p>
    <w:p w14:paraId="135AB8FD">
      <w:pPr>
        <w:pStyle w:val="6"/>
        <w:tabs>
          <w:tab w:val="right" w:leader="dot" w:pos="9746"/>
        </w:tabs>
      </w:pPr>
      <w:r>
        <w:rPr>
          <w:rFonts w:hint="eastAsia"/>
        </w:rPr>
        <w:fldChar w:fldCharType="begin"/>
      </w:r>
      <w:r>
        <w:rPr>
          <w:rFonts w:hint="eastAsia"/>
        </w:rPr>
        <w:instrText xml:space="preserve"> HYPERLINK \l _Toc26931 </w:instrText>
      </w:r>
      <w:r>
        <w:rPr>
          <w:rFonts w:hint="eastAsia"/>
        </w:rPr>
        <w:fldChar w:fldCharType="separate"/>
      </w:r>
      <w:r>
        <w:rPr>
          <w:rFonts w:hint="eastAsia"/>
        </w:rPr>
        <w:t>LIFTn</w:t>
      </w:r>
      <w:r>
        <w:tab/>
      </w:r>
      <w:r>
        <w:fldChar w:fldCharType="begin"/>
      </w:r>
      <w:r>
        <w:instrText xml:space="preserve"> PAGEREF _Toc26931 \h </w:instrText>
      </w:r>
      <w:r>
        <w:fldChar w:fldCharType="separate"/>
      </w:r>
      <w:r>
        <w:t>65</w:t>
      </w:r>
      <w:r>
        <w:fldChar w:fldCharType="end"/>
      </w:r>
      <w:r>
        <w:rPr>
          <w:rFonts w:hint="eastAsia"/>
        </w:rPr>
        <w:fldChar w:fldCharType="end"/>
      </w:r>
    </w:p>
    <w:p w14:paraId="4FF4A1F5">
      <w:pPr>
        <w:pStyle w:val="6"/>
        <w:tabs>
          <w:tab w:val="right" w:leader="dot" w:pos="9746"/>
        </w:tabs>
      </w:pPr>
      <w:r>
        <w:rPr>
          <w:rFonts w:hint="eastAsia"/>
        </w:rPr>
        <w:fldChar w:fldCharType="begin"/>
      </w:r>
      <w:r>
        <w:rPr>
          <w:rFonts w:hint="eastAsia"/>
        </w:rPr>
        <w:instrText xml:space="preserve"> HYPERLINK \l _Toc26950 </w:instrText>
      </w:r>
      <w:r>
        <w:rPr>
          <w:rFonts w:hint="eastAsia"/>
        </w:rPr>
        <w:fldChar w:fldCharType="separate"/>
      </w:r>
      <w:r>
        <w:rPr>
          <w:rFonts w:hint="eastAsia"/>
        </w:rPr>
        <w:t>PSI_by_dat</w:t>
      </w:r>
      <w:r>
        <w:tab/>
      </w:r>
      <w:r>
        <w:fldChar w:fldCharType="begin"/>
      </w:r>
      <w:r>
        <w:instrText xml:space="preserve"> PAGEREF _Toc26950 \h </w:instrText>
      </w:r>
      <w:r>
        <w:fldChar w:fldCharType="separate"/>
      </w:r>
      <w:r>
        <w:t>66</w:t>
      </w:r>
      <w:r>
        <w:fldChar w:fldCharType="end"/>
      </w:r>
      <w:r>
        <w:rPr>
          <w:rFonts w:hint="eastAsia"/>
        </w:rPr>
        <w:fldChar w:fldCharType="end"/>
      </w:r>
    </w:p>
    <w:p w14:paraId="3BC438F1">
      <w:pPr>
        <w:pStyle w:val="6"/>
        <w:tabs>
          <w:tab w:val="right" w:leader="dot" w:pos="9746"/>
        </w:tabs>
      </w:pPr>
      <w:r>
        <w:rPr>
          <w:rFonts w:hint="eastAsia"/>
        </w:rPr>
        <w:fldChar w:fldCharType="begin"/>
      </w:r>
      <w:r>
        <w:rPr>
          <w:rFonts w:hint="eastAsia"/>
        </w:rPr>
        <w:instrText xml:space="preserve"> HYPERLINK \l _Toc31091 </w:instrText>
      </w:r>
      <w:r>
        <w:rPr>
          <w:rFonts w:hint="eastAsia"/>
        </w:rPr>
        <w:fldChar w:fldCharType="separate"/>
      </w:r>
      <w:r>
        <w:rPr>
          <w:rFonts w:hint="eastAsia"/>
        </w:rPr>
        <w:t>PSI_by_dist</w:t>
      </w:r>
      <w:r>
        <w:tab/>
      </w:r>
      <w:r>
        <w:fldChar w:fldCharType="begin"/>
      </w:r>
      <w:r>
        <w:instrText xml:space="preserve"> PAGEREF _Toc31091 \h </w:instrText>
      </w:r>
      <w:r>
        <w:fldChar w:fldCharType="separate"/>
      </w:r>
      <w:r>
        <w:t>68</w:t>
      </w:r>
      <w:r>
        <w:fldChar w:fldCharType="end"/>
      </w:r>
      <w:r>
        <w:rPr>
          <w:rFonts w:hint="eastAsia"/>
        </w:rPr>
        <w:fldChar w:fldCharType="end"/>
      </w:r>
    </w:p>
    <w:p w14:paraId="6CE69506">
      <w:pPr>
        <w:pStyle w:val="6"/>
        <w:tabs>
          <w:tab w:val="right" w:leader="dot" w:pos="9746"/>
        </w:tabs>
      </w:pPr>
      <w:r>
        <w:rPr>
          <w:rFonts w:hint="eastAsia"/>
        </w:rPr>
        <w:fldChar w:fldCharType="begin"/>
      </w:r>
      <w:r>
        <w:rPr>
          <w:rFonts w:hint="eastAsia"/>
        </w:rPr>
        <w:instrText xml:space="preserve"> HYPERLINK \l _Toc28268 </w:instrText>
      </w:r>
      <w:r>
        <w:rPr>
          <w:rFonts w:hint="eastAsia"/>
        </w:rPr>
        <w:fldChar w:fldCharType="separate"/>
      </w:r>
      <w:r>
        <w:rPr>
          <w:rFonts w:hint="eastAsia"/>
        </w:rPr>
        <w:t>VIF</w:t>
      </w:r>
      <w:r>
        <w:tab/>
      </w:r>
      <w:r>
        <w:fldChar w:fldCharType="begin"/>
      </w:r>
      <w:r>
        <w:instrText xml:space="preserve"> PAGEREF _Toc28268 \h </w:instrText>
      </w:r>
      <w:r>
        <w:fldChar w:fldCharType="separate"/>
      </w:r>
      <w:r>
        <w:t>70</w:t>
      </w:r>
      <w:r>
        <w:fldChar w:fldCharType="end"/>
      </w:r>
      <w:r>
        <w:rPr>
          <w:rFonts w:hint="eastAsia"/>
        </w:rPr>
        <w:fldChar w:fldCharType="end"/>
      </w:r>
    </w:p>
    <w:p w14:paraId="414459B4">
      <w:pPr>
        <w:pStyle w:val="7"/>
        <w:tabs>
          <w:tab w:val="right" w:leader="dot" w:pos="9746"/>
        </w:tabs>
      </w:pPr>
      <w:r>
        <w:rPr>
          <w:rFonts w:hint="eastAsia"/>
        </w:rPr>
        <w:fldChar w:fldCharType="begin"/>
      </w:r>
      <w:r>
        <w:rPr>
          <w:rFonts w:hint="eastAsia"/>
        </w:rPr>
        <w:instrText xml:space="preserve"> HYPERLINK \l _Toc23286 </w:instrText>
      </w:r>
      <w:r>
        <w:rPr>
          <w:rFonts w:hint="eastAsia"/>
        </w:rPr>
        <w:fldChar w:fldCharType="separate"/>
      </w:r>
      <w:r>
        <w:rPr>
          <w:rFonts w:hint="eastAsia"/>
        </w:rPr>
        <w:t>Lan</w:t>
      </w:r>
      <w:r>
        <w:tab/>
      </w:r>
      <w:r>
        <w:fldChar w:fldCharType="begin"/>
      </w:r>
      <w:r>
        <w:instrText xml:space="preserve"> PAGEREF _Toc23286 \h </w:instrText>
      </w:r>
      <w:r>
        <w:fldChar w:fldCharType="separate"/>
      </w:r>
      <w:r>
        <w:t>71</w:t>
      </w:r>
      <w:r>
        <w:fldChar w:fldCharType="end"/>
      </w:r>
      <w:r>
        <w:rPr>
          <w:rFonts w:hint="eastAsia"/>
        </w:rPr>
        <w:fldChar w:fldCharType="end"/>
      </w:r>
    </w:p>
    <w:p w14:paraId="1E62F2AE">
      <w:pPr>
        <w:pStyle w:val="7"/>
        <w:tabs>
          <w:tab w:val="right" w:leader="dot" w:pos="9746"/>
        </w:tabs>
      </w:pPr>
      <w:r>
        <w:rPr>
          <w:rFonts w:hint="eastAsia"/>
        </w:rPr>
        <w:fldChar w:fldCharType="begin"/>
      </w:r>
      <w:r>
        <w:rPr>
          <w:rFonts w:hint="eastAsia"/>
        </w:rPr>
        <w:instrText xml:space="preserve"> HYPERLINK \l _Toc16167 </w:instrText>
      </w:r>
      <w:r>
        <w:rPr>
          <w:rFonts w:hint="eastAsia"/>
        </w:rPr>
        <w:fldChar w:fldCharType="separate"/>
      </w:r>
      <w:r>
        <w:rPr>
          <w:rFonts w:hint="eastAsia"/>
        </w:rPr>
        <w:t>Performance</w:t>
      </w:r>
      <w:r>
        <w:tab/>
      </w:r>
      <w:r>
        <w:fldChar w:fldCharType="begin"/>
      </w:r>
      <w:r>
        <w:instrText xml:space="preserve"> PAGEREF _Toc16167 \h </w:instrText>
      </w:r>
      <w:r>
        <w:fldChar w:fldCharType="separate"/>
      </w:r>
      <w:r>
        <w:t>71</w:t>
      </w:r>
      <w:r>
        <w:fldChar w:fldCharType="end"/>
      </w:r>
      <w:r>
        <w:rPr>
          <w:rFonts w:hint="eastAsia"/>
        </w:rPr>
        <w:fldChar w:fldCharType="end"/>
      </w:r>
    </w:p>
    <w:p w14:paraId="5FD107B0">
      <w:pPr>
        <w:pStyle w:val="9"/>
        <w:tabs>
          <w:tab w:val="right" w:leader="dot" w:pos="9746"/>
        </w:tabs>
      </w:pPr>
      <w:r>
        <w:rPr>
          <w:rFonts w:hint="eastAsia"/>
        </w:rPr>
        <w:fldChar w:fldCharType="begin"/>
      </w:r>
      <w:r>
        <w:rPr>
          <w:rFonts w:hint="eastAsia"/>
        </w:rPr>
        <w:instrText xml:space="preserve"> HYPERLINK \l _Toc12438 </w:instrText>
      </w:r>
      <w:r>
        <w:rPr>
          <w:rFonts w:hint="eastAsia"/>
        </w:rPr>
        <w:fldChar w:fldCharType="separate"/>
      </w:r>
      <w:r>
        <w:rPr>
          <w:rFonts w:hint="eastAsia"/>
        </w:rPr>
        <w:t>Functions</w:t>
      </w:r>
      <w:r>
        <w:tab/>
      </w:r>
      <w:r>
        <w:fldChar w:fldCharType="begin"/>
      </w:r>
      <w:r>
        <w:instrText xml:space="preserve"> PAGEREF _Toc12438 \h </w:instrText>
      </w:r>
      <w:r>
        <w:fldChar w:fldCharType="separate"/>
      </w:r>
      <w:r>
        <w:t>71</w:t>
      </w:r>
      <w:r>
        <w:fldChar w:fldCharType="end"/>
      </w:r>
      <w:r>
        <w:rPr>
          <w:rFonts w:hint="eastAsia"/>
        </w:rPr>
        <w:fldChar w:fldCharType="end"/>
      </w:r>
    </w:p>
    <w:p w14:paraId="4276C3ED">
      <w:pPr>
        <w:pStyle w:val="6"/>
        <w:tabs>
          <w:tab w:val="right" w:leader="dot" w:pos="9746"/>
        </w:tabs>
      </w:pPr>
      <w:r>
        <w:rPr>
          <w:rFonts w:hint="eastAsia"/>
        </w:rPr>
        <w:fldChar w:fldCharType="begin"/>
      </w:r>
      <w:r>
        <w:rPr>
          <w:rFonts w:hint="eastAsia"/>
        </w:rPr>
        <w:instrText xml:space="preserve"> HYPERLINK \l _Toc28666 </w:instrText>
      </w:r>
      <w:r>
        <w:rPr>
          <w:rFonts w:hint="eastAsia"/>
        </w:rPr>
        <w:fldChar w:fldCharType="separate"/>
      </w:r>
      <w:r>
        <w:rPr>
          <w:rFonts w:hint="eastAsia"/>
        </w:rPr>
        <w:t>perf_summary</w:t>
      </w:r>
      <w:r>
        <w:tab/>
      </w:r>
      <w:r>
        <w:fldChar w:fldCharType="begin"/>
      </w:r>
      <w:r>
        <w:instrText xml:space="preserve"> PAGEREF _Toc28666 \h </w:instrText>
      </w:r>
      <w:r>
        <w:fldChar w:fldCharType="separate"/>
      </w:r>
      <w:r>
        <w:t>71</w:t>
      </w:r>
      <w:r>
        <w:fldChar w:fldCharType="end"/>
      </w:r>
      <w:r>
        <w:rPr>
          <w:rFonts w:hint="eastAsia"/>
        </w:rPr>
        <w:fldChar w:fldCharType="end"/>
      </w:r>
    </w:p>
    <w:p w14:paraId="37FBCD09">
      <w:pPr>
        <w:pStyle w:val="6"/>
        <w:tabs>
          <w:tab w:val="right" w:leader="dot" w:pos="9746"/>
        </w:tabs>
      </w:pPr>
      <w:r>
        <w:rPr>
          <w:rFonts w:hint="eastAsia"/>
        </w:rPr>
        <w:fldChar w:fldCharType="begin"/>
      </w:r>
      <w:r>
        <w:rPr>
          <w:rFonts w:hint="eastAsia"/>
        </w:rPr>
        <w:instrText xml:space="preserve"> HYPERLINK \l _Toc28074 </w:instrText>
      </w:r>
      <w:r>
        <w:rPr>
          <w:rFonts w:hint="eastAsia"/>
        </w:rPr>
        <w:fldChar w:fldCharType="separate"/>
      </w:r>
      <w:r>
        <w:rPr>
          <w:rFonts w:hint="eastAsia"/>
        </w:rPr>
        <w:t>gen_perf_table_by_pred</w:t>
      </w:r>
      <w:r>
        <w:tab/>
      </w:r>
      <w:r>
        <w:fldChar w:fldCharType="begin"/>
      </w:r>
      <w:r>
        <w:instrText xml:space="preserve"> PAGEREF _Toc28074 \h </w:instrText>
      </w:r>
      <w:r>
        <w:fldChar w:fldCharType="separate"/>
      </w:r>
      <w:r>
        <w:t>74</w:t>
      </w:r>
      <w:r>
        <w:fldChar w:fldCharType="end"/>
      </w:r>
      <w:r>
        <w:rPr>
          <w:rFonts w:hint="eastAsia"/>
        </w:rPr>
        <w:fldChar w:fldCharType="end"/>
      </w:r>
    </w:p>
    <w:p w14:paraId="08199EB7">
      <w:pPr>
        <w:pStyle w:val="7"/>
        <w:tabs>
          <w:tab w:val="right" w:leader="dot" w:pos="9746"/>
        </w:tabs>
      </w:pPr>
      <w:r>
        <w:rPr>
          <w:rFonts w:hint="eastAsia"/>
        </w:rPr>
        <w:fldChar w:fldCharType="begin"/>
      </w:r>
      <w:r>
        <w:rPr>
          <w:rFonts w:hint="eastAsia"/>
        </w:rPr>
        <w:instrText xml:space="preserve"> HYPERLINK \l _Toc7219 </w:instrText>
      </w:r>
      <w:r>
        <w:rPr>
          <w:rFonts w:hint="eastAsia"/>
        </w:rPr>
        <w:fldChar w:fldCharType="separate"/>
      </w:r>
      <w:r>
        <w:rPr>
          <w:rFonts w:hint="eastAsia"/>
        </w:rPr>
        <w:t>Reg_Step_Wise_MP</w:t>
      </w:r>
      <w:r>
        <w:tab/>
      </w:r>
      <w:r>
        <w:fldChar w:fldCharType="begin"/>
      </w:r>
      <w:r>
        <w:instrText xml:space="preserve"> PAGEREF _Toc7219 \h </w:instrText>
      </w:r>
      <w:r>
        <w:fldChar w:fldCharType="separate"/>
      </w:r>
      <w:r>
        <w:t>76</w:t>
      </w:r>
      <w:r>
        <w:fldChar w:fldCharType="end"/>
      </w:r>
      <w:r>
        <w:rPr>
          <w:rFonts w:hint="eastAsia"/>
        </w:rPr>
        <w:fldChar w:fldCharType="end"/>
      </w:r>
    </w:p>
    <w:p w14:paraId="7D1E69D1">
      <w:pPr>
        <w:pStyle w:val="9"/>
        <w:tabs>
          <w:tab w:val="right" w:leader="dot" w:pos="9746"/>
        </w:tabs>
      </w:pPr>
      <w:r>
        <w:rPr>
          <w:rFonts w:hint="eastAsia"/>
        </w:rPr>
        <w:fldChar w:fldCharType="begin"/>
      </w:r>
      <w:r>
        <w:rPr>
          <w:rFonts w:hint="eastAsia"/>
        </w:rPr>
        <w:instrText xml:space="preserve"> HYPERLINK \l _Toc18493 </w:instrText>
      </w:r>
      <w:r>
        <w:rPr>
          <w:rFonts w:hint="eastAsia"/>
        </w:rPr>
        <w:fldChar w:fldCharType="separate"/>
      </w:r>
      <w:r>
        <w:rPr>
          <w:rFonts w:hint="eastAsia"/>
        </w:rPr>
        <w:t>Classes</w:t>
      </w:r>
      <w:r>
        <w:tab/>
      </w:r>
      <w:r>
        <w:fldChar w:fldCharType="begin"/>
      </w:r>
      <w:r>
        <w:instrText xml:space="preserve"> PAGEREF _Toc18493 \h </w:instrText>
      </w:r>
      <w:r>
        <w:fldChar w:fldCharType="separate"/>
      </w:r>
      <w:r>
        <w:t>77</w:t>
      </w:r>
      <w:r>
        <w:fldChar w:fldCharType="end"/>
      </w:r>
      <w:r>
        <w:rPr>
          <w:rFonts w:hint="eastAsia"/>
        </w:rPr>
        <w:fldChar w:fldCharType="end"/>
      </w:r>
    </w:p>
    <w:p w14:paraId="3CA78C11">
      <w:pPr>
        <w:pStyle w:val="6"/>
        <w:tabs>
          <w:tab w:val="right" w:leader="dot" w:pos="9746"/>
        </w:tabs>
      </w:pPr>
      <w:r>
        <w:rPr>
          <w:rFonts w:hint="eastAsia"/>
        </w:rPr>
        <w:fldChar w:fldCharType="begin"/>
      </w:r>
      <w:r>
        <w:rPr>
          <w:rFonts w:hint="eastAsia"/>
        </w:rPr>
        <w:instrText xml:space="preserve"> HYPERLINK \l _Toc20957 </w:instrText>
      </w:r>
      <w:r>
        <w:rPr>
          <w:rFonts w:hint="eastAsia"/>
        </w:rPr>
        <w:fldChar w:fldCharType="separate"/>
      </w:r>
      <w:r>
        <w:rPr>
          <w:rFonts w:hint="eastAsia"/>
        </w:rPr>
        <w:t>LinearReg</w:t>
      </w:r>
      <w:r>
        <w:tab/>
      </w:r>
      <w:r>
        <w:fldChar w:fldCharType="begin"/>
      </w:r>
      <w:r>
        <w:instrText xml:space="preserve"> PAGEREF _Toc20957 \h </w:instrText>
      </w:r>
      <w:r>
        <w:fldChar w:fldCharType="separate"/>
      </w:r>
      <w:r>
        <w:t>77</w:t>
      </w:r>
      <w:r>
        <w:fldChar w:fldCharType="end"/>
      </w:r>
      <w:r>
        <w:rPr>
          <w:rFonts w:hint="eastAsia"/>
        </w:rPr>
        <w:fldChar w:fldCharType="end"/>
      </w:r>
    </w:p>
    <w:p w14:paraId="22A340C7">
      <w:pPr>
        <w:pStyle w:val="8"/>
        <w:tabs>
          <w:tab w:val="right" w:leader="dot" w:pos="9746"/>
        </w:tabs>
      </w:pPr>
      <w:r>
        <w:rPr>
          <w:rFonts w:hint="eastAsia"/>
        </w:rPr>
        <w:fldChar w:fldCharType="begin"/>
      </w:r>
      <w:r>
        <w:rPr>
          <w:rFonts w:hint="eastAsia"/>
        </w:rPr>
        <w:instrText xml:space="preserve"> HYPERLINK \l _Toc11694 </w:instrText>
      </w:r>
      <w:r>
        <w:rPr>
          <w:rFonts w:hint="eastAsia"/>
        </w:rPr>
        <w:fldChar w:fldCharType="separate"/>
      </w:r>
      <w:r>
        <w:rPr>
          <w:rFonts w:hint="eastAsia"/>
        </w:rPr>
        <w:t>__init__</w:t>
      </w:r>
      <w:r>
        <w:tab/>
      </w:r>
      <w:r>
        <w:fldChar w:fldCharType="begin"/>
      </w:r>
      <w:r>
        <w:instrText xml:space="preserve"> PAGEREF _Toc11694 \h </w:instrText>
      </w:r>
      <w:r>
        <w:fldChar w:fldCharType="separate"/>
      </w:r>
      <w:r>
        <w:t>77</w:t>
      </w:r>
      <w:r>
        <w:fldChar w:fldCharType="end"/>
      </w:r>
      <w:r>
        <w:rPr>
          <w:rFonts w:hint="eastAsia"/>
        </w:rPr>
        <w:fldChar w:fldCharType="end"/>
      </w:r>
    </w:p>
    <w:p w14:paraId="5AE608A5">
      <w:pPr>
        <w:pStyle w:val="8"/>
        <w:tabs>
          <w:tab w:val="right" w:leader="dot" w:pos="9746"/>
        </w:tabs>
      </w:pPr>
      <w:r>
        <w:rPr>
          <w:rFonts w:hint="eastAsia"/>
        </w:rPr>
        <w:fldChar w:fldCharType="begin"/>
      </w:r>
      <w:r>
        <w:rPr>
          <w:rFonts w:hint="eastAsia"/>
        </w:rPr>
        <w:instrText xml:space="preserve"> HYPERLINK \l _Toc2649 </w:instrText>
      </w:r>
      <w:r>
        <w:rPr>
          <w:rFonts w:hint="eastAsia"/>
        </w:rPr>
        <w:fldChar w:fldCharType="separate"/>
      </w:r>
      <w:r>
        <w:rPr>
          <w:rFonts w:hint="eastAsia"/>
        </w:rPr>
        <w:t>fit</w:t>
      </w:r>
      <w:r>
        <w:tab/>
      </w:r>
      <w:r>
        <w:fldChar w:fldCharType="begin"/>
      </w:r>
      <w:r>
        <w:instrText xml:space="preserve"> PAGEREF _Toc2649 \h </w:instrText>
      </w:r>
      <w:r>
        <w:fldChar w:fldCharType="separate"/>
      </w:r>
      <w:r>
        <w:t>83</w:t>
      </w:r>
      <w:r>
        <w:fldChar w:fldCharType="end"/>
      </w:r>
      <w:r>
        <w:rPr>
          <w:rFonts w:hint="eastAsia"/>
        </w:rPr>
        <w:fldChar w:fldCharType="end"/>
      </w:r>
    </w:p>
    <w:p w14:paraId="7CD207F7">
      <w:pPr>
        <w:pStyle w:val="6"/>
        <w:tabs>
          <w:tab w:val="right" w:leader="dot" w:pos="9746"/>
        </w:tabs>
      </w:pPr>
      <w:r>
        <w:rPr>
          <w:rFonts w:hint="eastAsia"/>
        </w:rPr>
        <w:fldChar w:fldCharType="begin"/>
      </w:r>
      <w:r>
        <w:rPr>
          <w:rFonts w:hint="eastAsia"/>
        </w:rPr>
        <w:instrText xml:space="preserve"> HYPERLINK \l _Toc21871 </w:instrText>
      </w:r>
      <w:r>
        <w:rPr>
          <w:rFonts w:hint="eastAsia"/>
        </w:rPr>
        <w:fldChar w:fldCharType="separate"/>
      </w:r>
      <w:r>
        <w:rPr>
          <w:rFonts w:hint="eastAsia"/>
        </w:rPr>
        <w:t>LogisticReg</w:t>
      </w:r>
      <w:r>
        <w:tab/>
      </w:r>
      <w:r>
        <w:fldChar w:fldCharType="begin"/>
      </w:r>
      <w:r>
        <w:instrText xml:space="preserve"> PAGEREF _Toc21871 \h </w:instrText>
      </w:r>
      <w:r>
        <w:fldChar w:fldCharType="separate"/>
      </w:r>
      <w:r>
        <w:t>84</w:t>
      </w:r>
      <w:r>
        <w:fldChar w:fldCharType="end"/>
      </w:r>
      <w:r>
        <w:rPr>
          <w:rFonts w:hint="eastAsia"/>
        </w:rPr>
        <w:fldChar w:fldCharType="end"/>
      </w:r>
    </w:p>
    <w:p w14:paraId="7A779663">
      <w:pPr>
        <w:pStyle w:val="8"/>
        <w:tabs>
          <w:tab w:val="right" w:leader="dot" w:pos="9746"/>
        </w:tabs>
      </w:pPr>
      <w:r>
        <w:rPr>
          <w:rFonts w:hint="eastAsia"/>
        </w:rPr>
        <w:fldChar w:fldCharType="begin"/>
      </w:r>
      <w:r>
        <w:rPr>
          <w:rFonts w:hint="eastAsia"/>
        </w:rPr>
        <w:instrText xml:space="preserve"> HYPERLINK \l _Toc31896 </w:instrText>
      </w:r>
      <w:r>
        <w:rPr>
          <w:rFonts w:hint="eastAsia"/>
        </w:rPr>
        <w:fldChar w:fldCharType="separate"/>
      </w:r>
      <w:r>
        <w:rPr>
          <w:rFonts w:hint="eastAsia"/>
        </w:rPr>
        <w:t>__init__</w:t>
      </w:r>
      <w:r>
        <w:tab/>
      </w:r>
      <w:r>
        <w:fldChar w:fldCharType="begin"/>
      </w:r>
      <w:r>
        <w:instrText xml:space="preserve"> PAGEREF _Toc31896 \h </w:instrText>
      </w:r>
      <w:r>
        <w:fldChar w:fldCharType="separate"/>
      </w:r>
      <w:r>
        <w:t>84</w:t>
      </w:r>
      <w:r>
        <w:fldChar w:fldCharType="end"/>
      </w:r>
      <w:r>
        <w:rPr>
          <w:rFonts w:hint="eastAsia"/>
        </w:rPr>
        <w:fldChar w:fldCharType="end"/>
      </w:r>
    </w:p>
    <w:p w14:paraId="2F46654A">
      <w:pPr>
        <w:pStyle w:val="8"/>
        <w:tabs>
          <w:tab w:val="right" w:leader="dot" w:pos="9746"/>
        </w:tabs>
      </w:pPr>
      <w:r>
        <w:rPr>
          <w:rFonts w:hint="eastAsia"/>
        </w:rPr>
        <w:fldChar w:fldCharType="begin"/>
      </w:r>
      <w:r>
        <w:rPr>
          <w:rFonts w:hint="eastAsia"/>
        </w:rPr>
        <w:instrText xml:space="preserve"> HYPERLINK \l _Toc10957 </w:instrText>
      </w:r>
      <w:r>
        <w:rPr>
          <w:rFonts w:hint="eastAsia"/>
        </w:rPr>
        <w:fldChar w:fldCharType="separate"/>
      </w:r>
      <w:r>
        <w:rPr>
          <w:rFonts w:hint="eastAsia"/>
        </w:rPr>
        <w:t>fit</w:t>
      </w:r>
      <w:r>
        <w:tab/>
      </w:r>
      <w:r>
        <w:fldChar w:fldCharType="begin"/>
      </w:r>
      <w:r>
        <w:instrText xml:space="preserve"> PAGEREF _Toc10957 \h </w:instrText>
      </w:r>
      <w:r>
        <w:fldChar w:fldCharType="separate"/>
      </w:r>
      <w:r>
        <w:t>91</w:t>
      </w:r>
      <w:r>
        <w:fldChar w:fldCharType="end"/>
      </w:r>
      <w:r>
        <w:rPr>
          <w:rFonts w:hint="eastAsia"/>
        </w:rPr>
        <w:fldChar w:fldCharType="end"/>
      </w:r>
    </w:p>
    <w:p w14:paraId="3FF25798">
      <w:pPr>
        <w:pStyle w:val="7"/>
        <w:tabs>
          <w:tab w:val="right" w:leader="dot" w:pos="9746"/>
        </w:tabs>
      </w:pPr>
      <w:r>
        <w:rPr>
          <w:rFonts w:hint="eastAsia"/>
        </w:rPr>
        <w:fldChar w:fldCharType="begin"/>
      </w:r>
      <w:r>
        <w:rPr>
          <w:rFonts w:hint="eastAsia"/>
        </w:rPr>
        <w:instrText xml:space="preserve"> HYPERLINK \l _Toc15949 </w:instrText>
      </w:r>
      <w:r>
        <w:rPr>
          <w:rFonts w:hint="eastAsia"/>
        </w:rPr>
        <w:fldChar w:fldCharType="separate"/>
      </w:r>
      <w:r>
        <w:rPr>
          <w:rFonts w:hint="eastAsia"/>
          <w:lang w:val="en-US" w:eastAsia="zh-CN"/>
        </w:rPr>
        <w:t>Report</w:t>
      </w:r>
      <w:r>
        <w:tab/>
      </w:r>
      <w:r>
        <w:fldChar w:fldCharType="begin"/>
      </w:r>
      <w:r>
        <w:instrText xml:space="preserve"> PAGEREF _Toc15949 \h </w:instrText>
      </w:r>
      <w:r>
        <w:fldChar w:fldCharType="separate"/>
      </w:r>
      <w:r>
        <w:t>92</w:t>
      </w:r>
      <w:r>
        <w:fldChar w:fldCharType="end"/>
      </w:r>
      <w:r>
        <w:rPr>
          <w:rFonts w:hint="eastAsia"/>
        </w:rPr>
        <w:fldChar w:fldCharType="end"/>
      </w:r>
    </w:p>
    <w:p w14:paraId="4E73A6F1">
      <w:pPr>
        <w:pStyle w:val="9"/>
        <w:tabs>
          <w:tab w:val="right" w:leader="dot" w:pos="9746"/>
        </w:tabs>
      </w:pPr>
      <w:r>
        <w:rPr>
          <w:rFonts w:hint="eastAsia"/>
        </w:rPr>
        <w:fldChar w:fldCharType="begin"/>
      </w:r>
      <w:r>
        <w:rPr>
          <w:rFonts w:hint="eastAsia"/>
        </w:rPr>
        <w:instrText xml:space="preserve"> HYPERLINK \l _Toc19939 </w:instrText>
      </w:r>
      <w:r>
        <w:rPr>
          <w:rFonts w:hint="eastAsia"/>
        </w:rPr>
        <w:fldChar w:fldCharType="separate"/>
      </w:r>
      <w:r>
        <w:rPr>
          <w:rFonts w:hint="eastAsia"/>
        </w:rPr>
        <w:t>Functions</w:t>
      </w:r>
      <w:r>
        <w:tab/>
      </w:r>
      <w:r>
        <w:fldChar w:fldCharType="begin"/>
      </w:r>
      <w:r>
        <w:instrText xml:space="preserve"> PAGEREF _Toc19939 \h </w:instrText>
      </w:r>
      <w:r>
        <w:fldChar w:fldCharType="separate"/>
      </w:r>
      <w:r>
        <w:t>92</w:t>
      </w:r>
      <w:r>
        <w:fldChar w:fldCharType="end"/>
      </w:r>
      <w:r>
        <w:rPr>
          <w:rFonts w:hint="eastAsia"/>
        </w:rPr>
        <w:fldChar w:fldCharType="end"/>
      </w:r>
    </w:p>
    <w:p w14:paraId="5CF78141">
      <w:pPr>
        <w:pStyle w:val="6"/>
        <w:tabs>
          <w:tab w:val="right" w:leader="dot" w:pos="9746"/>
        </w:tabs>
      </w:pPr>
      <w:r>
        <w:rPr>
          <w:rFonts w:hint="eastAsia"/>
        </w:rPr>
        <w:fldChar w:fldCharType="begin"/>
      </w:r>
      <w:r>
        <w:rPr>
          <w:rFonts w:hint="eastAsia"/>
        </w:rPr>
        <w:instrText xml:space="preserve"> HYPERLINK \l _Toc5011 </w:instrText>
      </w:r>
      <w:r>
        <w:rPr>
          <w:rFonts w:hint="eastAsia"/>
        </w:rPr>
        <w:fldChar w:fldCharType="separate"/>
      </w:r>
      <w:r>
        <w:rPr>
          <w:rFonts w:hint="eastAsia"/>
        </w:rPr>
        <w:t>write_performance</w:t>
      </w:r>
      <w:r>
        <w:tab/>
      </w:r>
      <w:r>
        <w:fldChar w:fldCharType="begin"/>
      </w:r>
      <w:r>
        <w:instrText xml:space="preserve"> PAGEREF _Toc5011 \h </w:instrText>
      </w:r>
      <w:r>
        <w:fldChar w:fldCharType="separate"/>
      </w:r>
      <w:r>
        <w:t>92</w:t>
      </w:r>
      <w:r>
        <w:fldChar w:fldCharType="end"/>
      </w:r>
      <w:r>
        <w:rPr>
          <w:rFonts w:hint="eastAsia"/>
        </w:rPr>
        <w:fldChar w:fldCharType="end"/>
      </w:r>
    </w:p>
    <w:p w14:paraId="4066878A">
      <w:pPr>
        <w:pStyle w:val="6"/>
        <w:tabs>
          <w:tab w:val="right" w:leader="dot" w:pos="9746"/>
        </w:tabs>
      </w:pPr>
      <w:r>
        <w:rPr>
          <w:rFonts w:hint="eastAsia"/>
        </w:rPr>
        <w:fldChar w:fldCharType="begin"/>
      </w:r>
      <w:r>
        <w:rPr>
          <w:rFonts w:hint="eastAsia"/>
        </w:rPr>
        <w:instrText xml:space="preserve"> HYPERLINK \l _Toc11550 </w:instrText>
      </w:r>
      <w:r>
        <w:rPr>
          <w:rFonts w:hint="eastAsia"/>
        </w:rPr>
        <w:fldChar w:fldCharType="separate"/>
      </w:r>
      <w:r>
        <w:rPr>
          <w:rFonts w:hint="eastAsia"/>
        </w:rPr>
        <w:t>write_y_stat</w:t>
      </w:r>
      <w:r>
        <w:tab/>
      </w:r>
      <w:r>
        <w:fldChar w:fldCharType="begin"/>
      </w:r>
      <w:r>
        <w:instrText xml:space="preserve"> PAGEREF _Toc11550 \h </w:instrText>
      </w:r>
      <w:r>
        <w:fldChar w:fldCharType="separate"/>
      </w:r>
      <w:r>
        <w:t>96</w:t>
      </w:r>
      <w:r>
        <w:fldChar w:fldCharType="end"/>
      </w:r>
      <w:r>
        <w:rPr>
          <w:rFonts w:hint="eastAsia"/>
        </w:rPr>
        <w:fldChar w:fldCharType="end"/>
      </w:r>
    </w:p>
    <w:p w14:paraId="738DEDD6">
      <w:pPr>
        <w:pStyle w:val="6"/>
        <w:tabs>
          <w:tab w:val="right" w:leader="dot" w:pos="9746"/>
        </w:tabs>
      </w:pPr>
      <w:r>
        <w:rPr>
          <w:rFonts w:hint="eastAsia"/>
        </w:rPr>
        <w:fldChar w:fldCharType="begin"/>
      </w:r>
      <w:r>
        <w:rPr>
          <w:rFonts w:hint="eastAsia"/>
        </w:rPr>
        <w:instrText xml:space="preserve"> HYPERLINK \l _Toc2265 </w:instrText>
      </w:r>
      <w:r>
        <w:rPr>
          <w:rFonts w:hint="eastAsia"/>
        </w:rPr>
        <w:fldChar w:fldCharType="separate"/>
      </w:r>
      <w:r>
        <w:rPr>
          <w:rFonts w:hint="eastAsia"/>
        </w:rPr>
        <w:t>write_feature_select</w:t>
      </w:r>
      <w:r>
        <w:tab/>
      </w:r>
      <w:r>
        <w:fldChar w:fldCharType="begin"/>
      </w:r>
      <w:r>
        <w:instrText xml:space="preserve"> PAGEREF _Toc2265 \h </w:instrText>
      </w:r>
      <w:r>
        <w:fldChar w:fldCharType="separate"/>
      </w:r>
      <w:r>
        <w:t>97</w:t>
      </w:r>
      <w:r>
        <w:fldChar w:fldCharType="end"/>
      </w:r>
      <w:r>
        <w:rPr>
          <w:rFonts w:hint="eastAsia"/>
        </w:rPr>
        <w:fldChar w:fldCharType="end"/>
      </w:r>
    </w:p>
    <w:p w14:paraId="566DF17F">
      <w:pPr>
        <w:pStyle w:val="6"/>
        <w:tabs>
          <w:tab w:val="right" w:leader="dot" w:pos="9746"/>
        </w:tabs>
      </w:pPr>
      <w:r>
        <w:rPr>
          <w:rFonts w:hint="eastAsia"/>
        </w:rPr>
        <w:fldChar w:fldCharType="begin"/>
      </w:r>
      <w:r>
        <w:rPr>
          <w:rFonts w:hint="eastAsia"/>
        </w:rPr>
        <w:instrText xml:space="preserve"> HYPERLINK \l _Toc1031 </w:instrText>
      </w:r>
      <w:r>
        <w:rPr>
          <w:rFonts w:hint="eastAsia"/>
        </w:rPr>
        <w:fldChar w:fldCharType="separate"/>
      </w:r>
      <w:r>
        <w:rPr>
          <w:rFonts w:hint="eastAsia"/>
        </w:rPr>
        <w:t>write_reg</w:t>
      </w:r>
      <w:r>
        <w:tab/>
      </w:r>
      <w:r>
        <w:fldChar w:fldCharType="begin"/>
      </w:r>
      <w:r>
        <w:instrText xml:space="preserve"> PAGEREF _Toc1031 \h </w:instrText>
      </w:r>
      <w:r>
        <w:fldChar w:fldCharType="separate"/>
      </w:r>
      <w:r>
        <w:t>99</w:t>
      </w:r>
      <w:r>
        <w:fldChar w:fldCharType="end"/>
      </w:r>
      <w:r>
        <w:rPr>
          <w:rFonts w:hint="eastAsia"/>
        </w:rPr>
        <w:fldChar w:fldCharType="end"/>
      </w:r>
    </w:p>
    <w:p w14:paraId="5432BA9B">
      <w:pPr>
        <w:pStyle w:val="6"/>
        <w:tabs>
          <w:tab w:val="right" w:leader="dot" w:pos="9746"/>
        </w:tabs>
      </w:pPr>
      <w:r>
        <w:rPr>
          <w:rFonts w:hint="eastAsia"/>
        </w:rPr>
        <w:fldChar w:fldCharType="begin"/>
      </w:r>
      <w:r>
        <w:rPr>
          <w:rFonts w:hint="eastAsia"/>
        </w:rPr>
        <w:instrText xml:space="preserve"> HYPERLINK \l _Toc4368 </w:instrText>
      </w:r>
      <w:r>
        <w:rPr>
          <w:rFonts w:hint="eastAsia"/>
        </w:rPr>
        <w:fldChar w:fldCharType="separate"/>
      </w:r>
      <w:r>
        <w:rPr>
          <w:rFonts w:hint="eastAsia"/>
        </w:rPr>
        <w:t>write_card</w:t>
      </w:r>
      <w:r>
        <w:tab/>
      </w:r>
      <w:r>
        <w:fldChar w:fldCharType="begin"/>
      </w:r>
      <w:r>
        <w:instrText xml:space="preserve"> PAGEREF _Toc4368 \h </w:instrText>
      </w:r>
      <w:r>
        <w:fldChar w:fldCharType="separate"/>
      </w:r>
      <w:r>
        <w:t>100</w:t>
      </w:r>
      <w:r>
        <w:fldChar w:fldCharType="end"/>
      </w:r>
      <w:r>
        <w:rPr>
          <w:rFonts w:hint="eastAsia"/>
        </w:rPr>
        <w:fldChar w:fldCharType="end"/>
      </w:r>
    </w:p>
    <w:p w14:paraId="7B6039CC">
      <w:pPr>
        <w:pStyle w:val="6"/>
        <w:tabs>
          <w:tab w:val="right" w:leader="dot" w:pos="9746"/>
        </w:tabs>
      </w:pPr>
      <w:r>
        <w:rPr>
          <w:rFonts w:hint="eastAsia"/>
        </w:rPr>
        <w:fldChar w:fldCharType="begin"/>
      </w:r>
      <w:r>
        <w:rPr>
          <w:rFonts w:hint="eastAsia"/>
        </w:rPr>
        <w:instrText xml:space="preserve"> HYPERLINK \l _Toc12584 </w:instrText>
      </w:r>
      <w:r>
        <w:rPr>
          <w:rFonts w:hint="eastAsia"/>
        </w:rPr>
        <w:fldChar w:fldCharType="separate"/>
      </w:r>
      <w:r>
        <w:rPr>
          <w:rFonts w:hint="eastAsia"/>
        </w:rPr>
        <w:t>bfy_df_like_excel</w:t>
      </w:r>
      <w:r>
        <w:tab/>
      </w:r>
      <w:r>
        <w:fldChar w:fldCharType="begin"/>
      </w:r>
      <w:r>
        <w:instrText xml:space="preserve"> PAGEREF _Toc12584 \h </w:instrText>
      </w:r>
      <w:r>
        <w:fldChar w:fldCharType="separate"/>
      </w:r>
      <w:r>
        <w:t>102</w:t>
      </w:r>
      <w:r>
        <w:fldChar w:fldCharType="end"/>
      </w:r>
      <w:r>
        <w:rPr>
          <w:rFonts w:hint="eastAsia"/>
        </w:rPr>
        <w:fldChar w:fldCharType="end"/>
      </w:r>
    </w:p>
    <w:p w14:paraId="76B675F1">
      <w:pPr>
        <w:pStyle w:val="6"/>
        <w:tabs>
          <w:tab w:val="right" w:leader="dot" w:pos="9746"/>
        </w:tabs>
      </w:pPr>
      <w:r>
        <w:rPr>
          <w:rFonts w:hint="eastAsia"/>
        </w:rPr>
        <w:fldChar w:fldCharType="begin"/>
      </w:r>
      <w:r>
        <w:rPr>
          <w:rFonts w:hint="eastAsia"/>
        </w:rPr>
        <w:instrText xml:space="preserve"> HYPERLINK \l _Toc29300 </w:instrText>
      </w:r>
      <w:r>
        <w:rPr>
          <w:rFonts w:hint="eastAsia"/>
        </w:rPr>
        <w:fldChar w:fldCharType="separate"/>
      </w:r>
      <w:r>
        <w:rPr>
          <w:rFonts w:hint="eastAsia"/>
        </w:rPr>
        <w:t>bfy_df_like_excel_one</w:t>
      </w:r>
      <w:r>
        <w:tab/>
      </w:r>
      <w:r>
        <w:fldChar w:fldCharType="begin"/>
      </w:r>
      <w:r>
        <w:instrText xml:space="preserve"> PAGEREF _Toc29300 \h </w:instrText>
      </w:r>
      <w:r>
        <w:fldChar w:fldCharType="separate"/>
      </w:r>
      <w:r>
        <w:t>107</w:t>
      </w:r>
      <w:r>
        <w:fldChar w:fldCharType="end"/>
      </w:r>
      <w:r>
        <w:rPr>
          <w:rFonts w:hint="eastAsia"/>
        </w:rPr>
        <w:fldChar w:fldCharType="end"/>
      </w:r>
    </w:p>
    <w:p w14:paraId="7351292B">
      <w:pPr>
        <w:pStyle w:val="7"/>
        <w:tabs>
          <w:tab w:val="right" w:leader="dot" w:pos="9746"/>
        </w:tabs>
      </w:pPr>
      <w:r>
        <w:rPr>
          <w:rFonts w:hint="eastAsia"/>
        </w:rPr>
        <w:fldChar w:fldCharType="begin"/>
      </w:r>
      <w:r>
        <w:rPr>
          <w:rFonts w:hint="eastAsia"/>
        </w:rPr>
        <w:instrText xml:space="preserve"> HYPERLINK \l _Toc9286 </w:instrText>
      </w:r>
      <w:r>
        <w:rPr>
          <w:rFonts w:hint="eastAsia"/>
        </w:rPr>
        <w:fldChar w:fldCharType="separate"/>
      </w:r>
      <w:r>
        <w:rPr>
          <w:rFonts w:hint="eastAsia"/>
          <w:lang w:val="en-US" w:eastAsia="zh-CN"/>
        </w:rPr>
        <w:t>Sampling</w:t>
      </w:r>
      <w:r>
        <w:tab/>
      </w:r>
      <w:r>
        <w:fldChar w:fldCharType="begin"/>
      </w:r>
      <w:r>
        <w:instrText xml:space="preserve"> PAGEREF _Toc9286 \h </w:instrText>
      </w:r>
      <w:r>
        <w:fldChar w:fldCharType="separate"/>
      </w:r>
      <w:r>
        <w:t>110</w:t>
      </w:r>
      <w:r>
        <w:fldChar w:fldCharType="end"/>
      </w:r>
      <w:r>
        <w:rPr>
          <w:rFonts w:hint="eastAsia"/>
        </w:rPr>
        <w:fldChar w:fldCharType="end"/>
      </w:r>
    </w:p>
    <w:p w14:paraId="588346E9">
      <w:pPr>
        <w:pStyle w:val="9"/>
        <w:tabs>
          <w:tab w:val="right" w:leader="dot" w:pos="9746"/>
        </w:tabs>
      </w:pPr>
      <w:r>
        <w:rPr>
          <w:rFonts w:hint="eastAsia"/>
        </w:rPr>
        <w:fldChar w:fldCharType="begin"/>
      </w:r>
      <w:r>
        <w:rPr>
          <w:rFonts w:hint="eastAsia"/>
        </w:rPr>
        <w:instrText xml:space="preserve"> HYPERLINK \l _Toc24160 </w:instrText>
      </w:r>
      <w:r>
        <w:rPr>
          <w:rFonts w:hint="eastAsia"/>
        </w:rPr>
        <w:fldChar w:fldCharType="separate"/>
      </w:r>
      <w:r>
        <w:rPr>
          <w:rFonts w:hint="eastAsia"/>
        </w:rPr>
        <w:t>Functions</w:t>
      </w:r>
      <w:r>
        <w:tab/>
      </w:r>
      <w:r>
        <w:fldChar w:fldCharType="begin"/>
      </w:r>
      <w:r>
        <w:instrText xml:space="preserve"> PAGEREF _Toc24160 \h </w:instrText>
      </w:r>
      <w:r>
        <w:fldChar w:fldCharType="separate"/>
      </w:r>
      <w:r>
        <w:t>110</w:t>
      </w:r>
      <w:r>
        <w:fldChar w:fldCharType="end"/>
      </w:r>
      <w:r>
        <w:rPr>
          <w:rFonts w:hint="eastAsia"/>
        </w:rPr>
        <w:fldChar w:fldCharType="end"/>
      </w:r>
    </w:p>
    <w:p w14:paraId="3684745A">
      <w:pPr>
        <w:pStyle w:val="6"/>
        <w:tabs>
          <w:tab w:val="right" w:leader="dot" w:pos="9746"/>
        </w:tabs>
      </w:pPr>
      <w:r>
        <w:rPr>
          <w:rFonts w:hint="eastAsia"/>
        </w:rPr>
        <w:fldChar w:fldCharType="begin"/>
      </w:r>
      <w:r>
        <w:rPr>
          <w:rFonts w:hint="eastAsia"/>
        </w:rPr>
        <w:instrText xml:space="preserve"> HYPERLINK \l _Toc28490 </w:instrText>
      </w:r>
      <w:r>
        <w:rPr>
          <w:rFonts w:hint="eastAsia"/>
        </w:rPr>
        <w:fldChar w:fldCharType="separate"/>
      </w:r>
      <w:r>
        <w:rPr>
          <w:rFonts w:hint="eastAsia"/>
          <w:lang w:val="en-US" w:eastAsia="zh-CN"/>
        </w:rPr>
        <w:t>split_cls</w:t>
      </w:r>
      <w:r>
        <w:tab/>
      </w:r>
      <w:r>
        <w:fldChar w:fldCharType="begin"/>
      </w:r>
      <w:r>
        <w:instrText xml:space="preserve"> PAGEREF _Toc28490 \h </w:instrText>
      </w:r>
      <w:r>
        <w:fldChar w:fldCharType="separate"/>
      </w:r>
      <w:r>
        <w:t>110</w:t>
      </w:r>
      <w:r>
        <w:fldChar w:fldCharType="end"/>
      </w:r>
      <w:r>
        <w:rPr>
          <w:rFonts w:hint="eastAsia"/>
        </w:rPr>
        <w:fldChar w:fldCharType="end"/>
      </w:r>
    </w:p>
    <w:p w14:paraId="69A85767">
      <w:pPr>
        <w:pStyle w:val="7"/>
        <w:tabs>
          <w:tab w:val="right" w:leader="dot" w:pos="9746"/>
        </w:tabs>
      </w:pPr>
      <w:r>
        <w:rPr>
          <w:rFonts w:hint="eastAsia"/>
        </w:rPr>
        <w:fldChar w:fldCharType="begin"/>
      </w:r>
      <w:r>
        <w:rPr>
          <w:rFonts w:hint="eastAsia"/>
        </w:rPr>
        <w:instrText xml:space="preserve"> HYPERLINK \l _Toc13589 </w:instrText>
      </w:r>
      <w:r>
        <w:rPr>
          <w:rFonts w:hint="eastAsia"/>
        </w:rPr>
        <w:fldChar w:fldCharType="separate"/>
      </w:r>
      <w:r>
        <w:rPr>
          <w:rFonts w:hint="eastAsia"/>
        </w:rPr>
        <w:t>ScoreCard</w:t>
      </w:r>
      <w:r>
        <w:tab/>
      </w:r>
      <w:r>
        <w:fldChar w:fldCharType="begin"/>
      </w:r>
      <w:r>
        <w:instrText xml:space="preserve"> PAGEREF _Toc13589 \h </w:instrText>
      </w:r>
      <w:r>
        <w:fldChar w:fldCharType="separate"/>
      </w:r>
      <w:r>
        <w:t>112</w:t>
      </w:r>
      <w:r>
        <w:fldChar w:fldCharType="end"/>
      </w:r>
      <w:r>
        <w:rPr>
          <w:rFonts w:hint="eastAsia"/>
        </w:rPr>
        <w:fldChar w:fldCharType="end"/>
      </w:r>
    </w:p>
    <w:p w14:paraId="4ADEB6BE">
      <w:pPr>
        <w:pStyle w:val="9"/>
        <w:tabs>
          <w:tab w:val="right" w:leader="dot" w:pos="9746"/>
        </w:tabs>
      </w:pPr>
      <w:r>
        <w:rPr>
          <w:rFonts w:hint="eastAsia"/>
        </w:rPr>
        <w:fldChar w:fldCharType="begin"/>
      </w:r>
      <w:r>
        <w:rPr>
          <w:rFonts w:hint="eastAsia"/>
        </w:rPr>
        <w:instrText xml:space="preserve"> HYPERLINK \l _Toc6027 </w:instrText>
      </w:r>
      <w:r>
        <w:rPr>
          <w:rFonts w:hint="eastAsia"/>
        </w:rPr>
        <w:fldChar w:fldCharType="separate"/>
      </w:r>
      <w:r>
        <w:rPr>
          <w:rFonts w:hint="eastAsia"/>
        </w:rPr>
        <w:t>Classes</w:t>
      </w:r>
      <w:r>
        <w:tab/>
      </w:r>
      <w:r>
        <w:fldChar w:fldCharType="begin"/>
      </w:r>
      <w:r>
        <w:instrText xml:space="preserve"> PAGEREF _Toc6027 \h </w:instrText>
      </w:r>
      <w:r>
        <w:fldChar w:fldCharType="separate"/>
      </w:r>
      <w:r>
        <w:t>112</w:t>
      </w:r>
      <w:r>
        <w:fldChar w:fldCharType="end"/>
      </w:r>
      <w:r>
        <w:rPr>
          <w:rFonts w:hint="eastAsia"/>
        </w:rPr>
        <w:fldChar w:fldCharType="end"/>
      </w:r>
    </w:p>
    <w:p w14:paraId="096084B4">
      <w:pPr>
        <w:pStyle w:val="6"/>
        <w:tabs>
          <w:tab w:val="right" w:leader="dot" w:pos="9746"/>
        </w:tabs>
      </w:pPr>
      <w:r>
        <w:rPr>
          <w:rFonts w:hint="eastAsia"/>
        </w:rPr>
        <w:fldChar w:fldCharType="begin"/>
      </w:r>
      <w:r>
        <w:rPr>
          <w:rFonts w:hint="eastAsia"/>
        </w:rPr>
        <w:instrText xml:space="preserve"> HYPERLINK \l _Toc15447 </w:instrText>
      </w:r>
      <w:r>
        <w:rPr>
          <w:rFonts w:hint="eastAsia"/>
        </w:rPr>
        <w:fldChar w:fldCharType="separate"/>
      </w:r>
      <w:r>
        <w:rPr>
          <w:rFonts w:hint="eastAsia"/>
        </w:rPr>
        <w:t>CardFlow</w:t>
      </w:r>
      <w:r>
        <w:tab/>
      </w:r>
      <w:r>
        <w:fldChar w:fldCharType="begin"/>
      </w:r>
      <w:r>
        <w:instrText xml:space="preserve"> PAGEREF _Toc15447 \h </w:instrText>
      </w:r>
      <w:r>
        <w:fldChar w:fldCharType="separate"/>
      </w:r>
      <w:r>
        <w:t>112</w:t>
      </w:r>
      <w:r>
        <w:fldChar w:fldCharType="end"/>
      </w:r>
      <w:r>
        <w:rPr>
          <w:rFonts w:hint="eastAsia"/>
        </w:rPr>
        <w:fldChar w:fldCharType="end"/>
      </w:r>
    </w:p>
    <w:p w14:paraId="4E82E5E4">
      <w:pPr>
        <w:pStyle w:val="8"/>
        <w:tabs>
          <w:tab w:val="right" w:leader="dot" w:pos="9746"/>
        </w:tabs>
      </w:pPr>
      <w:r>
        <w:rPr>
          <w:rFonts w:hint="eastAsia"/>
        </w:rPr>
        <w:fldChar w:fldCharType="begin"/>
      </w:r>
      <w:r>
        <w:rPr>
          <w:rFonts w:hint="eastAsia"/>
        </w:rPr>
        <w:instrText xml:space="preserve"> HYPERLINK \l _Toc29275 </w:instrText>
      </w:r>
      <w:r>
        <w:rPr>
          <w:rFonts w:hint="eastAsia"/>
        </w:rPr>
        <w:fldChar w:fldCharType="separate"/>
      </w:r>
      <w:r>
        <w:rPr>
          <w:rFonts w:hint="eastAsia"/>
        </w:rPr>
        <w:t>__init__</w:t>
      </w:r>
      <w:r>
        <w:tab/>
      </w:r>
      <w:r>
        <w:fldChar w:fldCharType="begin"/>
      </w:r>
      <w:r>
        <w:instrText xml:space="preserve"> PAGEREF _Toc29275 \h </w:instrText>
      </w:r>
      <w:r>
        <w:fldChar w:fldCharType="separate"/>
      </w:r>
      <w:r>
        <w:t>113</w:t>
      </w:r>
      <w:r>
        <w:fldChar w:fldCharType="end"/>
      </w:r>
      <w:r>
        <w:rPr>
          <w:rFonts w:hint="eastAsia"/>
        </w:rPr>
        <w:fldChar w:fldCharType="end"/>
      </w:r>
    </w:p>
    <w:p w14:paraId="1D50FA70">
      <w:pPr>
        <w:pStyle w:val="8"/>
        <w:tabs>
          <w:tab w:val="right" w:leader="dot" w:pos="9746"/>
        </w:tabs>
      </w:pPr>
      <w:r>
        <w:rPr>
          <w:rFonts w:hint="eastAsia"/>
        </w:rPr>
        <w:fldChar w:fldCharType="begin"/>
      </w:r>
      <w:r>
        <w:rPr>
          <w:rFonts w:hint="eastAsia"/>
        </w:rPr>
        <w:instrText xml:space="preserve"> HYPERLINK \l _Toc2121 </w:instrText>
      </w:r>
      <w:r>
        <w:rPr>
          <w:rFonts w:hint="eastAsia"/>
        </w:rPr>
        <w:fldChar w:fldCharType="separate"/>
      </w:r>
      <w:r>
        <w:rPr>
          <w:rFonts w:hint="eastAsia"/>
        </w:rPr>
        <w:t>do_load_datas</w:t>
      </w:r>
      <w:r>
        <w:tab/>
      </w:r>
      <w:r>
        <w:fldChar w:fldCharType="begin"/>
      </w:r>
      <w:r>
        <w:instrText xml:space="preserve"> PAGEREF _Toc2121 \h </w:instrText>
      </w:r>
      <w:r>
        <w:fldChar w:fldCharType="separate"/>
      </w:r>
      <w:r>
        <w:t>113</w:t>
      </w:r>
      <w:r>
        <w:fldChar w:fldCharType="end"/>
      </w:r>
      <w:r>
        <w:rPr>
          <w:rFonts w:hint="eastAsia"/>
        </w:rPr>
        <w:fldChar w:fldCharType="end"/>
      </w:r>
    </w:p>
    <w:p w14:paraId="37EB3EA5">
      <w:pPr>
        <w:pStyle w:val="8"/>
        <w:tabs>
          <w:tab w:val="right" w:leader="dot" w:pos="9746"/>
        </w:tabs>
      </w:pPr>
      <w:r>
        <w:rPr>
          <w:rFonts w:hint="eastAsia"/>
        </w:rPr>
        <w:fldChar w:fldCharType="begin"/>
      </w:r>
      <w:r>
        <w:rPr>
          <w:rFonts w:hint="eastAsia"/>
        </w:rPr>
        <w:instrText xml:space="preserve"> HYPERLINK \l _Toc28417 </w:instrText>
      </w:r>
      <w:r>
        <w:rPr>
          <w:rFonts w:hint="eastAsia"/>
        </w:rPr>
        <w:fldChar w:fldCharType="separate"/>
      </w:r>
      <w:r>
        <w:rPr>
          <w:rFonts w:hint="eastAsia"/>
        </w:rPr>
        <w:t>do_freq_bins</w:t>
      </w:r>
      <w:r>
        <w:tab/>
      </w:r>
      <w:r>
        <w:fldChar w:fldCharType="begin"/>
      </w:r>
      <w:r>
        <w:instrText xml:space="preserve"> PAGEREF _Toc28417 \h </w:instrText>
      </w:r>
      <w:r>
        <w:fldChar w:fldCharType="separate"/>
      </w:r>
      <w:r>
        <w:t>114</w:t>
      </w:r>
      <w:r>
        <w:fldChar w:fldCharType="end"/>
      </w:r>
      <w:r>
        <w:rPr>
          <w:rFonts w:hint="eastAsia"/>
        </w:rPr>
        <w:fldChar w:fldCharType="end"/>
      </w:r>
    </w:p>
    <w:p w14:paraId="460D7F54">
      <w:pPr>
        <w:pStyle w:val="8"/>
        <w:tabs>
          <w:tab w:val="right" w:leader="dot" w:pos="9746"/>
        </w:tabs>
      </w:pPr>
      <w:r>
        <w:rPr>
          <w:rFonts w:hint="eastAsia"/>
        </w:rPr>
        <w:fldChar w:fldCharType="begin"/>
      </w:r>
      <w:r>
        <w:rPr>
          <w:rFonts w:hint="eastAsia"/>
        </w:rPr>
        <w:instrText xml:space="preserve"> HYPERLINK \l _Toc4093 </w:instrText>
      </w:r>
      <w:r>
        <w:rPr>
          <w:rFonts w:hint="eastAsia"/>
        </w:rPr>
        <w:fldChar w:fldCharType="separate"/>
      </w:r>
      <w:r>
        <w:rPr>
          <w:rFonts w:hint="eastAsia"/>
        </w:rPr>
        <w:t>do_fore_filter</w:t>
      </w:r>
      <w:r>
        <w:tab/>
      </w:r>
      <w:r>
        <w:fldChar w:fldCharType="begin"/>
      </w:r>
      <w:r>
        <w:instrText xml:space="preserve"> PAGEREF _Toc4093 \h </w:instrText>
      </w:r>
      <w:r>
        <w:fldChar w:fldCharType="separate"/>
      </w:r>
      <w:r>
        <w:t>115</w:t>
      </w:r>
      <w:r>
        <w:fldChar w:fldCharType="end"/>
      </w:r>
      <w:r>
        <w:rPr>
          <w:rFonts w:hint="eastAsia"/>
        </w:rPr>
        <w:fldChar w:fldCharType="end"/>
      </w:r>
    </w:p>
    <w:p w14:paraId="1FA5FB27">
      <w:pPr>
        <w:pStyle w:val="8"/>
        <w:tabs>
          <w:tab w:val="right" w:leader="dot" w:pos="9746"/>
        </w:tabs>
      </w:pPr>
      <w:r>
        <w:rPr>
          <w:rFonts w:hint="eastAsia"/>
        </w:rPr>
        <w:fldChar w:fldCharType="begin"/>
      </w:r>
      <w:r>
        <w:rPr>
          <w:rFonts w:hint="eastAsia"/>
        </w:rPr>
        <w:instrText xml:space="preserve"> HYPERLINK \l _Toc397 </w:instrText>
      </w:r>
      <w:r>
        <w:rPr>
          <w:rFonts w:hint="eastAsia"/>
        </w:rPr>
        <w:fldChar w:fldCharType="separate"/>
      </w:r>
      <w:r>
        <w:rPr>
          <w:rFonts w:hint="eastAsia"/>
        </w:rPr>
        <w:t>do_mono_suggest</w:t>
      </w:r>
      <w:r>
        <w:tab/>
      </w:r>
      <w:r>
        <w:fldChar w:fldCharType="begin"/>
      </w:r>
      <w:r>
        <w:instrText xml:space="preserve"> PAGEREF _Toc397 \h </w:instrText>
      </w:r>
      <w:r>
        <w:fldChar w:fldCharType="separate"/>
      </w:r>
      <w:r>
        <w:t>116</w:t>
      </w:r>
      <w:r>
        <w:fldChar w:fldCharType="end"/>
      </w:r>
      <w:r>
        <w:rPr>
          <w:rFonts w:hint="eastAsia"/>
        </w:rPr>
        <w:fldChar w:fldCharType="end"/>
      </w:r>
    </w:p>
    <w:p w14:paraId="5A00E7D8">
      <w:pPr>
        <w:pStyle w:val="8"/>
        <w:tabs>
          <w:tab w:val="right" w:leader="dot" w:pos="9746"/>
        </w:tabs>
      </w:pPr>
      <w:r>
        <w:rPr>
          <w:rFonts w:hint="eastAsia"/>
        </w:rPr>
        <w:fldChar w:fldCharType="begin"/>
      </w:r>
      <w:r>
        <w:rPr>
          <w:rFonts w:hint="eastAsia"/>
        </w:rPr>
        <w:instrText xml:space="preserve"> HYPERLINK \l _Toc29572 </w:instrText>
      </w:r>
      <w:r>
        <w:rPr>
          <w:rFonts w:hint="eastAsia"/>
        </w:rPr>
        <w:fldChar w:fldCharType="separate"/>
      </w:r>
      <w:r>
        <w:rPr>
          <w:rFonts w:hint="eastAsia"/>
        </w:rPr>
        <w:t>do_optim_bins</w:t>
      </w:r>
      <w:r>
        <w:tab/>
      </w:r>
      <w:r>
        <w:fldChar w:fldCharType="begin"/>
      </w:r>
      <w:r>
        <w:instrText xml:space="preserve"> PAGEREF _Toc29572 \h </w:instrText>
      </w:r>
      <w:r>
        <w:fldChar w:fldCharType="separate"/>
      </w:r>
      <w:r>
        <w:t>117</w:t>
      </w:r>
      <w:r>
        <w:fldChar w:fldCharType="end"/>
      </w:r>
      <w:r>
        <w:rPr>
          <w:rFonts w:hint="eastAsia"/>
        </w:rPr>
        <w:fldChar w:fldCharType="end"/>
      </w:r>
    </w:p>
    <w:p w14:paraId="1C149390">
      <w:pPr>
        <w:pStyle w:val="8"/>
        <w:tabs>
          <w:tab w:val="right" w:leader="dot" w:pos="9746"/>
        </w:tabs>
      </w:pPr>
      <w:r>
        <w:rPr>
          <w:rFonts w:hint="eastAsia"/>
        </w:rPr>
        <w:fldChar w:fldCharType="begin"/>
      </w:r>
      <w:r>
        <w:rPr>
          <w:rFonts w:hint="eastAsia"/>
        </w:rPr>
        <w:instrText xml:space="preserve"> HYPERLINK \l _Toc15646 </w:instrText>
      </w:r>
      <w:r>
        <w:rPr>
          <w:rFonts w:hint="eastAsia"/>
        </w:rPr>
        <w:fldChar w:fldCharType="separate"/>
      </w:r>
      <w:r>
        <w:rPr>
          <w:rFonts w:hint="eastAsia"/>
        </w:rPr>
        <w:t>do_woe</w:t>
      </w:r>
      <w:r>
        <w:tab/>
      </w:r>
      <w:r>
        <w:fldChar w:fldCharType="begin"/>
      </w:r>
      <w:r>
        <w:instrText xml:space="preserve"> PAGEREF _Toc15646 \h </w:instrText>
      </w:r>
      <w:r>
        <w:fldChar w:fldCharType="separate"/>
      </w:r>
      <w:r>
        <w:t>117</w:t>
      </w:r>
      <w:r>
        <w:fldChar w:fldCharType="end"/>
      </w:r>
      <w:r>
        <w:rPr>
          <w:rFonts w:hint="eastAsia"/>
        </w:rPr>
        <w:fldChar w:fldCharType="end"/>
      </w:r>
    </w:p>
    <w:p w14:paraId="3678889A">
      <w:pPr>
        <w:pStyle w:val="8"/>
        <w:tabs>
          <w:tab w:val="right" w:leader="dot" w:pos="9746"/>
        </w:tabs>
      </w:pPr>
      <w:r>
        <w:rPr>
          <w:rFonts w:hint="eastAsia"/>
        </w:rPr>
        <w:fldChar w:fldCharType="begin"/>
      </w:r>
      <w:r>
        <w:rPr>
          <w:rFonts w:hint="eastAsia"/>
        </w:rPr>
        <w:instrText xml:space="preserve"> HYPERLINK \l _Toc26502 </w:instrText>
      </w:r>
      <w:r>
        <w:rPr>
          <w:rFonts w:hint="eastAsia"/>
        </w:rPr>
        <w:fldChar w:fldCharType="separate"/>
      </w:r>
      <w:r>
        <w:rPr>
          <w:rFonts w:hint="eastAsia"/>
        </w:rPr>
        <w:t>do_filter</w:t>
      </w:r>
      <w:r>
        <w:tab/>
      </w:r>
      <w:r>
        <w:fldChar w:fldCharType="begin"/>
      </w:r>
      <w:r>
        <w:instrText xml:space="preserve"> PAGEREF _Toc26502 \h </w:instrText>
      </w:r>
      <w:r>
        <w:fldChar w:fldCharType="separate"/>
      </w:r>
      <w:r>
        <w:t>118</w:t>
      </w:r>
      <w:r>
        <w:fldChar w:fldCharType="end"/>
      </w:r>
      <w:r>
        <w:rPr>
          <w:rFonts w:hint="eastAsia"/>
        </w:rPr>
        <w:fldChar w:fldCharType="end"/>
      </w:r>
    </w:p>
    <w:p w14:paraId="340B9501">
      <w:pPr>
        <w:pStyle w:val="8"/>
        <w:tabs>
          <w:tab w:val="right" w:leader="dot" w:pos="9746"/>
        </w:tabs>
      </w:pPr>
      <w:r>
        <w:rPr>
          <w:rFonts w:hint="eastAsia"/>
        </w:rPr>
        <w:fldChar w:fldCharType="begin"/>
      </w:r>
      <w:r>
        <w:rPr>
          <w:rFonts w:hint="eastAsia"/>
        </w:rPr>
        <w:instrText xml:space="preserve"> HYPERLINK \l _Toc24983 </w:instrText>
      </w:r>
      <w:r>
        <w:rPr>
          <w:rFonts w:hint="eastAsia"/>
        </w:rPr>
        <w:fldChar w:fldCharType="separate"/>
      </w:r>
      <w:r>
        <w:rPr>
          <w:rFonts w:hint="eastAsia"/>
        </w:rPr>
        <w:t>do_model</w:t>
      </w:r>
      <w:r>
        <w:tab/>
      </w:r>
      <w:r>
        <w:fldChar w:fldCharType="begin"/>
      </w:r>
      <w:r>
        <w:instrText xml:space="preserve"> PAGEREF _Toc24983 \h </w:instrText>
      </w:r>
      <w:r>
        <w:fldChar w:fldCharType="separate"/>
      </w:r>
      <w:r>
        <w:t>118</w:t>
      </w:r>
      <w:r>
        <w:fldChar w:fldCharType="end"/>
      </w:r>
      <w:r>
        <w:rPr>
          <w:rFonts w:hint="eastAsia"/>
        </w:rPr>
        <w:fldChar w:fldCharType="end"/>
      </w:r>
    </w:p>
    <w:p w14:paraId="2E81E9B8">
      <w:pPr>
        <w:pStyle w:val="8"/>
        <w:tabs>
          <w:tab w:val="right" w:leader="dot" w:pos="9746"/>
        </w:tabs>
      </w:pPr>
      <w:r>
        <w:rPr>
          <w:rFonts w:hint="eastAsia"/>
        </w:rPr>
        <w:fldChar w:fldCharType="begin"/>
      </w:r>
      <w:r>
        <w:rPr>
          <w:rFonts w:hint="eastAsia"/>
        </w:rPr>
        <w:instrText xml:space="preserve"> HYPERLINK \l _Toc6836 </w:instrText>
      </w:r>
      <w:r>
        <w:rPr>
          <w:rFonts w:hint="eastAsia"/>
        </w:rPr>
        <w:fldChar w:fldCharType="separate"/>
      </w:r>
      <w:r>
        <w:rPr>
          <w:rFonts w:hint="eastAsia"/>
        </w:rPr>
        <w:t>do_card</w:t>
      </w:r>
      <w:r>
        <w:tab/>
      </w:r>
      <w:r>
        <w:fldChar w:fldCharType="begin"/>
      </w:r>
      <w:r>
        <w:instrText xml:space="preserve"> PAGEREF _Toc6836 \h </w:instrText>
      </w:r>
      <w:r>
        <w:fldChar w:fldCharType="separate"/>
      </w:r>
      <w:r>
        <w:t>119</w:t>
      </w:r>
      <w:r>
        <w:fldChar w:fldCharType="end"/>
      </w:r>
      <w:r>
        <w:rPr>
          <w:rFonts w:hint="eastAsia"/>
        </w:rPr>
        <w:fldChar w:fldCharType="end"/>
      </w:r>
    </w:p>
    <w:p w14:paraId="35C9B7E5">
      <w:pPr>
        <w:pStyle w:val="8"/>
        <w:tabs>
          <w:tab w:val="right" w:leader="dot" w:pos="9746"/>
        </w:tabs>
      </w:pPr>
      <w:r>
        <w:rPr>
          <w:rFonts w:hint="eastAsia"/>
        </w:rPr>
        <w:fldChar w:fldCharType="begin"/>
      </w:r>
      <w:r>
        <w:rPr>
          <w:rFonts w:hint="eastAsia"/>
        </w:rPr>
        <w:instrText xml:space="preserve"> HYPERLINK \l _Toc32735 </w:instrText>
      </w:r>
      <w:r>
        <w:rPr>
          <w:rFonts w:hint="eastAsia"/>
        </w:rPr>
        <w:fldChar w:fldCharType="separate"/>
      </w:r>
      <w:r>
        <w:rPr>
          <w:rFonts w:hint="eastAsia"/>
        </w:rPr>
        <w:t>do_report</w:t>
      </w:r>
      <w:r>
        <w:tab/>
      </w:r>
      <w:r>
        <w:fldChar w:fldCharType="begin"/>
      </w:r>
      <w:r>
        <w:instrText xml:space="preserve"> PAGEREF _Toc32735 \h </w:instrText>
      </w:r>
      <w:r>
        <w:fldChar w:fldCharType="separate"/>
      </w:r>
      <w:r>
        <w:t>119</w:t>
      </w:r>
      <w:r>
        <w:fldChar w:fldCharType="end"/>
      </w:r>
      <w:r>
        <w:rPr>
          <w:rFonts w:hint="eastAsia"/>
        </w:rPr>
        <w:fldChar w:fldCharType="end"/>
      </w:r>
    </w:p>
    <w:p w14:paraId="6A89E996">
      <w:pPr>
        <w:pStyle w:val="8"/>
        <w:tabs>
          <w:tab w:val="right" w:leader="dot" w:pos="9746"/>
        </w:tabs>
      </w:pPr>
      <w:r>
        <w:rPr>
          <w:rFonts w:hint="eastAsia"/>
        </w:rPr>
        <w:fldChar w:fldCharType="begin"/>
      </w:r>
      <w:r>
        <w:rPr>
          <w:rFonts w:hint="eastAsia"/>
        </w:rPr>
        <w:instrText xml:space="preserve"> HYPERLINK \l _Toc19333 </w:instrText>
      </w:r>
      <w:r>
        <w:rPr>
          <w:rFonts w:hint="eastAsia"/>
        </w:rPr>
        <w:fldChar w:fldCharType="separate"/>
      </w:r>
      <w:r>
        <w:rPr>
          <w:rFonts w:hint="eastAsia"/>
        </w:rPr>
        <w:t>do_reject</w:t>
      </w:r>
      <w:r>
        <w:tab/>
      </w:r>
      <w:r>
        <w:fldChar w:fldCharType="begin"/>
      </w:r>
      <w:r>
        <w:instrText xml:space="preserve"> PAGEREF _Toc19333 \h </w:instrText>
      </w:r>
      <w:r>
        <w:fldChar w:fldCharType="separate"/>
      </w:r>
      <w:r>
        <w:t>121</w:t>
      </w:r>
      <w:r>
        <w:fldChar w:fldCharType="end"/>
      </w:r>
      <w:r>
        <w:rPr>
          <w:rFonts w:hint="eastAsia"/>
        </w:rPr>
        <w:fldChar w:fldCharType="end"/>
      </w:r>
    </w:p>
    <w:p w14:paraId="1ACCC459">
      <w:pPr>
        <w:pStyle w:val="8"/>
        <w:tabs>
          <w:tab w:val="right" w:leader="dot" w:pos="9746"/>
        </w:tabs>
      </w:pPr>
      <w:r>
        <w:rPr>
          <w:rFonts w:hint="eastAsia"/>
        </w:rPr>
        <w:fldChar w:fldCharType="begin"/>
      </w:r>
      <w:r>
        <w:rPr>
          <w:rFonts w:hint="eastAsia"/>
        </w:rPr>
        <w:instrText xml:space="preserve"> HYPERLINK \l _Toc12563 </w:instrText>
      </w:r>
      <w:r>
        <w:rPr>
          <w:rFonts w:hint="eastAsia"/>
        </w:rPr>
        <w:fldChar w:fldCharType="separate"/>
      </w:r>
      <w:r>
        <w:rPr>
          <w:rFonts w:hint="eastAsia"/>
        </w:rPr>
        <w:t>redo_bins</w:t>
      </w:r>
      <w:r>
        <w:tab/>
      </w:r>
      <w:r>
        <w:fldChar w:fldCharType="begin"/>
      </w:r>
      <w:r>
        <w:instrText xml:space="preserve"> PAGEREF _Toc12563 \h </w:instrText>
      </w:r>
      <w:r>
        <w:fldChar w:fldCharType="separate"/>
      </w:r>
      <w:r>
        <w:t>121</w:t>
      </w:r>
      <w:r>
        <w:fldChar w:fldCharType="end"/>
      </w:r>
      <w:r>
        <w:rPr>
          <w:rFonts w:hint="eastAsia"/>
        </w:rPr>
        <w:fldChar w:fldCharType="end"/>
      </w:r>
    </w:p>
    <w:p w14:paraId="567334CD">
      <w:pPr>
        <w:pStyle w:val="8"/>
        <w:tabs>
          <w:tab w:val="right" w:leader="dot" w:pos="9746"/>
        </w:tabs>
      </w:pPr>
      <w:r>
        <w:rPr>
          <w:rFonts w:hint="eastAsia"/>
        </w:rPr>
        <w:fldChar w:fldCharType="begin"/>
      </w:r>
      <w:r>
        <w:rPr>
          <w:rFonts w:hint="eastAsia"/>
        </w:rPr>
        <w:instrText xml:space="preserve"> HYPERLINK \l _Toc14620 </w:instrText>
      </w:r>
      <w:r>
        <w:rPr>
          <w:rFonts w:hint="eastAsia"/>
        </w:rPr>
        <w:fldChar w:fldCharType="separate"/>
      </w:r>
      <w:r>
        <w:rPr>
          <w:rFonts w:hint="eastAsia"/>
        </w:rPr>
        <w:t>dat_update</w:t>
      </w:r>
      <w:r>
        <w:tab/>
      </w:r>
      <w:r>
        <w:fldChar w:fldCharType="begin"/>
      </w:r>
      <w:r>
        <w:instrText xml:space="preserve"> PAGEREF _Toc14620 \h </w:instrText>
      </w:r>
      <w:r>
        <w:fldChar w:fldCharType="separate"/>
      </w:r>
      <w:r>
        <w:t>122</w:t>
      </w:r>
      <w:r>
        <w:fldChar w:fldCharType="end"/>
      </w:r>
      <w:r>
        <w:rPr>
          <w:rFonts w:hint="eastAsia"/>
        </w:rPr>
        <w:fldChar w:fldCharType="end"/>
      </w:r>
    </w:p>
    <w:p w14:paraId="1988FAED">
      <w:pPr>
        <w:pStyle w:val="8"/>
        <w:tabs>
          <w:tab w:val="right" w:leader="dot" w:pos="9746"/>
        </w:tabs>
      </w:pPr>
      <w:r>
        <w:rPr>
          <w:rFonts w:hint="eastAsia"/>
        </w:rPr>
        <w:fldChar w:fldCharType="begin"/>
      </w:r>
      <w:r>
        <w:rPr>
          <w:rFonts w:hint="eastAsia"/>
        </w:rPr>
        <w:instrText xml:space="preserve"> HYPERLINK \l _Toc85 </w:instrText>
      </w:r>
      <w:r>
        <w:rPr>
          <w:rFonts w:hint="eastAsia"/>
        </w:rPr>
        <w:fldChar w:fldCharType="separate"/>
      </w:r>
      <w:r>
        <w:rPr>
          <w:rFonts w:hint="eastAsia"/>
        </w:rPr>
        <w:t>start</w:t>
      </w:r>
      <w:r>
        <w:tab/>
      </w:r>
      <w:r>
        <w:fldChar w:fldCharType="begin"/>
      </w:r>
      <w:r>
        <w:instrText xml:space="preserve"> PAGEREF _Toc85 \h </w:instrText>
      </w:r>
      <w:r>
        <w:fldChar w:fldCharType="separate"/>
      </w:r>
      <w:r>
        <w:t>123</w:t>
      </w:r>
      <w:r>
        <w:fldChar w:fldCharType="end"/>
      </w:r>
      <w:r>
        <w:rPr>
          <w:rFonts w:hint="eastAsia"/>
        </w:rPr>
        <w:fldChar w:fldCharType="end"/>
      </w:r>
    </w:p>
    <w:p w14:paraId="6AC252F8">
      <w:pPr>
        <w:pStyle w:val="9"/>
        <w:tabs>
          <w:tab w:val="right" w:leader="dot" w:pos="9746"/>
        </w:tabs>
      </w:pPr>
      <w:r>
        <w:rPr>
          <w:rFonts w:hint="eastAsia"/>
        </w:rPr>
        <w:fldChar w:fldCharType="begin"/>
      </w:r>
      <w:r>
        <w:rPr>
          <w:rFonts w:hint="eastAsia"/>
        </w:rPr>
        <w:instrText xml:space="preserve"> HYPERLINK \l _Toc12380 </w:instrText>
      </w:r>
      <w:r>
        <w:rPr>
          <w:rFonts w:hint="eastAsia"/>
        </w:rPr>
        <w:fldChar w:fldCharType="separate"/>
      </w:r>
      <w:r>
        <w:rPr>
          <w:rFonts w:hint="eastAsia"/>
        </w:rPr>
        <w:t>Functions</w:t>
      </w:r>
      <w:r>
        <w:tab/>
      </w:r>
      <w:r>
        <w:fldChar w:fldCharType="begin"/>
      </w:r>
      <w:r>
        <w:instrText xml:space="preserve"> PAGEREF _Toc12380 \h </w:instrText>
      </w:r>
      <w:r>
        <w:fldChar w:fldCharType="separate"/>
      </w:r>
      <w:r>
        <w:t>124</w:t>
      </w:r>
      <w:r>
        <w:fldChar w:fldCharType="end"/>
      </w:r>
      <w:r>
        <w:rPr>
          <w:rFonts w:hint="eastAsia"/>
        </w:rPr>
        <w:fldChar w:fldCharType="end"/>
      </w:r>
    </w:p>
    <w:p w14:paraId="716FF9FF">
      <w:pPr>
        <w:pStyle w:val="6"/>
        <w:tabs>
          <w:tab w:val="right" w:leader="dot" w:pos="9746"/>
        </w:tabs>
      </w:pPr>
      <w:r>
        <w:rPr>
          <w:rFonts w:hint="eastAsia"/>
        </w:rPr>
        <w:fldChar w:fldCharType="begin"/>
      </w:r>
      <w:r>
        <w:rPr>
          <w:rFonts w:hint="eastAsia"/>
        </w:rPr>
        <w:instrText xml:space="preserve"> HYPERLINK \l _Toc25636 </w:instrText>
      </w:r>
      <w:r>
        <w:rPr>
          <w:rFonts w:hint="eastAsia"/>
        </w:rPr>
        <w:fldChar w:fldCharType="separate"/>
      </w:r>
      <w:r>
        <w:rPr>
          <w:rFonts w:hint="eastAsia"/>
        </w:rPr>
        <w:t>get_row_score</w:t>
      </w:r>
      <w:r>
        <w:tab/>
      </w:r>
      <w:r>
        <w:fldChar w:fldCharType="begin"/>
      </w:r>
      <w:r>
        <w:instrText xml:space="preserve"> PAGEREF _Toc25636 \h </w:instrText>
      </w:r>
      <w:r>
        <w:fldChar w:fldCharType="separate"/>
      </w:r>
      <w:r>
        <w:t>124</w:t>
      </w:r>
      <w:r>
        <w:fldChar w:fldCharType="end"/>
      </w:r>
      <w:r>
        <w:rPr>
          <w:rFonts w:hint="eastAsia"/>
        </w:rPr>
        <w:fldChar w:fldCharType="end"/>
      </w:r>
    </w:p>
    <w:p w14:paraId="4BBAF6A2">
      <w:pPr>
        <w:pStyle w:val="6"/>
        <w:tabs>
          <w:tab w:val="right" w:leader="dot" w:pos="9746"/>
        </w:tabs>
      </w:pPr>
      <w:r>
        <w:rPr>
          <w:rFonts w:hint="eastAsia"/>
        </w:rPr>
        <w:fldChar w:fldCharType="begin"/>
      </w:r>
      <w:r>
        <w:rPr>
          <w:rFonts w:hint="eastAsia"/>
        </w:rPr>
        <w:instrText xml:space="preserve"> HYPERLINK \l _Toc15968 </w:instrText>
      </w:r>
      <w:r>
        <w:rPr>
          <w:rFonts w:hint="eastAsia"/>
        </w:rPr>
        <w:fldChar w:fldCharType="separate"/>
      </w:r>
      <w:r>
        <w:rPr>
          <w:rFonts w:hint="eastAsia"/>
        </w:rPr>
        <w:t>get_X_score</w:t>
      </w:r>
      <w:r>
        <w:tab/>
      </w:r>
      <w:r>
        <w:fldChar w:fldCharType="begin"/>
      </w:r>
      <w:r>
        <w:instrText xml:space="preserve"> PAGEREF _Toc15968 \h </w:instrText>
      </w:r>
      <w:r>
        <w:fldChar w:fldCharType="separate"/>
      </w:r>
      <w:r>
        <w:t>125</w:t>
      </w:r>
      <w:r>
        <w:fldChar w:fldCharType="end"/>
      </w:r>
      <w:r>
        <w:rPr>
          <w:rFonts w:hint="eastAsia"/>
        </w:rPr>
        <w:fldChar w:fldCharType="end"/>
      </w:r>
    </w:p>
    <w:p w14:paraId="27A77BCD">
      <w:pPr>
        <w:pStyle w:val="6"/>
        <w:tabs>
          <w:tab w:val="right" w:leader="dot" w:pos="9746"/>
        </w:tabs>
      </w:pPr>
      <w:r>
        <w:rPr>
          <w:rFonts w:hint="eastAsia"/>
        </w:rPr>
        <w:fldChar w:fldCharType="begin"/>
      </w:r>
      <w:r>
        <w:rPr>
          <w:rFonts w:hint="eastAsia"/>
        </w:rPr>
        <w:instrText xml:space="preserve"> HYPERLINK \l _Toc19296 </w:instrText>
      </w:r>
      <w:r>
        <w:rPr>
          <w:rFonts w:hint="eastAsia"/>
        </w:rPr>
        <w:fldChar w:fldCharType="separate"/>
      </w:r>
      <w:r>
        <w:rPr>
          <w:rFonts w:hint="eastAsia"/>
          <w:lang w:val="en-US" w:eastAsia="zh-CN"/>
        </w:rPr>
        <w:t>make_card</w:t>
      </w:r>
      <w:r>
        <w:tab/>
      </w:r>
      <w:r>
        <w:fldChar w:fldCharType="begin"/>
      </w:r>
      <w:r>
        <w:instrText xml:space="preserve"> PAGEREF _Toc19296 \h </w:instrText>
      </w:r>
      <w:r>
        <w:fldChar w:fldCharType="separate"/>
      </w:r>
      <w:r>
        <w:t>126</w:t>
      </w:r>
      <w:r>
        <w:fldChar w:fldCharType="end"/>
      </w:r>
      <w:r>
        <w:rPr>
          <w:rFonts w:hint="eastAsia"/>
        </w:rPr>
        <w:fldChar w:fldCharType="end"/>
      </w:r>
    </w:p>
    <w:p w14:paraId="7264D2B4">
      <w:pPr>
        <w:pStyle w:val="7"/>
        <w:tabs>
          <w:tab w:val="right" w:leader="dot" w:pos="9746"/>
        </w:tabs>
      </w:pPr>
      <w:r>
        <w:rPr>
          <w:rFonts w:hint="eastAsia"/>
        </w:rPr>
        <w:fldChar w:fldCharType="begin"/>
      </w:r>
      <w:r>
        <w:rPr>
          <w:rFonts w:hint="eastAsia"/>
        </w:rPr>
        <w:instrText xml:space="preserve"> HYPERLINK \l _Toc7159 </w:instrText>
      </w:r>
      <w:r>
        <w:rPr>
          <w:rFonts w:hint="eastAsia"/>
        </w:rPr>
        <w:fldChar w:fldCharType="separate"/>
      </w:r>
      <w:r>
        <w:rPr>
          <w:rFonts w:hint="eastAsia"/>
        </w:rPr>
        <w:t>StepwiseRegressionSKLearn</w:t>
      </w:r>
      <w:r>
        <w:tab/>
      </w:r>
      <w:r>
        <w:fldChar w:fldCharType="begin"/>
      </w:r>
      <w:r>
        <w:instrText xml:space="preserve"> PAGEREF _Toc7159 \h </w:instrText>
      </w:r>
      <w:r>
        <w:fldChar w:fldCharType="separate"/>
      </w:r>
      <w:r>
        <w:t>127</w:t>
      </w:r>
      <w:r>
        <w:fldChar w:fldCharType="end"/>
      </w:r>
      <w:r>
        <w:rPr>
          <w:rFonts w:hint="eastAsia"/>
        </w:rPr>
        <w:fldChar w:fldCharType="end"/>
      </w:r>
    </w:p>
    <w:p w14:paraId="6D545AD7">
      <w:pPr>
        <w:pStyle w:val="9"/>
        <w:tabs>
          <w:tab w:val="right" w:leader="dot" w:pos="9746"/>
        </w:tabs>
      </w:pPr>
      <w:r>
        <w:rPr>
          <w:rFonts w:hint="eastAsia"/>
        </w:rPr>
        <w:fldChar w:fldCharType="begin"/>
      </w:r>
      <w:r>
        <w:rPr>
          <w:rFonts w:hint="eastAsia"/>
        </w:rPr>
        <w:instrText xml:space="preserve"> HYPERLINK \l _Toc9053 </w:instrText>
      </w:r>
      <w:r>
        <w:rPr>
          <w:rFonts w:hint="eastAsia"/>
        </w:rPr>
        <w:fldChar w:fldCharType="separate"/>
      </w:r>
      <w:r>
        <w:rPr>
          <w:rFonts w:hint="eastAsia"/>
        </w:rPr>
        <w:t>Classes</w:t>
      </w:r>
      <w:r>
        <w:tab/>
      </w:r>
      <w:r>
        <w:fldChar w:fldCharType="begin"/>
      </w:r>
      <w:r>
        <w:instrText xml:space="preserve"> PAGEREF _Toc9053 \h </w:instrText>
      </w:r>
      <w:r>
        <w:fldChar w:fldCharType="separate"/>
      </w:r>
      <w:r>
        <w:t>128</w:t>
      </w:r>
      <w:r>
        <w:fldChar w:fldCharType="end"/>
      </w:r>
      <w:r>
        <w:rPr>
          <w:rFonts w:hint="eastAsia"/>
        </w:rPr>
        <w:fldChar w:fldCharType="end"/>
      </w:r>
    </w:p>
    <w:p w14:paraId="2218A358">
      <w:pPr>
        <w:pStyle w:val="6"/>
        <w:tabs>
          <w:tab w:val="right" w:leader="dot" w:pos="9746"/>
        </w:tabs>
      </w:pPr>
      <w:r>
        <w:rPr>
          <w:rFonts w:hint="eastAsia"/>
        </w:rPr>
        <w:fldChar w:fldCharType="begin"/>
      </w:r>
      <w:r>
        <w:rPr>
          <w:rFonts w:hint="eastAsia"/>
        </w:rPr>
        <w:instrText xml:space="preserve"> HYPERLINK \l _Toc16860 </w:instrText>
      </w:r>
      <w:r>
        <w:rPr>
          <w:rFonts w:hint="eastAsia"/>
        </w:rPr>
        <w:fldChar w:fldCharType="separate"/>
      </w:r>
      <w:r>
        <w:rPr>
          <w:rFonts w:hint="eastAsia"/>
        </w:rPr>
        <w:t>LinearReg</w:t>
      </w:r>
      <w:r>
        <w:tab/>
      </w:r>
      <w:r>
        <w:fldChar w:fldCharType="begin"/>
      </w:r>
      <w:r>
        <w:instrText xml:space="preserve"> PAGEREF _Toc16860 \h </w:instrText>
      </w:r>
      <w:r>
        <w:fldChar w:fldCharType="separate"/>
      </w:r>
      <w:r>
        <w:t>128</w:t>
      </w:r>
      <w:r>
        <w:fldChar w:fldCharType="end"/>
      </w:r>
      <w:r>
        <w:rPr>
          <w:rFonts w:hint="eastAsia"/>
        </w:rPr>
        <w:fldChar w:fldCharType="end"/>
      </w:r>
    </w:p>
    <w:p w14:paraId="14F6FB7B">
      <w:pPr>
        <w:pStyle w:val="8"/>
        <w:tabs>
          <w:tab w:val="right" w:leader="dot" w:pos="9746"/>
        </w:tabs>
      </w:pPr>
      <w:r>
        <w:rPr>
          <w:rFonts w:hint="eastAsia"/>
        </w:rPr>
        <w:fldChar w:fldCharType="begin"/>
      </w:r>
      <w:r>
        <w:rPr>
          <w:rFonts w:hint="eastAsia"/>
        </w:rPr>
        <w:instrText xml:space="preserve"> HYPERLINK \l _Toc10171 </w:instrText>
      </w:r>
      <w:r>
        <w:rPr>
          <w:rFonts w:hint="eastAsia"/>
        </w:rPr>
        <w:fldChar w:fldCharType="separate"/>
      </w:r>
      <w:r>
        <w:rPr>
          <w:rFonts w:hint="eastAsia"/>
        </w:rPr>
        <w:t>__init__</w:t>
      </w:r>
      <w:r>
        <w:tab/>
      </w:r>
      <w:r>
        <w:fldChar w:fldCharType="begin"/>
      </w:r>
      <w:r>
        <w:instrText xml:space="preserve"> PAGEREF _Toc10171 \h </w:instrText>
      </w:r>
      <w:r>
        <w:fldChar w:fldCharType="separate"/>
      </w:r>
      <w:r>
        <w:t>129</w:t>
      </w:r>
      <w:r>
        <w:fldChar w:fldCharType="end"/>
      </w:r>
      <w:r>
        <w:rPr>
          <w:rFonts w:hint="eastAsia"/>
        </w:rPr>
        <w:fldChar w:fldCharType="end"/>
      </w:r>
    </w:p>
    <w:p w14:paraId="78FCD5D3">
      <w:pPr>
        <w:pStyle w:val="8"/>
        <w:tabs>
          <w:tab w:val="right" w:leader="dot" w:pos="9746"/>
        </w:tabs>
      </w:pPr>
      <w:r>
        <w:rPr>
          <w:rFonts w:hint="eastAsia"/>
        </w:rPr>
        <w:fldChar w:fldCharType="begin"/>
      </w:r>
      <w:r>
        <w:rPr>
          <w:rFonts w:hint="eastAsia"/>
        </w:rPr>
        <w:instrText xml:space="preserve"> HYPERLINK \l _Toc21434 </w:instrText>
      </w:r>
      <w:r>
        <w:rPr>
          <w:rFonts w:hint="eastAsia"/>
        </w:rPr>
        <w:fldChar w:fldCharType="separate"/>
      </w:r>
      <w:r>
        <w:rPr>
          <w:rFonts w:hint="eastAsia"/>
        </w:rPr>
        <w:t>fit</w:t>
      </w:r>
      <w:r>
        <w:tab/>
      </w:r>
      <w:r>
        <w:fldChar w:fldCharType="begin"/>
      </w:r>
      <w:r>
        <w:instrText xml:space="preserve"> PAGEREF _Toc21434 \h </w:instrText>
      </w:r>
      <w:r>
        <w:fldChar w:fldCharType="separate"/>
      </w:r>
      <w:r>
        <w:t>133</w:t>
      </w:r>
      <w:r>
        <w:fldChar w:fldCharType="end"/>
      </w:r>
      <w:r>
        <w:rPr>
          <w:rFonts w:hint="eastAsia"/>
        </w:rPr>
        <w:fldChar w:fldCharType="end"/>
      </w:r>
    </w:p>
    <w:p w14:paraId="381BA7A2">
      <w:pPr>
        <w:pStyle w:val="8"/>
        <w:tabs>
          <w:tab w:val="right" w:leader="dot" w:pos="9746"/>
        </w:tabs>
      </w:pPr>
      <w:r>
        <w:rPr>
          <w:rFonts w:hint="eastAsia"/>
        </w:rPr>
        <w:fldChar w:fldCharType="begin"/>
      </w:r>
      <w:r>
        <w:rPr>
          <w:rFonts w:hint="eastAsia"/>
        </w:rPr>
        <w:instrText xml:space="preserve"> HYPERLINK \l _Toc4574 </w:instrText>
      </w:r>
      <w:r>
        <w:rPr>
          <w:rFonts w:hint="eastAsia"/>
        </w:rPr>
        <w:fldChar w:fldCharType="separate"/>
      </w:r>
      <w:r>
        <w:rPr>
          <w:rFonts w:hint="eastAsia"/>
          <w:lang w:val="en-US" w:eastAsia="zh-CN"/>
        </w:rPr>
        <w:t>predict</w:t>
      </w:r>
      <w:r>
        <w:rPr>
          <w:rFonts w:hint="eastAsia"/>
        </w:rPr>
        <w:t>​</w:t>
      </w:r>
      <w:r>
        <w:tab/>
      </w:r>
      <w:r>
        <w:fldChar w:fldCharType="begin"/>
      </w:r>
      <w:r>
        <w:instrText xml:space="preserve"> PAGEREF _Toc4574 \h </w:instrText>
      </w:r>
      <w:r>
        <w:fldChar w:fldCharType="separate"/>
      </w:r>
      <w:r>
        <w:t>136</w:t>
      </w:r>
      <w:r>
        <w:fldChar w:fldCharType="end"/>
      </w:r>
      <w:r>
        <w:rPr>
          <w:rFonts w:hint="eastAsia"/>
        </w:rPr>
        <w:fldChar w:fldCharType="end"/>
      </w:r>
    </w:p>
    <w:p w14:paraId="1CA72131">
      <w:pPr>
        <w:pStyle w:val="6"/>
        <w:tabs>
          <w:tab w:val="right" w:leader="dot" w:pos="9746"/>
        </w:tabs>
      </w:pPr>
      <w:r>
        <w:rPr>
          <w:rFonts w:hint="eastAsia"/>
        </w:rPr>
        <w:fldChar w:fldCharType="begin"/>
      </w:r>
      <w:r>
        <w:rPr>
          <w:rFonts w:hint="eastAsia"/>
        </w:rPr>
        <w:instrText xml:space="preserve"> HYPERLINK \l _Toc16442 </w:instrText>
      </w:r>
      <w:r>
        <w:rPr>
          <w:rFonts w:hint="eastAsia"/>
        </w:rPr>
        <w:fldChar w:fldCharType="separate"/>
      </w:r>
      <w:r>
        <w:rPr>
          <w:rFonts w:hint="eastAsia"/>
        </w:rPr>
        <w:t>LogisticReg</w:t>
      </w:r>
      <w:r>
        <w:tab/>
      </w:r>
      <w:r>
        <w:fldChar w:fldCharType="begin"/>
      </w:r>
      <w:r>
        <w:instrText xml:space="preserve"> PAGEREF _Toc16442 \h </w:instrText>
      </w:r>
      <w:r>
        <w:fldChar w:fldCharType="separate"/>
      </w:r>
      <w:r>
        <w:t>136</w:t>
      </w:r>
      <w:r>
        <w:fldChar w:fldCharType="end"/>
      </w:r>
      <w:r>
        <w:rPr>
          <w:rFonts w:hint="eastAsia"/>
        </w:rPr>
        <w:fldChar w:fldCharType="end"/>
      </w:r>
    </w:p>
    <w:p w14:paraId="790ECBC2">
      <w:pPr>
        <w:pStyle w:val="8"/>
        <w:tabs>
          <w:tab w:val="right" w:leader="dot" w:pos="9746"/>
        </w:tabs>
      </w:pPr>
      <w:r>
        <w:rPr>
          <w:rFonts w:hint="eastAsia"/>
        </w:rPr>
        <w:fldChar w:fldCharType="begin"/>
      </w:r>
      <w:r>
        <w:rPr>
          <w:rFonts w:hint="eastAsia"/>
        </w:rPr>
        <w:instrText xml:space="preserve"> HYPERLINK \l _Toc11576 </w:instrText>
      </w:r>
      <w:r>
        <w:rPr>
          <w:rFonts w:hint="eastAsia"/>
        </w:rPr>
        <w:fldChar w:fldCharType="separate"/>
      </w:r>
      <w:r>
        <w:rPr>
          <w:rFonts w:hint="eastAsia"/>
        </w:rPr>
        <w:t>__init__</w:t>
      </w:r>
      <w:r>
        <w:tab/>
      </w:r>
      <w:r>
        <w:fldChar w:fldCharType="begin"/>
      </w:r>
      <w:r>
        <w:instrText xml:space="preserve"> PAGEREF _Toc11576 \h </w:instrText>
      </w:r>
      <w:r>
        <w:fldChar w:fldCharType="separate"/>
      </w:r>
      <w:r>
        <w:t>137</w:t>
      </w:r>
      <w:r>
        <w:fldChar w:fldCharType="end"/>
      </w:r>
      <w:r>
        <w:rPr>
          <w:rFonts w:hint="eastAsia"/>
        </w:rPr>
        <w:fldChar w:fldCharType="end"/>
      </w:r>
    </w:p>
    <w:p w14:paraId="41C0EB7B">
      <w:pPr>
        <w:pStyle w:val="8"/>
        <w:tabs>
          <w:tab w:val="right" w:leader="dot" w:pos="9746"/>
        </w:tabs>
      </w:pPr>
      <w:r>
        <w:rPr>
          <w:rFonts w:hint="eastAsia"/>
        </w:rPr>
        <w:fldChar w:fldCharType="begin"/>
      </w:r>
      <w:r>
        <w:rPr>
          <w:rFonts w:hint="eastAsia"/>
        </w:rPr>
        <w:instrText xml:space="preserve"> HYPERLINK \l _Toc9911 </w:instrText>
      </w:r>
      <w:r>
        <w:rPr>
          <w:rFonts w:hint="eastAsia"/>
        </w:rPr>
        <w:fldChar w:fldCharType="separate"/>
      </w:r>
      <w:r>
        <w:rPr>
          <w:rFonts w:hint="eastAsia"/>
        </w:rPr>
        <w:t>fit</w:t>
      </w:r>
      <w:r>
        <w:tab/>
      </w:r>
      <w:r>
        <w:fldChar w:fldCharType="begin"/>
      </w:r>
      <w:r>
        <w:instrText xml:space="preserve"> PAGEREF _Toc9911 \h </w:instrText>
      </w:r>
      <w:r>
        <w:fldChar w:fldCharType="separate"/>
      </w:r>
      <w:r>
        <w:t>141</w:t>
      </w:r>
      <w:r>
        <w:fldChar w:fldCharType="end"/>
      </w:r>
      <w:r>
        <w:rPr>
          <w:rFonts w:hint="eastAsia"/>
        </w:rPr>
        <w:fldChar w:fldCharType="end"/>
      </w:r>
    </w:p>
    <w:p w14:paraId="19FC1EE5">
      <w:pPr>
        <w:pStyle w:val="8"/>
        <w:tabs>
          <w:tab w:val="right" w:leader="dot" w:pos="9746"/>
        </w:tabs>
      </w:pPr>
      <w:r>
        <w:rPr>
          <w:rFonts w:hint="eastAsia"/>
        </w:rPr>
        <w:fldChar w:fldCharType="begin"/>
      </w:r>
      <w:r>
        <w:rPr>
          <w:rFonts w:hint="eastAsia"/>
        </w:rPr>
        <w:instrText xml:space="preserve"> HYPERLINK \l _Toc16064 </w:instrText>
      </w:r>
      <w:r>
        <w:rPr>
          <w:rFonts w:hint="eastAsia"/>
        </w:rPr>
        <w:fldChar w:fldCharType="separate"/>
      </w:r>
      <w:r>
        <w:rPr>
          <w:rFonts w:hint="eastAsia"/>
          <w:lang w:val="en-US" w:eastAsia="zh-CN"/>
        </w:rPr>
        <w:t>predict_proba</w:t>
      </w:r>
      <w:r>
        <w:tab/>
      </w:r>
      <w:r>
        <w:fldChar w:fldCharType="begin"/>
      </w:r>
      <w:r>
        <w:instrText xml:space="preserve"> PAGEREF _Toc16064 \h </w:instrText>
      </w:r>
      <w:r>
        <w:fldChar w:fldCharType="separate"/>
      </w:r>
      <w:r>
        <w:t>143</w:t>
      </w:r>
      <w:r>
        <w:fldChar w:fldCharType="end"/>
      </w:r>
      <w:r>
        <w:rPr>
          <w:rFonts w:hint="eastAsia"/>
        </w:rPr>
        <w:fldChar w:fldCharType="end"/>
      </w:r>
    </w:p>
    <w:p w14:paraId="16EBF406">
      <w:pPr>
        <w:pStyle w:val="7"/>
        <w:tabs>
          <w:tab w:val="right" w:leader="dot" w:pos="9746"/>
        </w:tabs>
      </w:pPr>
      <w:r>
        <w:rPr>
          <w:rFonts w:hint="eastAsia"/>
        </w:rPr>
        <w:fldChar w:fldCharType="begin"/>
      </w:r>
      <w:r>
        <w:rPr>
          <w:rFonts w:hint="eastAsia"/>
        </w:rPr>
        <w:instrText xml:space="preserve"> HYPERLINK \l _Toc22340 </w:instrText>
      </w:r>
      <w:r>
        <w:rPr>
          <w:rFonts w:hint="eastAsia"/>
        </w:rPr>
        <w:fldChar w:fldCharType="separate"/>
      </w:r>
      <w:r>
        <w:rPr>
          <w:rFonts w:hint="eastAsia"/>
          <w:lang w:val="en-US" w:eastAsia="zh-CN"/>
        </w:rPr>
        <w:t>Tool</w:t>
      </w:r>
      <w:r>
        <w:tab/>
      </w:r>
      <w:r>
        <w:fldChar w:fldCharType="begin"/>
      </w:r>
      <w:r>
        <w:instrText xml:space="preserve"> PAGEREF _Toc22340 \h </w:instrText>
      </w:r>
      <w:r>
        <w:fldChar w:fldCharType="separate"/>
      </w:r>
      <w:r>
        <w:t>144</w:t>
      </w:r>
      <w:r>
        <w:fldChar w:fldCharType="end"/>
      </w:r>
      <w:r>
        <w:rPr>
          <w:rFonts w:hint="eastAsia"/>
        </w:rPr>
        <w:fldChar w:fldCharType="end"/>
      </w:r>
    </w:p>
    <w:p w14:paraId="0C9816D3">
      <w:pPr>
        <w:pStyle w:val="9"/>
        <w:tabs>
          <w:tab w:val="right" w:leader="dot" w:pos="9746"/>
        </w:tabs>
      </w:pPr>
      <w:r>
        <w:rPr>
          <w:rFonts w:hint="eastAsia"/>
        </w:rPr>
        <w:fldChar w:fldCharType="begin"/>
      </w:r>
      <w:r>
        <w:rPr>
          <w:rFonts w:hint="eastAsia"/>
        </w:rPr>
        <w:instrText xml:space="preserve"> HYPERLINK \l _Toc24909 </w:instrText>
      </w:r>
      <w:r>
        <w:rPr>
          <w:rFonts w:hint="eastAsia"/>
        </w:rPr>
        <w:fldChar w:fldCharType="separate"/>
      </w:r>
      <w:r>
        <w:rPr>
          <w:rFonts w:hint="eastAsia"/>
        </w:rPr>
        <w:t>Functions</w:t>
      </w:r>
      <w:r>
        <w:tab/>
      </w:r>
      <w:r>
        <w:fldChar w:fldCharType="begin"/>
      </w:r>
      <w:r>
        <w:instrText xml:space="preserve"> PAGEREF _Toc24909 \h </w:instrText>
      </w:r>
      <w:r>
        <w:fldChar w:fldCharType="separate"/>
      </w:r>
      <w:r>
        <w:t>144</w:t>
      </w:r>
      <w:r>
        <w:fldChar w:fldCharType="end"/>
      </w:r>
      <w:r>
        <w:rPr>
          <w:rFonts w:hint="eastAsia"/>
        </w:rPr>
        <w:fldChar w:fldCharType="end"/>
      </w:r>
    </w:p>
    <w:p w14:paraId="287BAA5B">
      <w:pPr>
        <w:pStyle w:val="6"/>
        <w:tabs>
          <w:tab w:val="right" w:leader="dot" w:pos="9746"/>
        </w:tabs>
      </w:pPr>
      <w:r>
        <w:rPr>
          <w:rFonts w:hint="eastAsia"/>
        </w:rPr>
        <w:fldChar w:fldCharType="begin"/>
      </w:r>
      <w:r>
        <w:rPr>
          <w:rFonts w:hint="eastAsia"/>
        </w:rPr>
        <w:instrText xml:space="preserve"> HYPERLINK \l _Toc10277 </w:instrText>
      </w:r>
      <w:r>
        <w:rPr>
          <w:rFonts w:hint="eastAsia"/>
        </w:rPr>
        <w:fldChar w:fldCharType="separate"/>
      </w:r>
      <w:r>
        <w:rPr>
          <w:rFonts w:hint="eastAsia"/>
        </w:rPr>
        <w:t>value_counts_weight</w:t>
      </w:r>
      <w:r>
        <w:tab/>
      </w:r>
      <w:r>
        <w:fldChar w:fldCharType="begin"/>
      </w:r>
      <w:r>
        <w:instrText xml:space="preserve"> PAGEREF _Toc10277 \h </w:instrText>
      </w:r>
      <w:r>
        <w:fldChar w:fldCharType="separate"/>
      </w:r>
      <w:r>
        <w:t>144</w:t>
      </w:r>
      <w:r>
        <w:fldChar w:fldCharType="end"/>
      </w:r>
      <w:r>
        <w:rPr>
          <w:rFonts w:hint="eastAsia"/>
        </w:rPr>
        <w:fldChar w:fldCharType="end"/>
      </w:r>
    </w:p>
    <w:p w14:paraId="0D53B238">
      <w:pPr>
        <w:pStyle w:val="6"/>
        <w:tabs>
          <w:tab w:val="right" w:leader="dot" w:pos="9746"/>
        </w:tabs>
      </w:pPr>
      <w:r>
        <w:rPr>
          <w:rFonts w:hint="eastAsia"/>
        </w:rPr>
        <w:fldChar w:fldCharType="begin"/>
      </w:r>
      <w:r>
        <w:rPr>
          <w:rFonts w:hint="eastAsia"/>
        </w:rPr>
        <w:instrText xml:space="preserve"> HYPERLINK \l _Toc17844 </w:instrText>
      </w:r>
      <w:r>
        <w:rPr>
          <w:rFonts w:hint="eastAsia"/>
        </w:rPr>
        <w:fldChar w:fldCharType="separate"/>
      </w:r>
      <w:r>
        <w:rPr>
          <w:rFonts w:hint="eastAsia"/>
        </w:rPr>
        <w:t>value_counts_weight_y</w:t>
      </w:r>
      <w:r>
        <w:tab/>
      </w:r>
      <w:r>
        <w:fldChar w:fldCharType="begin"/>
      </w:r>
      <w:r>
        <w:instrText xml:space="preserve"> PAGEREF _Toc17844 \h </w:instrText>
      </w:r>
      <w:r>
        <w:fldChar w:fldCharType="separate"/>
      </w:r>
      <w:r>
        <w:t>145</w:t>
      </w:r>
      <w:r>
        <w:fldChar w:fldCharType="end"/>
      </w:r>
      <w:r>
        <w:rPr>
          <w:rFonts w:hint="eastAsia"/>
        </w:rPr>
        <w:fldChar w:fldCharType="end"/>
      </w:r>
    </w:p>
    <w:p w14:paraId="05896CB1">
      <w:pPr>
        <w:pStyle w:val="6"/>
        <w:tabs>
          <w:tab w:val="right" w:leader="dot" w:pos="9746"/>
        </w:tabs>
      </w:pPr>
      <w:r>
        <w:rPr>
          <w:rFonts w:hint="eastAsia"/>
        </w:rPr>
        <w:fldChar w:fldCharType="begin"/>
      </w:r>
      <w:r>
        <w:rPr>
          <w:rFonts w:hint="eastAsia"/>
        </w:rPr>
        <w:instrText xml:space="preserve"> HYPERLINK \l _Toc29686 </w:instrText>
      </w:r>
      <w:r>
        <w:rPr>
          <w:rFonts w:hint="eastAsia"/>
        </w:rPr>
        <w:fldChar w:fldCharType="separate"/>
      </w:r>
      <w:r>
        <w:rPr>
          <w:rFonts w:hint="eastAsia"/>
        </w:rPr>
        <w:t>profit</w:t>
      </w:r>
      <w:r>
        <w:tab/>
      </w:r>
      <w:r>
        <w:fldChar w:fldCharType="begin"/>
      </w:r>
      <w:r>
        <w:instrText xml:space="preserve"> PAGEREF _Toc29686 \h </w:instrText>
      </w:r>
      <w:r>
        <w:fldChar w:fldCharType="separate"/>
      </w:r>
      <w:r>
        <w:t>146</w:t>
      </w:r>
      <w:r>
        <w:fldChar w:fldCharType="end"/>
      </w:r>
      <w:r>
        <w:rPr>
          <w:rFonts w:hint="eastAsia"/>
        </w:rPr>
        <w:fldChar w:fldCharType="end"/>
      </w:r>
    </w:p>
    <w:p w14:paraId="62416759">
      <w:pPr>
        <w:pStyle w:val="6"/>
        <w:tabs>
          <w:tab w:val="right" w:leader="dot" w:pos="9746"/>
        </w:tabs>
      </w:pPr>
      <w:r>
        <w:rPr>
          <w:rFonts w:hint="eastAsia"/>
        </w:rPr>
        <w:fldChar w:fldCharType="begin"/>
      </w:r>
      <w:r>
        <w:rPr>
          <w:rFonts w:hint="eastAsia"/>
        </w:rPr>
        <w:instrText xml:space="preserve"> HYPERLINK \l _Toc31952 </w:instrText>
      </w:r>
      <w:r>
        <w:rPr>
          <w:rFonts w:hint="eastAsia"/>
        </w:rPr>
        <w:fldChar w:fldCharType="separate"/>
      </w:r>
      <w:r>
        <w:rPr>
          <w:rFonts w:hint="eastAsia"/>
        </w:rPr>
        <w:t>prob2score</w:t>
      </w:r>
      <w:r>
        <w:tab/>
      </w:r>
      <w:r>
        <w:fldChar w:fldCharType="begin"/>
      </w:r>
      <w:r>
        <w:instrText xml:space="preserve"> PAGEREF _Toc31952 \h </w:instrText>
      </w:r>
      <w:r>
        <w:fldChar w:fldCharType="separate"/>
      </w:r>
      <w:r>
        <w:t>149</w:t>
      </w:r>
      <w:r>
        <w:fldChar w:fldCharType="end"/>
      </w:r>
      <w:r>
        <w:rPr>
          <w:rFonts w:hint="eastAsia"/>
        </w:rPr>
        <w:fldChar w:fldCharType="end"/>
      </w:r>
    </w:p>
    <w:p w14:paraId="6675D2C2">
      <w:pPr>
        <w:pStyle w:val="6"/>
        <w:tabs>
          <w:tab w:val="right" w:leader="dot" w:pos="9746"/>
        </w:tabs>
      </w:pPr>
      <w:r>
        <w:rPr>
          <w:rFonts w:hint="eastAsia"/>
        </w:rPr>
        <w:fldChar w:fldCharType="begin"/>
      </w:r>
      <w:r>
        <w:rPr>
          <w:rFonts w:hint="eastAsia"/>
        </w:rPr>
        <w:instrText xml:space="preserve"> HYPERLINK \l _Toc28173 </w:instrText>
      </w:r>
      <w:r>
        <w:rPr>
          <w:rFonts w:hint="eastAsia"/>
        </w:rPr>
        <w:fldChar w:fldCharType="separate"/>
      </w:r>
      <w:r>
        <w:rPr>
          <w:rFonts w:hint="eastAsia"/>
        </w:rPr>
        <w:t>load_all_files</w:t>
      </w:r>
      <w:r>
        <w:tab/>
      </w:r>
      <w:r>
        <w:fldChar w:fldCharType="begin"/>
      </w:r>
      <w:r>
        <w:instrText xml:space="preserve"> PAGEREF _Toc28173 \h </w:instrText>
      </w:r>
      <w:r>
        <w:fldChar w:fldCharType="separate"/>
      </w:r>
      <w:r>
        <w:t>149</w:t>
      </w:r>
      <w:r>
        <w:fldChar w:fldCharType="end"/>
      </w:r>
      <w:r>
        <w:rPr>
          <w:rFonts w:hint="eastAsia"/>
        </w:rPr>
        <w:fldChar w:fldCharType="end"/>
      </w:r>
    </w:p>
    <w:p w14:paraId="652D342B">
      <w:pPr>
        <w:pStyle w:val="6"/>
        <w:tabs>
          <w:tab w:val="right" w:leader="dot" w:pos="9746"/>
        </w:tabs>
      </w:pPr>
      <w:r>
        <w:rPr>
          <w:rFonts w:hint="eastAsia"/>
        </w:rPr>
        <w:fldChar w:fldCharType="begin"/>
      </w:r>
      <w:r>
        <w:rPr>
          <w:rFonts w:hint="eastAsia"/>
        </w:rPr>
        <w:instrText xml:space="preserve"> HYPERLINK \l _Toc25318 </w:instrText>
      </w:r>
      <w:r>
        <w:rPr>
          <w:rFonts w:hint="eastAsia"/>
        </w:rPr>
        <w:fldChar w:fldCharType="separate"/>
      </w:r>
      <w:r>
        <w:rPr>
          <w:rFonts w:hint="eastAsia"/>
        </w:rPr>
        <w:t>get_decimals</w:t>
      </w:r>
      <w:r>
        <w:tab/>
      </w:r>
      <w:r>
        <w:fldChar w:fldCharType="begin"/>
      </w:r>
      <w:r>
        <w:instrText xml:space="preserve"> PAGEREF _Toc25318 \h </w:instrText>
      </w:r>
      <w:r>
        <w:fldChar w:fldCharType="separate"/>
      </w:r>
      <w:r>
        <w:t>150</w:t>
      </w:r>
      <w:r>
        <w:fldChar w:fldCharType="end"/>
      </w:r>
      <w:r>
        <w:rPr>
          <w:rFonts w:hint="eastAsia"/>
        </w:rPr>
        <w:fldChar w:fldCharType="end"/>
      </w:r>
    </w:p>
    <w:p w14:paraId="707CDDD5">
      <w:pPr>
        <w:pStyle w:val="6"/>
        <w:tabs>
          <w:tab w:val="right" w:leader="dot" w:pos="9746"/>
        </w:tabs>
      </w:pPr>
      <w:r>
        <w:rPr>
          <w:rFonts w:hint="eastAsia"/>
        </w:rPr>
        <w:fldChar w:fldCharType="begin"/>
      </w:r>
      <w:r>
        <w:rPr>
          <w:rFonts w:hint="eastAsia"/>
        </w:rPr>
        <w:instrText xml:space="preserve"> HYPERLINK \l _Toc9944 </w:instrText>
      </w:r>
      <w:r>
        <w:rPr>
          <w:rFonts w:hint="eastAsia"/>
        </w:rPr>
        <w:fldChar w:fldCharType="separate"/>
      </w:r>
      <w:r>
        <w:rPr>
          <w:rFonts w:hint="eastAsia"/>
        </w:rPr>
        <w:t>_spec_None</w:t>
      </w:r>
      <w:r>
        <w:tab/>
      </w:r>
      <w:r>
        <w:fldChar w:fldCharType="begin"/>
      </w:r>
      <w:r>
        <w:instrText xml:space="preserve"> PAGEREF _Toc9944 \h </w:instrText>
      </w:r>
      <w:r>
        <w:fldChar w:fldCharType="separate"/>
      </w:r>
      <w:r>
        <w:t>151</w:t>
      </w:r>
      <w:r>
        <w:fldChar w:fldCharType="end"/>
      </w:r>
      <w:r>
        <w:rPr>
          <w:rFonts w:hint="eastAsia"/>
        </w:rPr>
        <w:fldChar w:fldCharType="end"/>
      </w:r>
    </w:p>
    <w:p w14:paraId="56054F70">
      <w:pPr>
        <w:pStyle w:val="6"/>
        <w:tabs>
          <w:tab w:val="right" w:leader="dot" w:pos="9746"/>
        </w:tabs>
      </w:pPr>
      <w:r>
        <w:rPr>
          <w:rFonts w:hint="eastAsia"/>
        </w:rPr>
        <w:fldChar w:fldCharType="begin"/>
      </w:r>
      <w:r>
        <w:rPr>
          <w:rFonts w:hint="eastAsia"/>
        </w:rPr>
        <w:instrText xml:space="preserve"> HYPERLINK \l _Toc16127 </w:instrText>
      </w:r>
      <w:r>
        <w:rPr>
          <w:rFonts w:hint="eastAsia"/>
        </w:rPr>
        <w:fldChar w:fldCharType="separate"/>
      </w:r>
      <w:r>
        <w:rPr>
          <w:rFonts w:hint="eastAsia"/>
        </w:rPr>
        <w:t>_spec_del</w:t>
      </w:r>
      <w:r>
        <w:tab/>
      </w:r>
      <w:r>
        <w:fldChar w:fldCharType="begin"/>
      </w:r>
      <w:r>
        <w:instrText xml:space="preserve"> PAGEREF _Toc16127 \h </w:instrText>
      </w:r>
      <w:r>
        <w:fldChar w:fldCharType="separate"/>
      </w:r>
      <w:r>
        <w:t>151</w:t>
      </w:r>
      <w:r>
        <w:fldChar w:fldCharType="end"/>
      </w:r>
      <w:r>
        <w:rPr>
          <w:rFonts w:hint="eastAsia"/>
        </w:rPr>
        <w:fldChar w:fldCharType="end"/>
      </w:r>
    </w:p>
    <w:p w14:paraId="7B404B81">
      <w:pPr>
        <w:pStyle w:val="6"/>
        <w:tabs>
          <w:tab w:val="right" w:leader="dot" w:pos="9746"/>
        </w:tabs>
      </w:pPr>
      <w:r>
        <w:rPr>
          <w:rFonts w:hint="eastAsia"/>
        </w:rPr>
        <w:fldChar w:fldCharType="begin"/>
      </w:r>
      <w:r>
        <w:rPr>
          <w:rFonts w:hint="eastAsia"/>
        </w:rPr>
        <w:instrText xml:space="preserve"> HYPERLINK \l _Toc10311 </w:instrText>
      </w:r>
      <w:r>
        <w:rPr>
          <w:rFonts w:hint="eastAsia"/>
        </w:rPr>
        <w:fldChar w:fldCharType="separate"/>
      </w:r>
      <w:r>
        <w:rPr>
          <w:rFonts w:hint="eastAsia"/>
        </w:rPr>
        <w:t>is_spec_value</w:t>
      </w:r>
      <w:r>
        <w:tab/>
      </w:r>
      <w:r>
        <w:fldChar w:fldCharType="begin"/>
      </w:r>
      <w:r>
        <w:instrText xml:space="preserve"> PAGEREF _Toc10311 \h </w:instrText>
      </w:r>
      <w:r>
        <w:fldChar w:fldCharType="separate"/>
      </w:r>
      <w:r>
        <w:t>152</w:t>
      </w:r>
      <w:r>
        <w:fldChar w:fldCharType="end"/>
      </w:r>
      <w:r>
        <w:rPr>
          <w:rFonts w:hint="eastAsia"/>
        </w:rPr>
        <w:fldChar w:fldCharType="end"/>
      </w:r>
    </w:p>
    <w:p w14:paraId="0E7317B9">
      <w:pPr>
        <w:pStyle w:val="6"/>
        <w:tabs>
          <w:tab w:val="right" w:leader="dot" w:pos="9746"/>
        </w:tabs>
      </w:pPr>
      <w:r>
        <w:rPr>
          <w:rFonts w:hint="eastAsia"/>
        </w:rPr>
        <w:fldChar w:fldCharType="begin"/>
      </w:r>
      <w:r>
        <w:rPr>
          <w:rFonts w:hint="eastAsia"/>
        </w:rPr>
        <w:instrText xml:space="preserve"> HYPERLINK \l _Toc32296 </w:instrText>
      </w:r>
      <w:r>
        <w:rPr>
          <w:rFonts w:hint="eastAsia"/>
        </w:rPr>
        <w:fldChar w:fldCharType="separate"/>
      </w:r>
      <w:r>
        <w:rPr>
          <w:rFonts w:hint="eastAsia"/>
        </w:rPr>
        <w:t>predict_proba</w:t>
      </w:r>
      <w:r>
        <w:tab/>
      </w:r>
      <w:r>
        <w:fldChar w:fldCharType="begin"/>
      </w:r>
      <w:r>
        <w:instrText xml:space="preserve"> PAGEREF _Toc32296 \h </w:instrText>
      </w:r>
      <w:r>
        <w:fldChar w:fldCharType="separate"/>
      </w:r>
      <w:r>
        <w:t>153</w:t>
      </w:r>
      <w:r>
        <w:fldChar w:fldCharType="end"/>
      </w:r>
      <w:r>
        <w:rPr>
          <w:rFonts w:hint="eastAsia"/>
        </w:rPr>
        <w:fldChar w:fldCharType="end"/>
      </w:r>
    </w:p>
    <w:p w14:paraId="4B375B4F">
      <w:pPr>
        <w:pStyle w:val="6"/>
        <w:tabs>
          <w:tab w:val="right" w:leader="dot" w:pos="9746"/>
        </w:tabs>
      </w:pPr>
      <w:r>
        <w:rPr>
          <w:rFonts w:hint="eastAsia"/>
        </w:rPr>
        <w:fldChar w:fldCharType="begin"/>
      </w:r>
      <w:r>
        <w:rPr>
          <w:rFonts w:hint="eastAsia"/>
        </w:rPr>
        <w:instrText xml:space="preserve"> HYPERLINK \l _Toc4747 </w:instrText>
      </w:r>
      <w:r>
        <w:rPr>
          <w:rFonts w:hint="eastAsia"/>
        </w:rPr>
        <w:fldChar w:fldCharType="separate"/>
      </w:r>
      <w:r>
        <w:rPr>
          <w:rFonts w:hint="eastAsia"/>
        </w:rPr>
        <w:t>mean_weight</w:t>
      </w:r>
      <w:r>
        <w:tab/>
      </w:r>
      <w:r>
        <w:fldChar w:fldCharType="begin"/>
      </w:r>
      <w:r>
        <w:instrText xml:space="preserve"> PAGEREF _Toc4747 \h </w:instrText>
      </w:r>
      <w:r>
        <w:fldChar w:fldCharType="separate"/>
      </w:r>
      <w:r>
        <w:t>153</w:t>
      </w:r>
      <w:r>
        <w:fldChar w:fldCharType="end"/>
      </w:r>
      <w:r>
        <w:rPr>
          <w:rFonts w:hint="eastAsia"/>
        </w:rPr>
        <w:fldChar w:fldCharType="end"/>
      </w:r>
    </w:p>
    <w:p w14:paraId="4DED3D92">
      <w:pPr>
        <w:pStyle w:val="7"/>
        <w:tabs>
          <w:tab w:val="right" w:leader="dot" w:pos="9746"/>
        </w:tabs>
      </w:pPr>
      <w:r>
        <w:rPr>
          <w:rFonts w:hint="eastAsia"/>
        </w:rPr>
        <w:fldChar w:fldCharType="begin"/>
      </w:r>
      <w:r>
        <w:rPr>
          <w:rFonts w:hint="eastAsia"/>
        </w:rPr>
        <w:instrText xml:space="preserve"> HYPERLINK \l _Toc29123 </w:instrText>
      </w:r>
      <w:r>
        <w:rPr>
          <w:rFonts w:hint="eastAsia"/>
        </w:rPr>
        <w:fldChar w:fldCharType="separate"/>
      </w:r>
      <w:r>
        <w:rPr>
          <w:rFonts w:hint="eastAsia"/>
          <w:lang w:val="en-US" w:eastAsia="zh-CN"/>
        </w:rPr>
        <w:t>Tree</w:t>
      </w:r>
      <w:r>
        <w:tab/>
      </w:r>
      <w:r>
        <w:fldChar w:fldCharType="begin"/>
      </w:r>
      <w:r>
        <w:instrText xml:space="preserve"> PAGEREF _Toc29123 \h </w:instrText>
      </w:r>
      <w:r>
        <w:fldChar w:fldCharType="separate"/>
      </w:r>
      <w:r>
        <w:t>154</w:t>
      </w:r>
      <w:r>
        <w:fldChar w:fldCharType="end"/>
      </w:r>
      <w:r>
        <w:rPr>
          <w:rFonts w:hint="eastAsia"/>
        </w:rPr>
        <w:fldChar w:fldCharType="end"/>
      </w:r>
    </w:p>
    <w:p w14:paraId="5FFD114D">
      <w:pPr>
        <w:pStyle w:val="9"/>
        <w:tabs>
          <w:tab w:val="right" w:leader="dot" w:pos="9746"/>
        </w:tabs>
      </w:pPr>
      <w:r>
        <w:rPr>
          <w:rFonts w:hint="eastAsia"/>
        </w:rPr>
        <w:fldChar w:fldCharType="begin"/>
      </w:r>
      <w:r>
        <w:rPr>
          <w:rFonts w:hint="eastAsia"/>
        </w:rPr>
        <w:instrText xml:space="preserve"> HYPERLINK \l _Toc9125 </w:instrText>
      </w:r>
      <w:r>
        <w:rPr>
          <w:rFonts w:hint="eastAsia"/>
        </w:rPr>
        <w:fldChar w:fldCharType="separate"/>
      </w:r>
      <w:r>
        <w:rPr>
          <w:rFonts w:hint="eastAsia"/>
        </w:rPr>
        <w:t>Functions</w:t>
      </w:r>
      <w:r>
        <w:tab/>
      </w:r>
      <w:r>
        <w:fldChar w:fldCharType="begin"/>
      </w:r>
      <w:r>
        <w:instrText xml:space="preserve"> PAGEREF _Toc9125 \h </w:instrText>
      </w:r>
      <w:r>
        <w:fldChar w:fldCharType="separate"/>
      </w:r>
      <w:r>
        <w:t>154</w:t>
      </w:r>
      <w:r>
        <w:fldChar w:fldCharType="end"/>
      </w:r>
      <w:r>
        <w:rPr>
          <w:rFonts w:hint="eastAsia"/>
        </w:rPr>
        <w:fldChar w:fldCharType="end"/>
      </w:r>
    </w:p>
    <w:p w14:paraId="48FCC71D">
      <w:pPr>
        <w:pStyle w:val="6"/>
        <w:tabs>
          <w:tab w:val="right" w:leader="dot" w:pos="9746"/>
        </w:tabs>
      </w:pPr>
      <w:r>
        <w:rPr>
          <w:rFonts w:hint="eastAsia"/>
        </w:rPr>
        <w:fldChar w:fldCharType="begin"/>
      </w:r>
      <w:r>
        <w:rPr>
          <w:rFonts w:hint="eastAsia"/>
        </w:rPr>
        <w:instrText xml:space="preserve"> HYPERLINK \l _Toc29004 </w:instrText>
      </w:r>
      <w:r>
        <w:rPr>
          <w:rFonts w:hint="eastAsia"/>
        </w:rPr>
        <w:fldChar w:fldCharType="separate"/>
      </w:r>
      <w:r>
        <w:rPr>
          <w:rFonts w:hint="eastAsia"/>
          <w:lang w:val="en-US" w:eastAsia="zh-CN"/>
        </w:rPr>
        <w:t>auto_xgb</w:t>
      </w:r>
      <w:r>
        <w:tab/>
      </w:r>
      <w:r>
        <w:fldChar w:fldCharType="begin"/>
      </w:r>
      <w:r>
        <w:instrText xml:space="preserve"> PAGEREF _Toc29004 \h </w:instrText>
      </w:r>
      <w:r>
        <w:fldChar w:fldCharType="separate"/>
      </w:r>
      <w:r>
        <w:t>154</w:t>
      </w:r>
      <w:r>
        <w:fldChar w:fldCharType="end"/>
      </w:r>
      <w:r>
        <w:rPr>
          <w:rFonts w:hint="eastAsia"/>
        </w:rPr>
        <w:fldChar w:fldCharType="end"/>
      </w:r>
    </w:p>
    <w:p w14:paraId="7410CC6A">
      <w:pPr>
        <w:pStyle w:val="6"/>
        <w:tabs>
          <w:tab w:val="right" w:leader="dot" w:pos="9746"/>
        </w:tabs>
      </w:pPr>
      <w:r>
        <w:rPr>
          <w:rFonts w:hint="eastAsia"/>
        </w:rPr>
        <w:fldChar w:fldCharType="begin"/>
      </w:r>
      <w:r>
        <w:rPr>
          <w:rFonts w:hint="eastAsia"/>
        </w:rPr>
        <w:instrText xml:space="preserve"> HYPERLINK \l _Toc10401 </w:instrText>
      </w:r>
      <w:r>
        <w:rPr>
          <w:rFonts w:hint="eastAsia"/>
        </w:rPr>
        <w:fldChar w:fldCharType="separate"/>
      </w:r>
      <w:r>
        <w:rPr>
          <w:rFonts w:hint="eastAsia"/>
        </w:rPr>
        <w:t>param_plot</w:t>
      </w:r>
      <w:r>
        <w:tab/>
      </w:r>
      <w:r>
        <w:fldChar w:fldCharType="begin"/>
      </w:r>
      <w:r>
        <w:instrText xml:space="preserve"> PAGEREF _Toc10401 \h </w:instrText>
      </w:r>
      <w:r>
        <w:fldChar w:fldCharType="separate"/>
      </w:r>
      <w:r>
        <w:t>156</w:t>
      </w:r>
      <w:r>
        <w:fldChar w:fldCharType="end"/>
      </w:r>
      <w:r>
        <w:rPr>
          <w:rFonts w:hint="eastAsia"/>
        </w:rPr>
        <w:fldChar w:fldCharType="end"/>
      </w:r>
    </w:p>
    <w:p w14:paraId="7A6D23AB">
      <w:pPr>
        <w:pStyle w:val="7"/>
        <w:tabs>
          <w:tab w:val="right" w:leader="dot" w:pos="9746"/>
        </w:tabs>
      </w:pPr>
      <w:r>
        <w:rPr>
          <w:rFonts w:hint="eastAsia"/>
        </w:rPr>
        <w:fldChar w:fldCharType="begin"/>
      </w:r>
      <w:r>
        <w:rPr>
          <w:rFonts w:hint="eastAsia"/>
        </w:rPr>
        <w:instrText xml:space="preserve"> HYPERLINK \l _Toc822 </w:instrText>
      </w:r>
      <w:r>
        <w:rPr>
          <w:rFonts w:hint="eastAsia"/>
        </w:rPr>
        <w:fldChar w:fldCharType="separate"/>
      </w:r>
      <w:r>
        <w:rPr>
          <w:rFonts w:hint="eastAsia"/>
          <w:lang w:val="en-US" w:eastAsia="zh-CN"/>
        </w:rPr>
        <w:t>TreeRej</w:t>
      </w:r>
      <w:r>
        <w:tab/>
      </w:r>
      <w:r>
        <w:fldChar w:fldCharType="begin"/>
      </w:r>
      <w:r>
        <w:instrText xml:space="preserve"> PAGEREF _Toc822 \h </w:instrText>
      </w:r>
      <w:r>
        <w:fldChar w:fldCharType="separate"/>
      </w:r>
      <w:r>
        <w:t>158</w:t>
      </w:r>
      <w:r>
        <w:fldChar w:fldCharType="end"/>
      </w:r>
      <w:r>
        <w:rPr>
          <w:rFonts w:hint="eastAsia"/>
        </w:rPr>
        <w:fldChar w:fldCharType="end"/>
      </w:r>
    </w:p>
    <w:p w14:paraId="3C5202C3">
      <w:pPr>
        <w:pStyle w:val="9"/>
        <w:tabs>
          <w:tab w:val="right" w:leader="dot" w:pos="9746"/>
        </w:tabs>
      </w:pPr>
      <w:r>
        <w:rPr>
          <w:rFonts w:hint="eastAsia"/>
        </w:rPr>
        <w:fldChar w:fldCharType="begin"/>
      </w:r>
      <w:r>
        <w:rPr>
          <w:rFonts w:hint="eastAsia"/>
        </w:rPr>
        <w:instrText xml:space="preserve"> HYPERLINK \l _Toc3438 </w:instrText>
      </w:r>
      <w:r>
        <w:rPr>
          <w:rFonts w:hint="eastAsia"/>
        </w:rPr>
        <w:fldChar w:fldCharType="separate"/>
      </w:r>
      <w:r>
        <w:rPr>
          <w:rFonts w:hint="eastAsia"/>
        </w:rPr>
        <w:t>Functions</w:t>
      </w:r>
      <w:r>
        <w:tab/>
      </w:r>
      <w:r>
        <w:fldChar w:fldCharType="begin"/>
      </w:r>
      <w:r>
        <w:instrText xml:space="preserve"> PAGEREF _Toc3438 \h </w:instrText>
      </w:r>
      <w:r>
        <w:fldChar w:fldCharType="separate"/>
      </w:r>
      <w:r>
        <w:t>158</w:t>
      </w:r>
      <w:r>
        <w:fldChar w:fldCharType="end"/>
      </w:r>
      <w:r>
        <w:rPr>
          <w:rFonts w:hint="eastAsia"/>
        </w:rPr>
        <w:fldChar w:fldCharType="end"/>
      </w:r>
    </w:p>
    <w:p w14:paraId="64B3763D">
      <w:pPr>
        <w:pStyle w:val="6"/>
        <w:tabs>
          <w:tab w:val="right" w:leader="dot" w:pos="9746"/>
        </w:tabs>
      </w:pPr>
      <w:r>
        <w:rPr>
          <w:rFonts w:hint="eastAsia"/>
        </w:rPr>
        <w:fldChar w:fldCharType="begin"/>
      </w:r>
      <w:r>
        <w:rPr>
          <w:rFonts w:hint="eastAsia"/>
        </w:rPr>
        <w:instrText xml:space="preserve"> HYPERLINK \l _Toc3537 </w:instrText>
      </w:r>
      <w:r>
        <w:rPr>
          <w:rFonts w:hint="eastAsia"/>
        </w:rPr>
        <w:fldChar w:fldCharType="separate"/>
      </w:r>
      <w:r>
        <w:rPr>
          <w:rFonts w:hint="eastAsia"/>
        </w:rPr>
        <w:t>auto_rej_xgb</w:t>
      </w:r>
      <w:r>
        <w:tab/>
      </w:r>
      <w:r>
        <w:fldChar w:fldCharType="begin"/>
      </w:r>
      <w:r>
        <w:instrText xml:space="preserve"> PAGEREF _Toc3537 \h </w:instrText>
      </w:r>
      <w:r>
        <w:fldChar w:fldCharType="separate"/>
      </w:r>
      <w:r>
        <w:t>158</w:t>
      </w:r>
      <w:r>
        <w:fldChar w:fldCharType="end"/>
      </w:r>
      <w:r>
        <w:rPr>
          <w:rFonts w:hint="eastAsia"/>
        </w:rPr>
        <w:fldChar w:fldCharType="end"/>
      </w:r>
    </w:p>
    <w:p w14:paraId="285C1E45">
      <w:pPr>
        <w:pStyle w:val="2"/>
        <w:pageBreakBefore w:val="0"/>
        <w:widowControl w:val="0"/>
        <w:kinsoku/>
        <w:overflowPunct/>
        <w:topLinePunct w:val="0"/>
        <w:autoSpaceDE/>
        <w:autoSpaceDN/>
        <w:bidi w:val="0"/>
        <w:adjustRightInd/>
        <w:snapToGrid/>
        <w:spacing w:before="0" w:beforeLines="0" w:after="0" w:afterLines="0" w:line="360" w:lineRule="auto"/>
        <w:textAlignment w:val="auto"/>
        <w:rPr>
          <w:rFonts w:hint="eastAsia"/>
        </w:rPr>
      </w:pPr>
      <w:r>
        <w:rPr>
          <w:rFonts w:hint="eastAsia"/>
        </w:rPr>
        <w:fldChar w:fldCharType="end"/>
      </w:r>
    </w:p>
    <w:p w14:paraId="5DD55F59">
      <w:pPr>
        <w:rPr>
          <w:rFonts w:hint="eastAsia"/>
        </w:rPr>
      </w:pPr>
    </w:p>
    <w:p w14:paraId="46A16444">
      <w:pPr>
        <w:rPr>
          <w:rFonts w:hint="eastAsia"/>
        </w:rPr>
      </w:pPr>
    </w:p>
    <w:p w14:paraId="59A34102">
      <w:pPr>
        <w:rPr>
          <w:rFonts w:hint="eastAsia"/>
        </w:rPr>
      </w:pPr>
    </w:p>
    <w:p w14:paraId="0D97EBAD">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0" w:name="_Toc11589"/>
      <w:bookmarkStart w:id="1" w:name="_Bins"/>
      <w:r>
        <w:rPr>
          <w:rFonts w:hint="eastAsia"/>
        </w:rPr>
        <w:t>Bins</w:t>
      </w:r>
      <w:bookmarkEnd w:id="0"/>
    </w:p>
    <w:bookmarkEnd w:id="1"/>
    <w:p w14:paraId="2B0E314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Calculates the optimal binning split points for </w:t>
      </w:r>
      <w:r>
        <w:rPr>
          <w:rFonts w:hint="eastAsia"/>
          <w:lang w:eastAsia="zh-CN"/>
        </w:rPr>
        <w:t xml:space="preserve">rasc </w:t>
      </w:r>
      <w:r>
        <w:rPr>
          <w:rFonts w:hint="eastAsia"/>
        </w:rPr>
        <w:t>. The optimal split points calculated by Bins are mathematically proven global optimal analytical solutions. For categorical variables, including ordered and unordered categories, mathematically proven global optimal analytical solutions can also be calculated. Its main functions are:</w:t>
      </w:r>
    </w:p>
    <w:p w14:paraId="575D57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Find the global optimal solution with or without constraints. Supported constraints: monotonic constraints (automatically determine increasing or decreasing), monotonically decreasing constraints, monotonically increasing constraints, U-shaped constraints (automatically determine convex or concave), and automatically determined constraints (monotonically increasing, monotonically decreasing, convex U-shaped, concave U-shaped).</w:t>
      </w:r>
    </w:p>
    <w:p w14:paraId="7AA332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Find the global optimal solution for ordered categorical variables under unconstrained and constrained conditions.</w:t>
      </w:r>
    </w:p>
    <w:p w14:paraId="7D0A0C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3. Use "Minimum Difference in Event Rates Between Adjacent Bins" instead of "Information Gain" or "Chi-Square Value" to prevent the formation of bins with too small differences. This allows users to intuitively understand the size of the differences between bins. This feature is also supported for categorical variables.</w:t>
      </w:r>
    </w:p>
    <w:p w14:paraId="011D29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4. Do not replace the minimum value of the first bin with negative infinity, nor the maximum value of the last bin with positive infinity. This ensures that outliers are not masked by extending extreme values to infinity. </w:t>
      </w:r>
      <w:r>
        <w:rPr>
          <w:rFonts w:hint="eastAsia"/>
          <w:lang w:eastAsia="zh-CN"/>
        </w:rPr>
        <w:t xml:space="preserve">RiskActuarialScoreCard also </w:t>
      </w:r>
      <w:r>
        <w:rPr>
          <w:rFonts w:hint="eastAsia"/>
        </w:rPr>
        <w:t>provides a comprehensive mechanism to handle online values exceeding modeling boundaries. This resolves the common conflict between the need to detect outliers as early as possible during data analysis and the need to mask them in online applications (to ensure that the process is not interrupted but to issue timely alerts).</w:t>
      </w:r>
    </w:p>
    <w:p w14:paraId="4CA07F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5. Introduce the concept of wildcards to solve the problem that the online values of categorical variables exceed the modeling value range.</w:t>
      </w:r>
    </w:p>
    <w:p w14:paraId="757F1C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6. Support multi-process parallel computing.</w:t>
      </w:r>
    </w:p>
    <w:p w14:paraId="2074F5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7. Support binning of weighted samples.</w:t>
      </w:r>
    </w:p>
    <w:p w14:paraId="4F97A8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8.Support special value merging.</w:t>
      </w:r>
    </w:p>
    <w:p w14:paraId="706EBA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In most cases, users do not need to interact directly with the Bins module. The ScoreCard module automatically calls the Bins module based on the configuration file. However, because </w:t>
      </w:r>
      <w:r>
        <w:rPr>
          <w:rFonts w:hint="eastAsia"/>
          <w:lang w:eastAsia="zh-CN"/>
        </w:rPr>
        <w:t xml:space="preserve">RiskActuarialScoreCard </w:t>
      </w:r>
      <w:r>
        <w:rPr>
          <w:rFonts w:hint="eastAsia"/>
        </w:rPr>
        <w:t>is a pluggable component, advanced users can use the Bins module independently, just like any other Python module.</w:t>
      </w:r>
    </w:p>
    <w:p w14:paraId="1CA6E938">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 w:name="_Toc500"/>
      <w:r>
        <w:rPr>
          <w:rFonts w:hint="eastAsia"/>
        </w:rPr>
        <w:t>Functions</w:t>
      </w:r>
      <w:bookmarkEnd w:id="2"/>
    </w:p>
    <w:p w14:paraId="349C7634">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 w:name="_Toc4244"/>
      <w:bookmarkStart w:id="4" w:name="__x1OptBin"/>
      <w:r>
        <w:rPr>
          <w:rFonts w:hint="eastAsia"/>
        </w:rPr>
        <w:t>_x1OptBin</w:t>
      </w:r>
      <w:bookmarkEnd w:id="3"/>
    </w:p>
    <w:bookmarkEnd w:id="4"/>
    <w:p w14:paraId="1AF031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_x1OptBin(x_dats,y_dats,y_label=None,weight_dats=None,train_name=None,</w:t>
      </w:r>
    </w:p>
    <w:p w14:paraId="337CCD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mono='N',sgst_mono=None,distr_min=0.02,rate_gain_min=0.001,bin_cnt_max=None,</w:t>
      </w:r>
    </w:p>
    <w:p w14:paraId="1C0F67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spec_value=[],spec_distr_min=None,default_spec_distr_min=None,</w:t>
      </w:r>
    </w:p>
    <w:p w14:paraId="607E0C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spec_comb_policy={},default_spec_comb_policy='N',</w:t>
      </w:r>
    </w:p>
    <w:p w14:paraId="3C8D64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is_cate=False,is_order=False,no_wild_treat='M',</w:t>
      </w:r>
    </w:p>
    <w:p w14:paraId="19CE54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order_list=None,unorder_combine_thv=None,</w:t>
      </w:r>
    </w:p>
    <w:p w14:paraId="464333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cust_bin=None,optBin_prcs=2)</w:t>
      </w:r>
    </w:p>
    <w:p w14:paraId="339EAF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Performs global optimal binning on a variable. Supports multiple features, please refer to the introduction of </w:t>
      </w:r>
      <w:r>
        <w:rPr>
          <w:rFonts w:hint="eastAsia"/>
          <w:color w:val="auto"/>
          <w:u w:val="none"/>
          <w:lang w:val="en-US" w:eastAsia="zh-CN"/>
        </w:rPr>
        <w:fldChar w:fldCharType="begin"/>
      </w:r>
      <w:r>
        <w:rPr>
          <w:rFonts w:hint="eastAsia"/>
          <w:color w:val="auto"/>
          <w:u w:val="none"/>
          <w:lang w:val="en-US" w:eastAsia="zh-CN"/>
        </w:rPr>
        <w:instrText xml:space="preserve"> HYPERLINK \l "_Bins" </w:instrText>
      </w:r>
      <w:r>
        <w:rPr>
          <w:rFonts w:hint="eastAsia"/>
          <w:color w:val="auto"/>
          <w:u w:val="none"/>
          <w:lang w:val="en-US" w:eastAsia="zh-CN"/>
        </w:rPr>
        <w:fldChar w:fldCharType="separate"/>
      </w:r>
      <w:r>
        <w:rPr>
          <w:rStyle w:val="14"/>
          <w:rFonts w:hint="eastAsia"/>
          <w:lang w:val="en-US" w:eastAsia="zh-CN"/>
        </w:rPr>
        <w:t xml:space="preserve">Bins </w:t>
      </w:r>
      <w:r>
        <w:rPr>
          <w:rFonts w:hint="eastAsia"/>
          <w:color w:val="auto"/>
          <w:u w:val="none"/>
          <w:lang w:val="en-US" w:eastAsia="zh-CN"/>
        </w:rPr>
        <w:fldChar w:fldCharType="end"/>
      </w:r>
      <w:r>
        <w:rPr>
          <w:rFonts w:hint="eastAsia"/>
        </w:rPr>
        <w:t>module</w:t>
      </w:r>
    </w:p>
    <w:p w14:paraId="6AE2B8FD">
      <w:pPr>
        <w:pageBreakBefore w:val="0"/>
        <w:widowControl w:val="0"/>
        <w:kinsoku/>
        <w:overflowPunct/>
        <w:topLinePunct w:val="0"/>
        <w:autoSpaceDE/>
        <w:autoSpaceDN/>
        <w:adjustRightInd/>
        <w:snapToGrid/>
        <w:spacing w:line="360" w:lineRule="auto"/>
        <w:textAlignment w:val="auto"/>
        <w:rPr>
          <w:rFonts w:hint="eastAsia"/>
        </w:rPr>
      </w:pPr>
      <w:r>
        <w:rPr>
          <w:rFonts w:hint="eastAsia"/>
        </w:rPr>
        <w:t>Parameters</w:t>
      </w:r>
    </w:p>
    <w:p w14:paraId="79933006">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188CA978">
      <w:pPr>
        <w:pageBreakBefore w:val="0"/>
        <w:widowControl w:val="0"/>
        <w:kinsoku/>
        <w:overflowPunct/>
        <w:topLinePunct w:val="0"/>
        <w:autoSpaceDE/>
        <w:autoSpaceDN/>
        <w:adjustRightInd/>
        <w:snapToGrid/>
        <w:spacing w:line="360" w:lineRule="auto"/>
        <w:textAlignment w:val="auto"/>
        <w:rPr>
          <w:rFonts w:hint="eastAsia"/>
        </w:rPr>
      </w:pPr>
      <w:r>
        <w:rPr>
          <w:rFonts w:hint="eastAsia"/>
        </w:rPr>
        <w:t>x_dats : Series or dict&lt;dat_name,Series&gt;. Required</w:t>
      </w:r>
    </w:p>
    <w:p w14:paraId="2BEEC640">
      <w:pPr>
        <w:pageBreakBefore w:val="0"/>
        <w:widowControl w:val="0"/>
        <w:kinsoku/>
        <w:overflowPunct/>
        <w:topLinePunct w:val="0"/>
        <w:autoSpaceDE/>
        <w:autoSpaceDN/>
        <w:adjustRightInd/>
        <w:snapToGrid/>
        <w:spacing w:line="360" w:lineRule="auto"/>
        <w:textAlignment w:val="auto"/>
        <w:rPr>
          <w:rFonts w:hint="eastAsia"/>
        </w:rPr>
      </w:pPr>
      <w:r>
        <w:rPr>
          <w:rFonts w:hint="eastAsia"/>
        </w:rPr>
        <w:t>A column of variables or the same column of variables belonging to different data sets</w:t>
      </w:r>
    </w:p>
    <w:p w14:paraId="11F0F2A7">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There are a few points to note:</w:t>
      </w:r>
    </w:p>
    <w:p w14:paraId="543A0651">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1. When mono='A', </w:t>
      </w:r>
      <w:r>
        <w:rPr>
          <w:rFonts w:hint="eastAsia"/>
          <w:lang w:eastAsia="zh-CN"/>
        </w:rPr>
        <w:t xml:space="preserve">rasc </w:t>
      </w:r>
      <w:r>
        <w:rPr>
          <w:rFonts w:hint="eastAsia"/>
        </w:rPr>
        <w:t>automatically selects a monotonicity constraint from L+, L-, Uu, and Un. When automatically selecting a constraint, it verifies the correctness of the constraint using different data sets.</w:t>
      </w:r>
    </w:p>
    <w:p w14:paraId="52849B29">
      <w:pPr>
        <w:pageBreakBefore w:val="0"/>
        <w:widowControl w:val="0"/>
        <w:kinsoku/>
        <w:overflowPunct/>
        <w:topLinePunct w:val="0"/>
        <w:autoSpaceDE/>
        <w:autoSpaceDN/>
        <w:adjustRightInd/>
        <w:snapToGrid/>
        <w:spacing w:line="360" w:lineRule="auto"/>
        <w:textAlignment w:val="auto"/>
        <w:rPr>
          <w:rFonts w:hint="eastAsia"/>
        </w:rPr>
      </w:pPr>
      <w:r>
        <w:rPr>
          <w:rFonts w:hint="eastAsia"/>
        </w:rPr>
        <w:t>2. If the user has already calculated the monotonicity of the suggestion elsewhere, the result can be passed directly to the _x1OptBin function via the parameter sgst_mono. When mono='A' is set, the calculation will not be repeated, wasting the user's waiting time.</w:t>
      </w:r>
    </w:p>
    <w:p w14:paraId="345B0E58">
      <w:pPr>
        <w:pageBreakBefore w:val="0"/>
        <w:widowControl w:val="0"/>
        <w:kinsoku/>
        <w:overflowPunct/>
        <w:topLinePunct w:val="0"/>
        <w:autoSpaceDE/>
        <w:autoSpaceDN/>
        <w:adjustRightInd/>
        <w:snapToGrid/>
        <w:spacing w:line="360" w:lineRule="auto"/>
        <w:textAlignment w:val="auto"/>
        <w:rPr>
          <w:rFonts w:hint="eastAsia"/>
        </w:rPr>
      </w:pPr>
      <w:r>
        <w:rPr>
          <w:rFonts w:hint="eastAsia"/>
        </w:rPr>
        <w:t>According to the above description: If mono='A' and sgst_mono is None, the type of x_dats must be dict for calculating and verifying the monotonic trend. In other cases, the type of x_dats can be Series or dict</w:t>
      </w:r>
    </w:p>
    <w:p w14:paraId="1299BA3B">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3C5D4D62">
      <w:pPr>
        <w:pageBreakBefore w:val="0"/>
        <w:widowControl w:val="0"/>
        <w:kinsoku/>
        <w:overflowPunct/>
        <w:topLinePunct w:val="0"/>
        <w:autoSpaceDE/>
        <w:autoSpaceDN/>
        <w:adjustRightInd/>
        <w:snapToGrid/>
        <w:spacing w:line="360" w:lineRule="auto"/>
        <w:textAlignment w:val="auto"/>
        <w:rPr>
          <w:rFonts w:hint="eastAsia"/>
        </w:rPr>
      </w:pPr>
      <w:r>
        <w:rPr>
          <w:rFonts w:hint="eastAsia"/>
        </w:rPr>
        <w:t>y_dats : Series or dict&lt;dat_name,Series&gt;. Required</w:t>
      </w:r>
    </w:p>
    <w:p w14:paraId="52FCD00A">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actual target. For details on when to pass in a Series or dict, see x_dats. Its type must be consistent with x_dats.</w:t>
      </w:r>
    </w:p>
    <w:p w14:paraId="3EF4680B">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446678C3">
      <w:pPr>
        <w:pageBreakBefore w:val="0"/>
        <w:widowControl w:val="0"/>
        <w:kinsoku/>
        <w:overflowPunct/>
        <w:topLinePunct w:val="0"/>
        <w:autoSpaceDE/>
        <w:autoSpaceDN/>
        <w:adjustRightInd/>
        <w:snapToGrid/>
        <w:spacing w:line="360" w:lineRule="auto"/>
        <w:textAlignment w:val="auto"/>
        <w:rPr>
          <w:rFonts w:hint="eastAsia"/>
        </w:rPr>
      </w:pPr>
      <w:r>
        <w:rPr>
          <w:rFonts w:hint="eastAsia"/>
        </w:rPr>
        <w:t>y_label : dict</w:t>
      </w:r>
    </w:p>
    <w:p w14:paraId="693FFE8F">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1F27958C">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023D1AAB">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266F7D31">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{'unevent':'good','event':'bad'}</w:t>
      </w:r>
    </w:p>
    <w:p w14:paraId="4E39C0DF">
      <w:pPr>
        <w:pageBreakBefore w:val="0"/>
        <w:widowControl w:val="0"/>
        <w:kinsoku/>
        <w:overflowPunct/>
        <w:topLinePunct w:val="0"/>
        <w:autoSpaceDE/>
        <w:autoSpaceDN/>
        <w:adjustRightInd/>
        <w:snapToGrid/>
        <w:spacing w:line="360" w:lineRule="auto"/>
        <w:textAlignment w:val="auto"/>
        <w:rPr>
          <w:rFonts w:hint="eastAsia"/>
        </w:rPr>
      </w:pPr>
      <w:r>
        <w:rPr>
          <w:rFonts w:hint="eastAsia"/>
        </w:rPr>
        <w:t>Generally, defining the things users care about most as events is easier to explain. For example, if you want to emphasize the incidence of lung cancer, you can say that smokers have a 50% higher incidence of lung cancer than non-smokers. In this case, you can write {'unevent':'No lung cancer','event':'Lung cancer'}. If you write {'unevent':'Lung cancer','event':'No lung cancer'}, although it does not affect the use of the model, the explanation will become that smokers have a 50% lower incidence of lung cancer than non-smokers. Obviously, the first expression is easier to understand.</w:t>
      </w:r>
    </w:p>
    <w:p w14:paraId="4FD1F3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1BB6A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160832FD">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8A6D256">
      <w:pPr>
        <w:pageBreakBefore w:val="0"/>
        <w:widowControl w:val="0"/>
        <w:kinsoku/>
        <w:overflowPunct/>
        <w:topLinePunct w:val="0"/>
        <w:autoSpaceDE/>
        <w:autoSpaceDN/>
        <w:adjustRightInd/>
        <w:snapToGrid/>
        <w:spacing w:line="360" w:lineRule="auto"/>
        <w:textAlignment w:val="auto"/>
        <w:rPr>
          <w:rFonts w:hint="eastAsia"/>
        </w:rPr>
      </w:pPr>
      <w:r>
        <w:rPr>
          <w:rFonts w:hint="eastAsia"/>
        </w:rPr>
        <w:t>weight_dats : Series or dict&lt;dat_name,Series&gt;</w:t>
      </w:r>
    </w:p>
    <w:p w14:paraId="28757158">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weight of the sample. Samples with weights can also solve the global optimal binning point.</w:t>
      </w:r>
    </w:p>
    <w:p w14:paraId="4039365F">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All weights are 1</w:t>
      </w:r>
    </w:p>
    <w:p w14:paraId="05838CFC">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it is not None, you can refer to x_dats to see when to pass in Series or dict. Its type must be consistent with x_dats</w:t>
      </w:r>
    </w:p>
    <w:p w14:paraId="303D9DD8">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6EC86DF9">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3DD7364">
      <w:pPr>
        <w:pageBreakBefore w:val="0"/>
        <w:widowControl w:val="0"/>
        <w:kinsoku/>
        <w:overflowPunct/>
        <w:topLinePunct w:val="0"/>
        <w:autoSpaceDE/>
        <w:autoSpaceDN/>
        <w:adjustRightInd/>
        <w:snapToGrid/>
        <w:spacing w:line="360" w:lineRule="auto"/>
        <w:textAlignment w:val="auto"/>
        <w:rPr>
          <w:rFonts w:hint="eastAsia"/>
        </w:rPr>
      </w:pPr>
      <w:r>
        <w:rPr>
          <w:rFonts w:hint="eastAsia"/>
        </w:rPr>
        <w:t>train_name : str or None</w:t>
      </w:r>
    </w:p>
    <w:p w14:paraId="10FF99CD">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mono='A' and sgst_mono=None, this parameter specifies which dataset in x_dats is used to calculate the monotonicity trend. All datasets except the one corresponding to train_name are used to verify the calculated monotonicity trend.</w:t>
      </w:r>
    </w:p>
    <w:p w14:paraId="60D3166F">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30B9E7C7">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x_dats is a dict, train_name cannot be None.</w:t>
      </w:r>
    </w:p>
    <w:p w14:paraId="16815C0A">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BA1713F">
      <w:pPr>
        <w:pageBreakBefore w:val="0"/>
        <w:widowControl w:val="0"/>
        <w:kinsoku/>
        <w:overflowPunct/>
        <w:topLinePunct w:val="0"/>
        <w:autoSpaceDE/>
        <w:autoSpaceDN/>
        <w:adjustRightInd/>
        <w:snapToGrid/>
        <w:spacing w:line="360" w:lineRule="auto"/>
        <w:textAlignment w:val="auto"/>
        <w:rPr>
          <w:rFonts w:hint="eastAsia"/>
        </w:rPr>
      </w:pPr>
      <w:r>
        <w:rPr>
          <w:rFonts w:hint="eastAsia"/>
        </w:rPr>
        <w:t>mono : str</w:t>
      </w:r>
    </w:p>
    <w:p w14:paraId="00E65028">
      <w:pPr>
        <w:pageBreakBefore w:val="0"/>
        <w:widowControl w:val="0"/>
        <w:kinsoku/>
        <w:overflowPunct/>
        <w:topLinePunct w:val="0"/>
        <w:autoSpaceDE/>
        <w:autoSpaceDN/>
        <w:adjustRightInd/>
        <w:snapToGrid/>
        <w:spacing w:line="360" w:lineRule="auto"/>
        <w:textAlignment w:val="auto"/>
        <w:rPr>
          <w:rFonts w:hint="eastAsia"/>
        </w:rPr>
      </w:pPr>
      <w:r>
        <w:rPr>
          <w:rFonts w:hint="eastAsia"/>
        </w:rPr>
        <w:t>Monotonicity constraints for globally optimal binning.</w:t>
      </w:r>
    </w:p>
    <w:p w14:paraId="64E70C79">
      <w:pPr>
        <w:pageBreakBefore w:val="0"/>
        <w:widowControl w:val="0"/>
        <w:kinsoku/>
        <w:overflowPunct/>
        <w:topLinePunct w:val="0"/>
        <w:autoSpaceDE/>
        <w:autoSpaceDN/>
        <w:adjustRightInd/>
        <w:snapToGrid/>
        <w:spacing w:line="360" w:lineRule="auto"/>
        <w:textAlignment w:val="auto"/>
        <w:rPr>
          <w:rFonts w:hint="eastAsia"/>
        </w:rPr>
      </w:pPr>
      <w:r>
        <w:rPr>
          <w:rFonts w:hint="eastAsia"/>
        </w:rPr>
        <w:t>Value range:</w:t>
      </w:r>
    </w:p>
    <w:p w14:paraId="16CEEF5F">
      <w:pPr>
        <w:pageBreakBefore w:val="0"/>
        <w:widowControl w:val="0"/>
        <w:kinsoku/>
        <w:overflowPunct/>
        <w:topLinePunct w:val="0"/>
        <w:autoSpaceDE/>
        <w:autoSpaceDN/>
        <w:adjustRightInd/>
        <w:snapToGrid/>
        <w:spacing w:line="360" w:lineRule="auto"/>
        <w:textAlignment w:val="auto"/>
        <w:rPr>
          <w:rFonts w:hint="eastAsia"/>
        </w:rPr>
      </w:pPr>
      <w:r>
        <w:rPr>
          <w:rFonts w:hint="eastAsia"/>
        </w:rPr>
        <w:t>N: IV value is the highest globally, no constraints</w:t>
      </w:r>
    </w:p>
    <w:p w14:paraId="2784FDC8">
      <w:pPr>
        <w:pageBreakBefore w:val="0"/>
        <w:widowControl w:val="0"/>
        <w:kinsoku/>
        <w:overflowPunct/>
        <w:topLinePunct w:val="0"/>
        <w:autoSpaceDE/>
        <w:autoSpaceDN/>
        <w:adjustRightInd/>
        <w:snapToGrid/>
        <w:spacing w:line="360" w:lineRule="auto"/>
        <w:textAlignment w:val="auto"/>
        <w:rPr>
          <w:rFonts w:hint="eastAsia"/>
        </w:rPr>
      </w:pPr>
      <w:r>
        <w:rPr>
          <w:rFonts w:hint="eastAsia"/>
        </w:rPr>
        <w:t>A: Automatically select a constraint from L+, L-, Uu, Un. Under this constraint, the IV value is the highest globally.</w:t>
      </w:r>
    </w:p>
    <w:p w14:paraId="6208D222">
      <w:pPr>
        <w:pageBreakBefore w:val="0"/>
        <w:widowControl w:val="0"/>
        <w:kinsoku/>
        <w:overflowPunct/>
        <w:topLinePunct w:val="0"/>
        <w:autoSpaceDE/>
        <w:autoSpaceDN/>
        <w:adjustRightInd/>
        <w:snapToGrid/>
        <w:spacing w:line="360" w:lineRule="auto"/>
        <w:textAlignment w:val="auto"/>
        <w:rPr>
          <w:rFonts w:hint="eastAsia"/>
        </w:rPr>
      </w:pPr>
      <w:r>
        <w:rPr>
          <w:rFonts w:hint="eastAsia"/>
        </w:rPr>
        <w:t>L: The highest IV value globally under linear monotonic constraints (automatically determines L+, L-)</w:t>
      </w:r>
    </w:p>
    <w:p w14:paraId="72275AD1">
      <w:pPr>
        <w:pageBreakBefore w:val="0"/>
        <w:widowControl w:val="0"/>
        <w:kinsoku/>
        <w:overflowPunct/>
        <w:topLinePunct w:val="0"/>
        <w:autoSpaceDE/>
        <w:autoSpaceDN/>
        <w:adjustRightInd/>
        <w:snapToGrid/>
        <w:spacing w:line="360" w:lineRule="auto"/>
        <w:textAlignment w:val="auto"/>
        <w:rPr>
          <w:rFonts w:hint="eastAsia"/>
        </w:rPr>
      </w:pPr>
      <w:r>
        <w:rPr>
          <w:rFonts w:hint="eastAsia"/>
        </w:rPr>
        <w:t>L+: The IV value is globally the highest under the linear monotonically increasing constraint</w:t>
      </w:r>
    </w:p>
    <w:p w14:paraId="0697BE10">
      <w:pPr>
        <w:pageBreakBefore w:val="0"/>
        <w:widowControl w:val="0"/>
        <w:kinsoku/>
        <w:overflowPunct/>
        <w:topLinePunct w:val="0"/>
        <w:autoSpaceDE/>
        <w:autoSpaceDN/>
        <w:adjustRightInd/>
        <w:snapToGrid/>
        <w:spacing w:line="360" w:lineRule="auto"/>
        <w:textAlignment w:val="auto"/>
        <w:rPr>
          <w:rFonts w:hint="eastAsia"/>
        </w:rPr>
      </w:pPr>
      <w:r>
        <w:rPr>
          <w:rFonts w:hint="eastAsia"/>
        </w:rPr>
        <w:t>L-: The IV value is globally the highest under the linear monotonically decreasing constraint</w:t>
      </w:r>
    </w:p>
    <w:p w14:paraId="78491534">
      <w:pPr>
        <w:pageBreakBefore w:val="0"/>
        <w:widowControl w:val="0"/>
        <w:kinsoku/>
        <w:overflowPunct/>
        <w:topLinePunct w:val="0"/>
        <w:autoSpaceDE/>
        <w:autoSpaceDN/>
        <w:adjustRightInd/>
        <w:snapToGrid/>
        <w:spacing w:line="360" w:lineRule="auto"/>
        <w:textAlignment w:val="auto"/>
        <w:rPr>
          <w:rFonts w:hint="eastAsia"/>
        </w:rPr>
      </w:pPr>
      <w:r>
        <w:rPr>
          <w:rFonts w:hint="eastAsia"/>
        </w:rPr>
        <w:t>U: The highest IV value globally under U-type constraints (automatically determines Uu, Un)</w:t>
      </w:r>
    </w:p>
    <w:p w14:paraId="1B0BD1C1">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w:t>
      </w:r>
    </w:p>
    <w:p w14:paraId="2F359912">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E8ADCBF">
      <w:pPr>
        <w:pageBreakBefore w:val="0"/>
        <w:widowControl w:val="0"/>
        <w:kinsoku/>
        <w:overflowPunct/>
        <w:topLinePunct w:val="0"/>
        <w:autoSpaceDE/>
        <w:autoSpaceDN/>
        <w:adjustRightInd/>
        <w:snapToGrid/>
        <w:spacing w:line="360" w:lineRule="auto"/>
        <w:textAlignment w:val="auto"/>
        <w:rPr>
          <w:rFonts w:hint="eastAsia"/>
        </w:rPr>
      </w:pPr>
      <w:r>
        <w:rPr>
          <w:rFonts w:hint="eastAsia"/>
        </w:rPr>
        <w:t>sgst_mono:tuple(str,**)</w:t>
      </w:r>
    </w:p>
    <w:p w14:paraId="61B86A87">
      <w:pPr>
        <w:pageBreakBefore w:val="0"/>
        <w:widowControl w:val="0"/>
        <w:kinsoku/>
        <w:overflowPunct/>
        <w:topLinePunct w:val="0"/>
        <w:autoSpaceDE/>
        <w:autoSpaceDN/>
        <w:adjustRightInd/>
        <w:snapToGrid/>
        <w:spacing w:line="360" w:lineRule="auto"/>
        <w:textAlignment w:val="auto"/>
        <w:rPr>
          <w:rFonts w:hint="eastAsia"/>
        </w:rPr>
      </w:pPr>
      <w:r>
        <w:rPr>
          <w:rFonts w:hint="eastAsia"/>
        </w:rPr>
        <w:t>Tuple (monotonicity constraint, some backward compatibility information). The first element of the tuple is the recommended constraint: possible values are L+, L-, Uu, and Un. The remaining elements are some built-in extended information.</w:t>
      </w:r>
    </w:p>
    <w:p w14:paraId="423AF594">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Recommended constraint: if mono is set to 'A' and sgst_mono is not None, </w:t>
      </w:r>
      <w:r>
        <w:rPr>
          <w:rFonts w:hint="eastAsia"/>
          <w:lang w:eastAsia="zh-CN"/>
        </w:rPr>
        <w:t xml:space="preserve">rasc </w:t>
      </w:r>
      <w:r>
        <w:rPr>
          <w:rFonts w:hint="eastAsia"/>
        </w:rPr>
        <w:t>automatically sets mono to the first element of sgst_mono to avoid repeated calculations.</w:t>
      </w:r>
    </w:p>
    <w:p w14:paraId="6564B437">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When using </w:t>
      </w:r>
      <w:r>
        <w:rPr>
          <w:rFonts w:hint="eastAsia"/>
          <w:lang w:eastAsia="zh-CN"/>
        </w:rPr>
        <w:t xml:space="preserve">rasc </w:t>
      </w:r>
      <w:r>
        <w:rPr>
          <w:rFonts w:hint="eastAsia"/>
        </w:rPr>
        <w:t>automation, this parameter can be used to avoid repeated calculations through internal mechanisms. When using the Bins module alone, sgst_mono can directly use the default value.</w:t>
      </w:r>
    </w:p>
    <w:p w14:paraId="2AAD4AFD">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083F0CE5">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BF7DFF4">
      <w:pPr>
        <w:pageBreakBefore w:val="0"/>
        <w:widowControl w:val="0"/>
        <w:kinsoku/>
        <w:overflowPunct/>
        <w:topLinePunct w:val="0"/>
        <w:autoSpaceDE/>
        <w:autoSpaceDN/>
        <w:adjustRightInd/>
        <w:snapToGrid/>
        <w:spacing w:line="360" w:lineRule="auto"/>
        <w:textAlignment w:val="auto"/>
        <w:rPr>
          <w:rFonts w:hint="eastAsia"/>
        </w:rPr>
      </w:pPr>
      <w:r>
        <w:rPr>
          <w:rFonts w:hint="eastAsia"/>
        </w:rPr>
        <w:t>distr_min : float</w:t>
      </w:r>
    </w:p>
    <w:p w14:paraId="74B4BA0C">
      <w:pPr>
        <w:pageBreakBefore w:val="0"/>
        <w:widowControl w:val="0"/>
        <w:kinsoku/>
        <w:overflowPunct/>
        <w:topLinePunct w:val="0"/>
        <w:autoSpaceDE/>
        <w:autoSpaceDN/>
        <w:adjustRightInd/>
        <w:snapToGrid/>
        <w:spacing w:line="360" w:lineRule="auto"/>
        <w:textAlignment w:val="auto"/>
        <w:rPr>
          <w:rFonts w:hint="eastAsia"/>
        </w:rPr>
      </w:pPr>
      <w:r>
        <w:rPr>
          <w:rFonts w:hint="eastAsia"/>
        </w:rPr>
        <w:t>Minimum distribution ratio for each bin</w:t>
      </w:r>
    </w:p>
    <w:p w14:paraId="1A3928F9">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Do not set a minimum distribution ratio for each box of the variable</w:t>
      </w:r>
    </w:p>
    <w:p w14:paraId="2A795475">
      <w:pPr>
        <w:pageBreakBefore w:val="0"/>
        <w:widowControl w:val="0"/>
        <w:kinsoku/>
        <w:overflowPunct/>
        <w:topLinePunct w:val="0"/>
        <w:autoSpaceDE/>
        <w:autoSpaceDN/>
        <w:adjustRightInd/>
        <w:snapToGrid/>
        <w:spacing w:line="360" w:lineRule="auto"/>
        <w:textAlignment w:val="auto"/>
        <w:rPr>
          <w:rFonts w:hint="eastAsia"/>
        </w:rPr>
      </w:pPr>
      <w:r>
        <w:rPr>
          <w:rFonts w:hint="eastAsia"/>
        </w:rPr>
        <w:t>Note: Setting the minimum distribution ratio for a bin is not necessary to find the global optimal split point, but is determined by the user's confidence in the stability of the bin. If there are very few sample points in a bin, the random fluctuation of its event rate may be relatively large, resulting in relatively large model fluctuations.</w:t>
      </w:r>
    </w:p>
    <w:p w14:paraId="0964CCD4">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0.02.</w:t>
      </w:r>
    </w:p>
    <w:p w14:paraId="2127F811">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57CD00A">
      <w:pPr>
        <w:pageBreakBefore w:val="0"/>
        <w:widowControl w:val="0"/>
        <w:kinsoku/>
        <w:overflowPunct/>
        <w:topLinePunct w:val="0"/>
        <w:autoSpaceDE/>
        <w:autoSpaceDN/>
        <w:adjustRightInd/>
        <w:snapToGrid/>
        <w:spacing w:line="360" w:lineRule="auto"/>
        <w:textAlignment w:val="auto"/>
        <w:rPr>
          <w:rFonts w:hint="eastAsia"/>
        </w:rPr>
      </w:pPr>
      <w:r>
        <w:rPr>
          <w:rFonts w:hint="eastAsia"/>
        </w:rPr>
        <w:t>rate_gain_min : float</w:t>
      </w:r>
    </w:p>
    <w:p w14:paraId="23E21B79">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event rate between any two adjacent bins cannot be less than rate_gain_min. Some software packages often use information gain or chi-square value to suppress the formation of bins with too small differences. However, these parameters do not have a specific and intuitive concept for users, and it is impossible to infer how small the difference is. Therefore, the event rate is used here as an intuitive indicator to suppress the formation of bins with too small differences.</w:t>
      </w:r>
    </w:p>
    <w:p w14:paraId="6F8BDAAC">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0.001.</w:t>
      </w:r>
    </w:p>
    <w:p w14:paraId="2B78C5D0">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D14A3BE">
      <w:pPr>
        <w:pageBreakBefore w:val="0"/>
        <w:widowControl w:val="0"/>
        <w:kinsoku/>
        <w:overflowPunct/>
        <w:topLinePunct w:val="0"/>
        <w:autoSpaceDE/>
        <w:autoSpaceDN/>
        <w:adjustRightInd/>
        <w:snapToGrid/>
        <w:spacing w:line="360" w:lineRule="auto"/>
        <w:textAlignment w:val="auto"/>
        <w:rPr>
          <w:rFonts w:hint="eastAsia"/>
        </w:rPr>
      </w:pPr>
      <w:r>
        <w:rPr>
          <w:rFonts w:hint="eastAsia"/>
        </w:rPr>
        <w:t>bin_cnt_max : float</w:t>
      </w:r>
    </w:p>
    <w:p w14:paraId="6B25AA54">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maximum number of bins for a variable. Bins for special values are not counted. If a special value is merged into a bin for a normal value due to a merging rule, the merged bin is a normal bin.</w:t>
      </w:r>
    </w:p>
    <w:p w14:paraId="62073BAD">
      <w:pPr>
        <w:pageBreakBefore w:val="0"/>
        <w:widowControl w:val="0"/>
        <w:kinsoku/>
        <w:overflowPunct/>
        <w:topLinePunct w:val="0"/>
        <w:autoSpaceDE/>
        <w:autoSpaceDN/>
        <w:adjustRightInd/>
        <w:snapToGrid/>
        <w:spacing w:line="360" w:lineRule="auto"/>
        <w:textAlignment w:val="auto"/>
        <w:rPr>
          <w:rFonts w:hint="eastAsia"/>
        </w:rPr>
      </w:pPr>
      <w:r>
        <w:rPr>
          <w:rFonts w:hint="eastAsia"/>
        </w:rPr>
        <w:t>Because you can specify parameters such as the monotonicity of the variable, the minimum bin ratio, and the minimum difference in event rates, these parameters can automatically adjust the number of bins (usually the better the variable effect and the more evenly distributed it is, the more bins there are, and vice versa), so usually this parameter can be set to None.</w:t>
      </w:r>
    </w:p>
    <w:p w14:paraId="1338B386">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the variables are evenly distributed and well-ordered, the number of bins may be large. Although this is in line with the actual situation, users can also specify the maximum number of bins allowed for certain business considerations.</w:t>
      </w:r>
    </w:p>
    <w:p w14:paraId="7DE7F970">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Do not set the maximum number of bins for the variable</w:t>
      </w:r>
    </w:p>
    <w:p w14:paraId="57A06808">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30D182FE">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5FCE90EF">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spec_value : list</w:t>
      </w:r>
    </w:p>
    <w:p w14:paraId="5C8BCE49">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Special value range</w:t>
      </w:r>
    </w:p>
    <w:p w14:paraId="511C8B7E">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["{-9997}","{-9999,-9998}"]</w:t>
      </w:r>
    </w:p>
    <w:p w14:paraId="2A201D2C">
      <w:pPr>
        <w:pageBreakBefore w:val="0"/>
        <w:widowControl w:val="0"/>
        <w:kinsoku/>
        <w:overflowPunct/>
        <w:topLinePunct w:val="0"/>
        <w:autoSpaceDE/>
        <w:autoSpaceDN/>
        <w:adjustRightInd/>
        <w:snapToGrid/>
        <w:spacing w:line="360" w:lineRule="auto"/>
        <w:textAlignment w:val="auto"/>
        <w:rPr>
          <w:rFonts w:hint="eastAsia"/>
        </w:rPr>
      </w:pPr>
      <w:r>
        <w:rPr>
          <w:rFonts w:hint="eastAsia"/>
        </w:rPr>
        <w:t>"{... , ...}" will not be parsed into a set, but will be processed as a string. {} in special values represents a discrete value space symbol.</w:t>
      </w:r>
    </w:p>
    <w:p w14:paraId="2BD815D3">
      <w:pPr>
        <w:pageBreakBefore w:val="0"/>
        <w:widowControl w:val="0"/>
        <w:kinsoku/>
        <w:overflowPunct/>
        <w:topLinePunct w:val="0"/>
        <w:autoSpaceDE/>
        <w:autoSpaceDN/>
        <w:adjustRightInd/>
        <w:snapToGrid/>
        <w:spacing w:line="360" w:lineRule="auto"/>
        <w:textAlignment w:val="auto"/>
        <w:rPr>
          <w:rFonts w:hint="eastAsia"/>
        </w:rPr>
      </w:pPr>
      <w:r>
        <w:rPr>
          <w:rFonts w:hint="eastAsia"/>
        </w:rPr>
        <w:t>Let's take an example to explain the meaning of the expression:</w:t>
      </w:r>
    </w:p>
    <w:p w14:paraId="70DA6587">
      <w:pPr>
        <w:pageBreakBefore w:val="0"/>
        <w:widowControl w:val="0"/>
        <w:kinsoku/>
        <w:overflowPunct/>
        <w:topLinePunct w:val="0"/>
        <w:autoSpaceDE/>
        <w:autoSpaceDN/>
        <w:adjustRightInd/>
        <w:snapToGrid/>
        <w:spacing w:line="360" w:lineRule="auto"/>
        <w:textAlignment w:val="auto"/>
        <w:rPr>
          <w:rFonts w:hint="eastAsia"/>
        </w:rPr>
      </w:pPr>
      <w:r>
        <w:rPr>
          <w:rFonts w:hint="eastAsia"/>
        </w:rPr>
        <w:t>"{-9997}": When the variable value is -9997, a special meaning is assigned. For example, for the number of court executions, -9997 might mean that the ID card is not in the citizen database, rather than that it has been executed -9997 times. Through this example, users can clearly see the difference in meaning between -9997 and values like 0, 1, and 2.</w:t>
      </w:r>
    </w:p>
    <w:p w14:paraId="4E81F952">
      <w:pPr>
        <w:pageBreakBefore w:val="0"/>
        <w:widowControl w:val="0"/>
        <w:kinsoku/>
        <w:overflowPunct/>
        <w:topLinePunct w:val="0"/>
        <w:autoSpaceDE/>
        <w:autoSpaceDN/>
        <w:adjustRightInd/>
        <w:snapToGrid/>
        <w:spacing w:line="360" w:lineRule="auto"/>
        <w:textAlignment w:val="auto"/>
        <w:rPr>
          <w:rFonts w:hint="eastAsia"/>
        </w:rPr>
      </w:pPr>
      <w:r>
        <w:rPr>
          <w:rFonts w:hint="eastAsia"/>
        </w:rPr>
        <w:t>"{-9998,-9999}": When a variable takes on the value -9998 or -9999, it has a special meaning. Although these two meanings are different, for the business being modeled, they can be treated as the same and handled according to the same business logic. For example, when collecting data, data not collected due to Party A's fault is marked as -9998, while data not collected due to Party B's fault is marked as -9999. However, for the business, both values indicate randomly missing data, so they are handled according to the logic of randomly missing data. This preserves the original data's value conventions for retrospective use and saves users from the additional code required to process data.</w:t>
      </w:r>
    </w:p>
    <w:p w14:paraId="64E4BEDB">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is a special value that means it's a null value. {None} is used instead of words like {miss} because the mechanisms for generating null values and missing values are sometimes different. Missing values represent missing data due to reasons beyond human control during the sampling process, such as a network outage or equipment failure during data transmission. This is a form of missing at random. Null values can also be caused by non-information missingness, such as a lack of loan history, a health checkup not required, or temperatures too low for equipment to collect. Null values themselves contain information. Avoid combining informative null values with missing at random null values into a single special value.</w:t>
      </w:r>
    </w:p>
    <w:p w14:paraId="3DEDB874">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a variable is not configured with an empty special value, but contains an empty value, a {None} group is automatically generated to contain the empty value of the variable.</w:t>
      </w:r>
    </w:p>
    <w:p w14:paraId="7C3D32C8">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w:t>
      </w:r>
    </w:p>
    <w:p w14:paraId="162D3250">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538118E7">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spec_distr_min : dict</w:t>
      </w:r>
    </w:p>
    <w:p w14:paraId="57A86EAD">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Specify a minimum percentage for each special value of the variable. If the distribution percentage of a special value bin is less than the value specified by ${spec_distr_min}, the special value bin will be merged with other bins. For specific merging rules, see the spec_comb_policy setting. For special values that are not covered, default_spec_distr_min is used.</w:t>
      </w:r>
    </w:p>
    <w:p w14:paraId="0005A14C">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Do not set a minimum distribution percentage for any special value of the variable. If default_spec_distr_min is also set to None, no limit is imposed on the minimum distribution percentage of special value bins.</w:t>
      </w:r>
    </w:p>
    <w:p w14:paraId="4BD08968">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51E5B903">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9267799">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default_spec_distr_min : float</w:t>
      </w:r>
    </w:p>
    <w:p w14:paraId="5845496D">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the special value of a variable is not configured in ${spec_distr_min}, the default minimum distribution ratio of the special value</w:t>
      </w:r>
    </w:p>
    <w:p w14:paraId="27A9CFB9">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Do not set the default value for the minimum proportion of special value distribution.</w:t>
      </w:r>
    </w:p>
    <w:p w14:paraId="6FFC61D3">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6F98EA73">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3C084AE8">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spec_comb_policy : dict</w:t>
      </w:r>
    </w:p>
    <w:p w14:paraId="44068FFD">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the proportion of special values of a variable is less than the threshold specified by ${spec_distr_min}, the merging strategy to be adopted can be:</w:t>
      </w:r>
    </w:p>
    <w:p w14:paraId="45E12F1C">
      <w:pPr>
        <w:pageBreakBefore w:val="0"/>
        <w:widowControl w:val="0"/>
        <w:kinsoku/>
        <w:overflowPunct/>
        <w:topLinePunct w:val="0"/>
        <w:autoSpaceDE/>
        <w:autoSpaceDN/>
        <w:adjustRightInd/>
        <w:snapToGrid/>
        <w:spacing w:line="360" w:lineRule="auto"/>
        <w:textAlignment w:val="auto"/>
        <w:rPr>
          <w:rFonts w:hint="eastAsia"/>
        </w:rPr>
      </w:pPr>
      <w:r>
        <w:rPr>
          <w:rFonts w:hint="eastAsia"/>
        </w:rPr>
        <w:t>A:auto finds the closest eventProb among all values</w:t>
      </w:r>
    </w:p>
    <w:p w14:paraId="36EBFB33">
      <w:pPr>
        <w:pageBreakBefore w:val="0"/>
        <w:widowControl w:val="0"/>
        <w:kinsoku/>
        <w:overflowPunct/>
        <w:topLinePunct w:val="0"/>
        <w:autoSpaceDE/>
        <w:autoSpaceDN/>
        <w:adjustRightInd/>
        <w:snapToGrid/>
        <w:spacing w:line="360" w:lineRule="auto"/>
        <w:textAlignment w:val="auto"/>
        <w:rPr>
          <w:rFonts w:hint="eastAsia"/>
        </w:rPr>
      </w:pPr>
      <w:r>
        <w:rPr>
          <w:rFonts w:hint="eastAsia"/>
        </w:rPr>
        <w:t>a:auto only finds the closest eventProb among non-special values</w:t>
      </w:r>
    </w:p>
    <w:p w14:paraId="75E90486">
      <w:pPr>
        <w:pageBreakBefore w:val="0"/>
        <w:widowControl w:val="0"/>
        <w:kinsoku/>
        <w:overflowPunct/>
        <w:topLinePunct w:val="0"/>
        <w:autoSpaceDE/>
        <w:autoSpaceDN/>
        <w:adjustRightInd/>
        <w:snapToGrid/>
        <w:spacing w:line="360" w:lineRule="auto"/>
        <w:textAlignment w:val="auto"/>
        <w:rPr>
          <w:rFonts w:hint="eastAsia"/>
        </w:rPr>
      </w:pPr>
      <w:r>
        <w:rPr>
          <w:rFonts w:hint="eastAsia"/>
        </w:rPr>
        <w:t>F:first merges with the first bin of non-special values</w:t>
      </w:r>
    </w:p>
    <w:p w14:paraId="42E92DF7">
      <w:pPr>
        <w:pageBreakBefore w:val="0"/>
        <w:widowControl w:val="0"/>
        <w:kinsoku/>
        <w:overflowPunct/>
        <w:topLinePunct w:val="0"/>
        <w:autoSpaceDE/>
        <w:autoSpaceDN/>
        <w:adjustRightInd/>
        <w:snapToGrid/>
        <w:spacing w:line="360" w:lineRule="auto"/>
        <w:textAlignment w:val="auto"/>
        <w:rPr>
          <w:rFonts w:hint="eastAsia"/>
        </w:rPr>
      </w:pPr>
      <w:r>
        <w:rPr>
          <w:rFonts w:hint="eastAsia"/>
        </w:rPr>
        <w:t>L:last merges with the last bin of non-special values</w:t>
      </w:r>
    </w:p>
    <w:p w14:paraId="4331B5E8">
      <w:pPr>
        <w:pageBreakBefore w:val="0"/>
        <w:widowControl w:val="0"/>
        <w:kinsoku/>
        <w:overflowPunct/>
        <w:topLinePunct w:val="0"/>
        <w:autoSpaceDE/>
        <w:autoSpaceDN/>
        <w:adjustRightInd/>
        <w:snapToGrid/>
        <w:spacing w:line="360" w:lineRule="auto"/>
        <w:textAlignment w:val="auto"/>
        <w:rPr>
          <w:rFonts w:hint="eastAsia"/>
        </w:rPr>
      </w:pPr>
      <w:r>
        <w:rPr>
          <w:rFonts w:hint="eastAsia"/>
        </w:rPr>
        <w:t>M:median merges with the middle bin of non-special values (if there are an even number of bins, merge with the bin with the high event rate)</w:t>
      </w:r>
    </w:p>
    <w:p w14:paraId="7D30E83F">
      <w:pPr>
        <w:pageBreakBefore w:val="0"/>
        <w:widowControl w:val="0"/>
        <w:kinsoku/>
        <w:overflowPunct/>
        <w:topLinePunct w:val="0"/>
        <w:autoSpaceDE/>
        <w:autoSpaceDN/>
        <w:adjustRightInd/>
        <w:snapToGrid/>
        <w:spacing w:line="360" w:lineRule="auto"/>
        <w:textAlignment w:val="auto"/>
        <w:rPr>
          <w:rFonts w:hint="eastAsia"/>
        </w:rPr>
      </w:pPr>
      <w:r>
        <w:rPr>
          <w:rFonts w:hint="eastAsia"/>
        </w:rPr>
        <w:t>m:median merges with the middle bin of non-special values (if there are an even number of bins, merge with the bin with the lowest event rate)</w:t>
      </w:r>
    </w:p>
    <w:p w14:paraId="7C9D9AFD">
      <w:pPr>
        <w:pageBreakBefore w:val="0"/>
        <w:widowControl w:val="0"/>
        <w:kinsoku/>
        <w:overflowPunct/>
        <w:topLinePunct w:val="0"/>
        <w:autoSpaceDE/>
        <w:autoSpaceDN/>
        <w:adjustRightInd/>
        <w:snapToGrid/>
        <w:spacing w:line="360" w:lineRule="auto"/>
        <w:textAlignment w:val="auto"/>
        <w:rPr>
          <w:rFonts w:hint="eastAsia"/>
        </w:rPr>
      </w:pPr>
      <w:r>
        <w:rPr>
          <w:rFonts w:hint="eastAsia"/>
        </w:rPr>
        <w:t>B: max Probability is merged with the bin with the largest eventProb</w:t>
      </w:r>
    </w:p>
    <w:p w14:paraId="6C815AF8">
      <w:pPr>
        <w:pageBreakBefore w:val="0"/>
        <w:widowControl w:val="0"/>
        <w:kinsoku/>
        <w:overflowPunct/>
        <w:topLinePunct w:val="0"/>
        <w:autoSpaceDE/>
        <w:autoSpaceDN/>
        <w:adjustRightInd/>
        <w:snapToGrid/>
        <w:spacing w:line="360" w:lineRule="auto"/>
        <w:textAlignment w:val="auto"/>
        <w:rPr>
          <w:rFonts w:hint="eastAsia"/>
        </w:rPr>
      </w:pPr>
      <w:r>
        <w:rPr>
          <w:rFonts w:hint="eastAsia"/>
        </w:rPr>
        <w:t>S:min Probability merges with the bin with the smallest eventProb</w:t>
      </w:r>
    </w:p>
    <w:p w14:paraId="0635DABC">
      <w:pPr>
        <w:pageBreakBefore w:val="0"/>
        <w:widowControl w:val="0"/>
        <w:kinsoku/>
        <w:overflowPunct/>
        <w:topLinePunct w:val="0"/>
        <w:autoSpaceDE/>
        <w:autoSpaceDN/>
        <w:adjustRightInd/>
        <w:snapToGrid/>
        <w:spacing w:line="360" w:lineRule="auto"/>
        <w:textAlignment w:val="auto"/>
        <w:rPr>
          <w:rFonts w:hint="eastAsia"/>
        </w:rPr>
      </w:pPr>
      <w:r>
        <w:rPr>
          <w:rFonts w:hint="eastAsia"/>
        </w:rPr>
        <w:t>N: Do not merge</w:t>
      </w:r>
    </w:p>
    <w:p w14:paraId="4CE1FAA9">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there is a special value that is not covered, ${default_spec_comb_policy} is used.</w:t>
      </w:r>
    </w:p>
    <w:p w14:paraId="0850045F">
      <w:pPr>
        <w:pageBreakBefore w:val="0"/>
        <w:widowControl w:val="0"/>
        <w:kinsoku/>
        <w:overflowPunct/>
        <w:topLinePunct w:val="0"/>
        <w:autoSpaceDE/>
        <w:autoSpaceDN/>
        <w:adjustRightInd/>
        <w:snapToGrid/>
        <w:spacing w:line="360" w:lineRule="auto"/>
        <w:textAlignment w:val="auto"/>
        <w:rPr>
          <w:rFonts w:hint="eastAsia"/>
        </w:rPr>
      </w:pPr>
      <w:r>
        <w:rPr>
          <w:rFonts w:hint="eastAsia"/>
        </w:rPr>
        <w:t>ex. {"{-9997}":L,"{-9998,-9999}":"N"}</w:t>
      </w:r>
    </w:p>
    <w:p w14:paraId="09ACE971">
      <w:pPr>
        <w:pageBreakBefore w:val="0"/>
        <w:widowControl w:val="0"/>
        <w:kinsoku/>
        <w:overflowPunct/>
        <w:topLinePunct w:val="0"/>
        <w:autoSpaceDE/>
        <w:autoSpaceDN/>
        <w:adjustRightInd/>
        <w:snapToGrid/>
        <w:spacing w:line="360" w:lineRule="auto"/>
        <w:textAlignment w:val="auto"/>
        <w:rPr>
          <w:rFonts w:hint="eastAsia"/>
        </w:rPr>
      </w:pPr>
      <w:r>
        <w:rPr>
          <w:rFonts w:hint="eastAsia"/>
        </w:rPr>
        <w:t>Note: The following example explains the meaning of special value writing: ["{-9997}","{-9998,-9999}"] means: there are three special values -9997, -9998, and -9999 in the variable. According to the business meaning, they are divided into two business groups "{-9997}" and "{-9998,-9999}". -9997 itself becomes a business group, and -9998 and -9999 form a business group. Since the two business groups "{-9997}" and "{-9998,-9999}" meet the special value merging rules set during binning, they are forcibly merged together at the data level to form a bin ["{-9997}","{-9998,-9999}"]. This type of consolidation differs from consolidating -9998 and -9999 into a single business group. The consolidation described in the business group context is at the business level, determined based on business understanding. The consolidation of ["{-9997}","{-9998,-9999}"] is at the data level, determined solely by calculating event rates. It's important to understand the process and underlying meaning behind how the three special values -9997, -9998, and -9999 become the two special value business groups "{-9997}","{-9998,-9999}", and finally become the single special value consolidation bin ["{-9997}","{-9998,-9999}"]. This approach to handling special values adheres to statistical principles.</w:t>
      </w:r>
    </w:p>
    <w:p w14:paraId="7271CBF4">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w:t>
      </w:r>
    </w:p>
    <w:p w14:paraId="2A8F73D7">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305DEDC4">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default_spec_comb_policy : str</w:t>
      </w:r>
    </w:p>
    <w:p w14:paraId="11E7DE1B">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${spec_comb_policy} does not contain a special value, the default merge policy of the special value</w:t>
      </w:r>
    </w:p>
    <w:p w14:paraId="0AA37948">
      <w:pPr>
        <w:pageBreakBefore w:val="0"/>
        <w:widowControl w:val="0"/>
        <w:kinsoku/>
        <w:overflowPunct/>
        <w:topLinePunct w:val="0"/>
        <w:autoSpaceDE/>
        <w:autoSpaceDN/>
        <w:adjustRightInd/>
        <w:snapToGrid/>
        <w:spacing w:line="360" w:lineRule="auto"/>
        <w:textAlignment w:val="auto"/>
        <w:rPr>
          <w:rFonts w:hint="eastAsia"/>
        </w:rPr>
      </w:pPr>
      <w:r>
        <w:rPr>
          <w:rFonts w:hint="eastAsia"/>
        </w:rPr>
        <w:t>For the value range, see ${spec_comb_policy}</w:t>
      </w:r>
    </w:p>
    <w:p w14:paraId="029AB0D4">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w:t>
      </w:r>
    </w:p>
    <w:p w14:paraId="5B39A292">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59BA5DE6">
      <w:pPr>
        <w:pageBreakBefore w:val="0"/>
        <w:widowControl w:val="0"/>
        <w:kinsoku/>
        <w:overflowPunct/>
        <w:topLinePunct w:val="0"/>
        <w:autoSpaceDE/>
        <w:autoSpaceDN/>
        <w:adjustRightInd/>
        <w:snapToGrid/>
        <w:spacing w:line="360" w:lineRule="auto"/>
        <w:textAlignment w:val="auto"/>
        <w:rPr>
          <w:rFonts w:hint="eastAsia"/>
        </w:rPr>
      </w:pPr>
      <w:r>
        <w:rPr>
          <w:rFonts w:hint="eastAsia"/>
        </w:rPr>
        <w:t>is_cate : bool</w:t>
      </w:r>
    </w:p>
    <w:p w14:paraId="4DF58EE3">
      <w:pPr>
        <w:pageBreakBefore w:val="0"/>
        <w:widowControl w:val="0"/>
        <w:kinsoku/>
        <w:overflowPunct/>
        <w:topLinePunct w:val="0"/>
        <w:autoSpaceDE/>
        <w:autoSpaceDN/>
        <w:adjustRightInd/>
        <w:snapToGrid/>
        <w:spacing w:line="360" w:lineRule="auto"/>
        <w:textAlignment w:val="auto"/>
        <w:rPr>
          <w:rFonts w:hint="eastAsia"/>
        </w:rPr>
      </w:pPr>
      <w:r>
        <w:rPr>
          <w:rFonts w:hint="eastAsia"/>
        </w:rPr>
        <w:t>Indicates whether the variable is categorical.</w:t>
      </w:r>
    </w:p>
    <w:p w14:paraId="0FCE7FE3">
      <w:pPr>
        <w:pageBreakBefore w:val="0"/>
        <w:widowControl w:val="0"/>
        <w:kinsoku/>
        <w:overflowPunct/>
        <w:topLinePunct w:val="0"/>
        <w:autoSpaceDE/>
        <w:autoSpaceDN/>
        <w:adjustRightInd/>
        <w:snapToGrid/>
        <w:spacing w:line="360" w:lineRule="auto"/>
        <w:textAlignment w:val="auto"/>
        <w:rPr>
          <w:rFonts w:hint="eastAsia"/>
        </w:rPr>
      </w:pPr>
      <w:r>
        <w:rPr>
          <w:rFonts w:hint="eastAsia"/>
        </w:rPr>
        <w:t>True: Categorical variable</w:t>
      </w:r>
    </w:p>
    <w:p w14:paraId="3D1BA48D">
      <w:pPr>
        <w:pageBreakBefore w:val="0"/>
        <w:widowControl w:val="0"/>
        <w:kinsoku/>
        <w:overflowPunct/>
        <w:topLinePunct w:val="0"/>
        <w:autoSpaceDE/>
        <w:autoSpaceDN/>
        <w:adjustRightInd/>
        <w:snapToGrid/>
        <w:spacing w:line="360" w:lineRule="auto"/>
        <w:textAlignment w:val="auto"/>
        <w:rPr>
          <w:rFonts w:hint="eastAsia"/>
        </w:rPr>
      </w:pPr>
      <w:r>
        <w:rPr>
          <w:rFonts w:hint="eastAsia"/>
        </w:rPr>
        <w:t>False: continuous variable</w:t>
      </w:r>
    </w:p>
    <w:p w14:paraId="18883CAC">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False.</w:t>
      </w:r>
    </w:p>
    <w:p w14:paraId="6B1F9BAE">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F209094">
      <w:pPr>
        <w:pageBreakBefore w:val="0"/>
        <w:widowControl w:val="0"/>
        <w:kinsoku/>
        <w:overflowPunct/>
        <w:topLinePunct w:val="0"/>
        <w:autoSpaceDE/>
        <w:autoSpaceDN/>
        <w:adjustRightInd/>
        <w:snapToGrid/>
        <w:spacing w:line="360" w:lineRule="auto"/>
        <w:textAlignment w:val="auto"/>
        <w:rPr>
          <w:rFonts w:hint="eastAsia"/>
        </w:rPr>
      </w:pPr>
      <w:r>
        <w:rPr>
          <w:rFonts w:hint="eastAsia"/>
        </w:rPr>
        <w:t>is_order : bool</w:t>
      </w:r>
    </w:p>
    <w:p w14:paraId="3378D6A9">
      <w:pPr>
        <w:pageBreakBefore w:val="0"/>
        <w:widowControl w:val="0"/>
        <w:kinsoku/>
        <w:overflowPunct/>
        <w:topLinePunct w:val="0"/>
        <w:autoSpaceDE/>
        <w:autoSpaceDN/>
        <w:adjustRightInd/>
        <w:snapToGrid/>
        <w:spacing w:line="360" w:lineRule="auto"/>
        <w:textAlignment w:val="auto"/>
        <w:rPr>
          <w:rFonts w:hint="eastAsia"/>
        </w:rPr>
      </w:pPr>
      <w:r>
        <w:rPr>
          <w:rFonts w:hint="eastAsia"/>
        </w:rPr>
        <w:t>Indicates whether the variable is an ordered categorical variable.</w:t>
      </w:r>
    </w:p>
    <w:p w14:paraId="66E49E6C">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is_order=True, is_cate will be automatically set to True</w:t>
      </w:r>
    </w:p>
    <w:p w14:paraId="3830032D">
      <w:pPr>
        <w:pageBreakBefore w:val="0"/>
        <w:widowControl w:val="0"/>
        <w:kinsoku/>
        <w:overflowPunct/>
        <w:topLinePunct w:val="0"/>
        <w:autoSpaceDE/>
        <w:autoSpaceDN/>
        <w:adjustRightInd/>
        <w:snapToGrid/>
        <w:spacing w:line="360" w:lineRule="auto"/>
        <w:textAlignment w:val="auto"/>
        <w:rPr>
          <w:rFonts w:hint="eastAsia"/>
        </w:rPr>
      </w:pPr>
      <w:r>
        <w:rPr>
          <w:rFonts w:hint="eastAsia"/>
        </w:rPr>
        <w:t>True: ordered categories</w:t>
      </w:r>
    </w:p>
    <w:p w14:paraId="1A911E69">
      <w:pPr>
        <w:pageBreakBefore w:val="0"/>
        <w:widowControl w:val="0"/>
        <w:kinsoku/>
        <w:overflowPunct/>
        <w:topLinePunct w:val="0"/>
        <w:autoSpaceDE/>
        <w:autoSpaceDN/>
        <w:adjustRightInd/>
        <w:snapToGrid/>
        <w:spacing w:line="360" w:lineRule="auto"/>
        <w:textAlignment w:val="auto"/>
        <w:rPr>
          <w:rFonts w:hint="eastAsia"/>
        </w:rPr>
      </w:pPr>
      <w:r>
        <w:rPr>
          <w:rFonts w:hint="eastAsia"/>
        </w:rPr>
        <w:t>False: When is_cate=True, it is an unordered category, and the unordered category will be globally optimally binned according to the order of event incidence.</w:t>
      </w:r>
    </w:p>
    <w:p w14:paraId="482B6056">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False.</w:t>
      </w:r>
    </w:p>
    <w:p w14:paraId="3B8D7854">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4C9F0BFA">
      <w:pPr>
        <w:pageBreakBefore w:val="0"/>
        <w:widowControl w:val="0"/>
        <w:kinsoku/>
        <w:overflowPunct/>
        <w:topLinePunct w:val="0"/>
        <w:autoSpaceDE/>
        <w:autoSpaceDN/>
        <w:adjustRightInd/>
        <w:snapToGrid/>
        <w:spacing w:line="360" w:lineRule="auto"/>
        <w:textAlignment w:val="auto"/>
        <w:rPr>
          <w:rFonts w:hint="eastAsia"/>
        </w:rPr>
      </w:pPr>
      <w:r>
        <w:rPr>
          <w:rFonts w:hint="eastAsia"/>
        </w:rPr>
        <w:t>no_wild_treat : str</w:t>
      </w:r>
    </w:p>
    <w:p w14:paraId="79E8B570">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following processing methods are used:</w:t>
      </w:r>
    </w:p>
    <w:p w14:paraId="378A96D6">
      <w:pPr>
        <w:pageBreakBefore w:val="0"/>
        <w:widowControl w:val="0"/>
        <w:kinsoku/>
        <w:overflowPunct/>
        <w:topLinePunct w:val="0"/>
        <w:autoSpaceDE/>
        <w:autoSpaceDN/>
        <w:adjustRightInd/>
        <w:snapToGrid/>
        <w:spacing w:line="360" w:lineRule="auto"/>
        <w:textAlignment w:val="auto"/>
        <w:rPr>
          <w:rFonts w:hint="eastAsia"/>
        </w:rPr>
      </w:pPr>
      <w:r>
        <w:rPr>
          <w:rFonts w:hint="eastAsia"/>
        </w:rPr>
        <w:t>L: Considered equal to the lowest category in the order</w:t>
      </w:r>
    </w:p>
    <w:p w14:paraId="38FA13DD">
      <w:pPr>
        <w:pageBreakBefore w:val="0"/>
        <w:widowControl w:val="0"/>
        <w:kinsoku/>
        <w:overflowPunct/>
        <w:topLinePunct w:val="0"/>
        <w:autoSpaceDE/>
        <w:autoSpaceDN/>
        <w:adjustRightInd/>
        <w:snapToGrid/>
        <w:spacing w:line="360" w:lineRule="auto"/>
        <w:textAlignment w:val="auto"/>
        <w:rPr>
          <w:rFonts w:hint="eastAsia"/>
        </w:rPr>
      </w:pPr>
      <w:r>
        <w:rPr>
          <w:rFonts w:hint="eastAsia"/>
        </w:rPr>
        <w:t>H: Considered equal to the highest order category</w:t>
      </w:r>
    </w:p>
    <w:p w14:paraId="5BE85520">
      <w:pPr>
        <w:pageBreakBefore w:val="0"/>
        <w:widowControl w:val="0"/>
        <w:kinsoku/>
        <w:overflowPunct/>
        <w:topLinePunct w:val="0"/>
        <w:autoSpaceDE/>
        <w:autoSpaceDN/>
        <w:adjustRightInd/>
        <w:snapToGrid/>
        <w:spacing w:line="360" w:lineRule="auto"/>
        <w:textAlignment w:val="auto"/>
        <w:rPr>
          <w:rFonts w:hint="eastAsia"/>
        </w:rPr>
      </w:pPr>
      <w:r>
        <w:rPr>
          <w:rFonts w:hint="eastAsia"/>
        </w:rPr>
        <w:t>M: Considered equal to the middle category of the sequence (the larger value is taken when the number is even)</w:t>
      </w:r>
    </w:p>
    <w:p w14:paraId="7EDD28DE">
      <w:pPr>
        <w:pageBreakBefore w:val="0"/>
        <w:widowControl w:val="0"/>
        <w:kinsoku/>
        <w:overflowPunct/>
        <w:topLinePunct w:val="0"/>
        <w:autoSpaceDE/>
        <w:autoSpaceDN/>
        <w:adjustRightInd/>
        <w:snapToGrid/>
        <w:spacing w:line="360" w:lineRule="auto"/>
        <w:textAlignment w:val="auto"/>
        <w:rPr>
          <w:rFonts w:hint="eastAsia"/>
        </w:rPr>
      </w:pPr>
      <w:r>
        <w:rPr>
          <w:rFonts w:hint="eastAsia"/>
        </w:rPr>
        <w:t>m: Considered equal to the middle category of the sequence (smaller value if even)</w:t>
      </w:r>
    </w:p>
    <w:p w14:paraId="70AAA910">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No processing is performed on uncovered categories that appear in the variable</w:t>
      </w:r>
    </w:p>
    <w:p w14:paraId="7D7574FB">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'M'</w:t>
      </w:r>
    </w:p>
    <w:p w14:paraId="7A420782">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4ECB12B7">
      <w:pPr>
        <w:pageBreakBefore w:val="0"/>
        <w:widowControl w:val="0"/>
        <w:kinsoku/>
        <w:overflowPunct/>
        <w:topLinePunct w:val="0"/>
        <w:autoSpaceDE/>
        <w:autoSpaceDN/>
        <w:adjustRightInd/>
        <w:snapToGrid/>
        <w:spacing w:line="360" w:lineRule="auto"/>
        <w:textAlignment w:val="auto"/>
        <w:rPr>
          <w:rFonts w:hint="eastAsia"/>
        </w:rPr>
      </w:pPr>
      <w:r>
        <w:rPr>
          <w:rFonts w:hint="eastAsia"/>
        </w:rPr>
        <w:t>order_list : tuple</w:t>
      </w:r>
    </w:p>
    <w:p w14:paraId="260F60B4">
      <w:pPr>
        <w:pageBreakBefore w:val="0"/>
        <w:widowControl w:val="0"/>
        <w:kinsoku/>
        <w:overflowPunct/>
        <w:topLinePunct w:val="0"/>
        <w:autoSpaceDE/>
        <w:autoSpaceDN/>
        <w:adjustRightInd/>
        <w:snapToGrid/>
        <w:spacing w:line="360" w:lineRule="auto"/>
        <w:textAlignment w:val="auto"/>
        <w:rPr>
          <w:rFonts w:hint="eastAsia"/>
        </w:rPr>
      </w:pPr>
      <w:r>
        <w:rPr>
          <w:rFonts w:hint="eastAsia"/>
        </w:rPr>
        <w:t>Sets the order of each value in the ordered categorical variable. The order of the tuple is the nominal order. If is_order=True and order_list=None, the lexicographic order of the characters is used as the order.</w:t>
      </w:r>
    </w:p>
    <w:p w14:paraId="2690DC09">
      <w:pPr>
        <w:pageBreakBefore w:val="0"/>
        <w:widowControl w:val="0"/>
        <w:kinsoku/>
        <w:overflowPunct/>
        <w:topLinePunct w:val="0"/>
        <w:autoSpaceDE/>
        <w:autoSpaceDN/>
        <w:adjustRightInd/>
        <w:snapToGrid/>
        <w:spacing w:line="360" w:lineRule="auto"/>
        <w:textAlignment w:val="auto"/>
        <w:rPr>
          <w:rFonts w:hint="eastAsia"/>
        </w:rPr>
      </w:pPr>
      <w:r>
        <w:rPr>
          <w:rFonts w:hint="eastAsia"/>
        </w:rPr>
        <w:t>For ordered variables, adjacent nominal sequences can only appear within the same bin or at the beginning and end of adjacent bins.</w:t>
      </w:r>
    </w:p>
    <w:p w14:paraId="5F2094C9">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for yourself whether to configure the variable as an ordered variable or an unordered variable based on the business situation.</w:t>
      </w:r>
    </w:p>
    <w:p w14:paraId="7D6CB9CA">
      <w:pPr>
        <w:pageBreakBefore w:val="0"/>
        <w:widowControl w:val="0"/>
        <w:kinsoku/>
        <w:overflowPunct/>
        <w:topLinePunct w:val="0"/>
        <w:autoSpaceDE/>
        <w:autoSpaceDN/>
        <w:adjustRightInd/>
        <w:snapToGrid/>
        <w:spacing w:line="360" w:lineRule="auto"/>
        <w:textAlignment w:val="auto"/>
        <w:rPr>
          <w:rFonts w:hint="eastAsia"/>
        </w:rPr>
      </w:pPr>
      <w:r>
        <w:rPr>
          <w:rFonts w:hint="eastAsia"/>
        </w:rPr>
        <w:t>Supports globally optimal binning for ordered variables.</w:t>
      </w:r>
    </w:p>
    <w:p w14:paraId="2AA9676F">
      <w:pPr>
        <w:pageBreakBefore w:val="0"/>
        <w:widowControl w:val="0"/>
        <w:kinsoku/>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denoted by **. Values not covered in the training set may be seen in other datasets, and these categories are also included in the wildcard category.</w:t>
      </w:r>
    </w:p>
    <w:p w14:paraId="05D05B2C">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lexicographic order is used as the order, there is no wildcard category</w:t>
      </w:r>
    </w:p>
    <w:p w14:paraId="7E614895">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("v1","**","v2")</w:t>
      </w:r>
    </w:p>
    <w:p w14:paraId="38D604A6">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77D1448D">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6F5CED00">
      <w:pPr>
        <w:pageBreakBefore w:val="0"/>
        <w:widowControl w:val="0"/>
        <w:kinsoku/>
        <w:overflowPunct/>
        <w:topLinePunct w:val="0"/>
        <w:autoSpaceDE/>
        <w:autoSpaceDN/>
        <w:adjustRightInd/>
        <w:snapToGrid/>
        <w:spacing w:line="360" w:lineRule="auto"/>
        <w:textAlignment w:val="auto"/>
        <w:rPr>
          <w:rFonts w:hint="eastAsia"/>
        </w:rPr>
      </w:pPr>
      <w:r>
        <w:rPr>
          <w:rFonts w:hint="eastAsia"/>
        </w:rPr>
        <w:t>unorder_combine_thv : float</w:t>
      </w:r>
    </w:p>
    <w:p w14:paraId="45043EBF">
      <w:pPr>
        <w:pageBreakBefore w:val="0"/>
        <w:widowControl w:val="0"/>
        <w:kinsoku/>
        <w:overflowPunct/>
        <w:topLinePunct w:val="0"/>
        <w:autoSpaceDE/>
        <w:autoSpaceDN/>
        <w:adjustRightInd/>
        <w:snapToGrid/>
        <w:spacing w:line="360" w:lineRule="auto"/>
        <w:textAlignment w:val="auto"/>
        <w:rPr>
          <w:rFonts w:hint="eastAsia"/>
        </w:rPr>
      </w:pPr>
      <w:r>
        <w:rPr>
          <w:rFonts w:hint="eastAsia"/>
        </w:rPr>
        <w:t>Set a threshold for unordered categorical variables and merge categories with distribution proportions less than the threshold into wildcard categories. If is_cate=True and unorder_combine_thv=None, categories with too low frequency of the variable will not be wildcarded.</w:t>
      </w:r>
    </w:p>
    <w:p w14:paraId="595F6BF4">
      <w:pPr>
        <w:pageBreakBefore w:val="0"/>
        <w:widowControl w:val="0"/>
        <w:kinsoku/>
        <w:overflowPunct/>
        <w:topLinePunct w:val="0"/>
        <w:autoSpaceDE/>
        <w:autoSpaceDN/>
        <w:adjustRightInd/>
        <w:snapToGrid/>
        <w:spacing w:line="360" w:lineRule="auto"/>
        <w:textAlignment w:val="auto"/>
        <w:rPr>
          <w:rFonts w:hint="eastAsia"/>
        </w:rPr>
      </w:pPr>
      <w:r>
        <w:rPr>
          <w:rFonts w:hint="eastAsia"/>
        </w:rPr>
        <w:t>In other data sets, it is possible to see values that are not covered in the training set, and these categories are also put into the wildcard category.</w:t>
      </w:r>
    </w:p>
    <w:p w14:paraId="7DEAD3D1">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703BED6F">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4C78F9A">
      <w:pPr>
        <w:pageBreakBefore w:val="0"/>
        <w:widowControl w:val="0"/>
        <w:kinsoku/>
        <w:overflowPunct/>
        <w:topLinePunct w:val="0"/>
        <w:autoSpaceDE/>
        <w:autoSpaceDN/>
        <w:adjustRightInd/>
        <w:snapToGrid/>
        <w:spacing w:line="360" w:lineRule="auto"/>
        <w:textAlignment w:val="auto"/>
        <w:rPr>
          <w:rFonts w:hint="eastAsia"/>
        </w:rPr>
      </w:pPr>
      <w:r>
        <w:rPr>
          <w:rFonts w:hint="eastAsia"/>
        </w:rPr>
        <w:t>cust_bin : list</w:t>
      </w:r>
    </w:p>
    <w:p w14:paraId="2B787DEC">
      <w:pPr>
        <w:pageBreakBefore w:val="0"/>
        <w:widowControl w:val="0"/>
        <w:kinsoku/>
        <w:overflowPunct/>
        <w:topLinePunct w:val="0"/>
        <w:autoSpaceDE/>
        <w:autoSpaceDN/>
        <w:adjustRightInd/>
        <w:snapToGrid/>
        <w:spacing w:line="360" w:lineRule="auto"/>
        <w:textAlignment w:val="auto"/>
        <w:rPr>
          <w:rFonts w:hint="eastAsia"/>
        </w:rPr>
      </w:pPr>
      <w:r>
        <w:rPr>
          <w:rFonts w:hint="eastAsia"/>
        </w:rPr>
        <w:t>User-defined binning.</w:t>
      </w:r>
    </w:p>
    <w:p w14:paraId="6F10ED5B">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['[1.0,3.0)','[6.0,9.0)','[3.0,6.0)','{-999,-888}','{-997}','[9.0,10.0]','{-1000,None}']. The values do not need to be written in the order they appear.</w:t>
      </w:r>
    </w:p>
    <w:p w14:paraId="574F6577">
      <w:pPr>
        <w:pageBreakBefore w:val="0"/>
        <w:widowControl w:val="0"/>
        <w:kinsoku/>
        <w:overflowPunct/>
        <w:topLinePunct w:val="0"/>
        <w:autoSpaceDE/>
        <w:autoSpaceDN/>
        <w:adjustRightInd/>
        <w:snapToGrid/>
        <w:spacing w:line="360" w:lineRule="auto"/>
        <w:ind w:firstLine="420"/>
        <w:textAlignment w:val="auto"/>
        <w:rPr>
          <w:rFonts w:hint="eastAsia"/>
        </w:rPr>
      </w:pPr>
      <w:r>
        <w:rPr>
          <w:rFonts w:hint="eastAsia"/>
        </w:rPr>
        <w:t>Default: None.</w:t>
      </w:r>
    </w:p>
    <w:p w14:paraId="404B91C1">
      <w:pPr>
        <w:pageBreakBefore w:val="0"/>
        <w:widowControl w:val="0"/>
        <w:kinsoku/>
        <w:overflowPunct/>
        <w:topLinePunct w:val="0"/>
        <w:autoSpaceDE/>
        <w:autoSpaceDN/>
        <w:bidi w:val="0"/>
        <w:adjustRightInd/>
        <w:snapToGrid/>
        <w:spacing w:line="360" w:lineRule="auto"/>
        <w:ind w:firstLine="420"/>
        <w:textAlignment w:val="auto"/>
        <w:rPr>
          <w:rFonts w:hint="eastAsia"/>
        </w:rPr>
      </w:pPr>
    </w:p>
    <w:p w14:paraId="68C7BF86">
      <w:pPr>
        <w:pageBreakBefore w:val="0"/>
        <w:widowControl w:val="0"/>
        <w:kinsoku/>
        <w:overflowPunct/>
        <w:topLinePunct w:val="0"/>
        <w:autoSpaceDE/>
        <w:autoSpaceDN/>
        <w:adjustRightInd/>
        <w:snapToGrid/>
        <w:spacing w:line="360" w:lineRule="auto"/>
        <w:textAlignment w:val="auto"/>
        <w:rPr>
          <w:rFonts w:hint="eastAsia"/>
        </w:rPr>
      </w:pPr>
      <w:r>
        <w:rPr>
          <w:rFonts w:hint="eastAsia"/>
        </w:rPr>
        <w:t>optBin_prcs:int</w:t>
      </w:r>
    </w:p>
    <w:p w14:paraId="73B2719E">
      <w:pPr>
        <w:pageBreakBefore w:val="0"/>
        <w:widowControl w:val="0"/>
        <w:kinsoku/>
        <w:overflowPunct/>
        <w:topLinePunct w:val="0"/>
        <w:autoSpaceDE/>
        <w:autoSpaceDN/>
        <w:adjustRightInd/>
        <w:snapToGrid/>
        <w:spacing w:line="360" w:lineRule="auto"/>
        <w:textAlignment w:val="auto"/>
        <w:rPr>
          <w:rFonts w:hint="eastAsia"/>
        </w:rPr>
      </w:pPr>
      <w:r>
        <w:rPr>
          <w:rFonts w:hint="eastAsia"/>
        </w:rPr>
        <w:t>For certain long-tail distribution variables, if you need to calculate the global optimal binning (highest IV), it will take a long time, which may not be worth spending too much time compared to a slightly improved IV.</w:t>
      </w:r>
    </w:p>
    <w:p w14:paraId="69DF0B5D">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eastAsia="zh-CN"/>
        </w:rPr>
        <w:t xml:space="preserve">rascpy </w:t>
      </w:r>
      <w:r>
        <w:rPr>
          <w:rFonts w:hint="eastAsia"/>
        </w:rPr>
        <w:t>provides users with three usage scenarios:</w:t>
      </w:r>
    </w:p>
    <w:p w14:paraId="4D55E075">
      <w:pPr>
        <w:pageBreakBefore w:val="0"/>
        <w:widowControl w:val="0"/>
        <w:kinsoku/>
        <w:overflowPunct/>
        <w:topLinePunct w:val="0"/>
        <w:autoSpaceDE/>
        <w:autoSpaceDN/>
        <w:adjustRightInd/>
        <w:snapToGrid/>
        <w:spacing w:line="360" w:lineRule="auto"/>
        <w:textAlignment w:val="auto"/>
        <w:rPr>
          <w:rFonts w:hint="eastAsia"/>
        </w:rPr>
      </w:pPr>
      <w:r>
        <w:rPr>
          <w:rFonts w:hint="eastAsia"/>
        </w:rPr>
        <w:t>Scenario 1: The bin IV is the highest, but the wait time is long. This scenario is suitable for high-performance CPUs, a large number of cores, a small number of variables, or when you need to achieve the best bin IV or use unattended modeling.</w:t>
      </w:r>
    </w:p>
    <w:p w14:paraId="6F84349C">
      <w:pPr>
        <w:pageBreakBefore w:val="0"/>
        <w:widowControl w:val="0"/>
        <w:kinsoku/>
        <w:overflowPunct/>
        <w:topLinePunct w:val="0"/>
        <w:autoSpaceDE/>
        <w:autoSpaceDN/>
        <w:adjustRightInd/>
        <w:snapToGrid/>
        <w:spacing w:line="360" w:lineRule="auto"/>
        <w:textAlignment w:val="auto"/>
        <w:rPr>
          <w:rFonts w:hint="eastAsia"/>
        </w:rPr>
      </w:pPr>
      <w:r>
        <w:rPr>
          <w:rFonts w:hint="eastAsia"/>
        </w:rPr>
        <w:t>Scenario 2: It is possible to reduce IV by a small amount, but it will reduce the running time.</w:t>
      </w:r>
    </w:p>
    <w:p w14:paraId="44111769">
      <w:pPr>
        <w:pageBreakBefore w:val="0"/>
        <w:widowControl w:val="0"/>
        <w:kinsoku/>
        <w:overflowPunct/>
        <w:topLinePunct w:val="0"/>
        <w:autoSpaceDE/>
        <w:autoSpaceDN/>
        <w:adjustRightInd/>
        <w:snapToGrid/>
        <w:spacing w:line="360" w:lineRule="auto"/>
        <w:textAlignment w:val="auto"/>
        <w:rPr>
          <w:rFonts w:hint="eastAsia"/>
        </w:rPr>
      </w:pPr>
      <w:r>
        <w:rPr>
          <w:rFonts w:hint="eastAsia"/>
        </w:rPr>
        <w:t>Scenario 3: Further reduce IV to further reduce runtime. This is suitable for users who need to see binning results quickly or have a low CPU configuration or a large number of variables.</w:t>
      </w:r>
    </w:p>
    <w:p w14:paraId="6560957E">
      <w:pPr>
        <w:pageBreakBefore w:val="0"/>
        <w:widowControl w:val="0"/>
        <w:kinsoku/>
        <w:overflowPunct/>
        <w:topLinePunct w:val="0"/>
        <w:autoSpaceDE/>
        <w:autoSpaceDN/>
        <w:adjustRightInd/>
        <w:snapToGrid/>
        <w:spacing w:line="360" w:lineRule="auto"/>
        <w:textAlignment w:val="auto"/>
        <w:rPr>
          <w:rFonts w:hint="eastAsia"/>
        </w:rPr>
      </w:pPr>
      <w:r>
        <w:rPr>
          <w:rFonts w:hint="eastAsia"/>
        </w:rPr>
        <w:t>Note: There is no difference in IV between the three scenarios for most variables, and there are only slight differences for variables with certain specific distributions.</w:t>
      </w:r>
    </w:p>
    <w:p w14:paraId="03921AF5">
      <w:pPr>
        <w:pageBreakBefore w:val="0"/>
        <w:widowControl w:val="0"/>
        <w:kinsoku/>
        <w:overflowPunct/>
        <w:topLinePunct w:val="0"/>
        <w:autoSpaceDE/>
        <w:autoSpaceDN/>
        <w:adjustRightInd/>
        <w:snapToGrid/>
        <w:spacing w:line="360" w:lineRule="auto"/>
        <w:textAlignment w:val="auto"/>
        <w:rPr>
          <w:rFonts w:hint="eastAsia"/>
        </w:rPr>
      </w:pPr>
      <w:r>
        <w:rPr>
          <w:rFonts w:hint="eastAsia"/>
        </w:rPr>
        <w:t>Note: There is no significant difference in running time between the three scenarios for most variables, and there are only large differences for variables with certain specific distributions.</w:t>
      </w:r>
    </w:p>
    <w:p w14:paraId="1CC55885">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2</w:t>
      </w:r>
    </w:p>
    <w:p w14:paraId="060501C7">
      <w:pPr>
        <w:pageBreakBefore w:val="0"/>
        <w:widowControl w:val="0"/>
        <w:kinsoku/>
        <w:overflowPunct/>
        <w:topLinePunct w:val="0"/>
        <w:autoSpaceDE/>
        <w:autoSpaceDN/>
        <w:bidi w:val="0"/>
        <w:adjustRightInd/>
        <w:snapToGrid/>
        <w:spacing w:line="360" w:lineRule="auto"/>
        <w:textAlignment w:val="auto"/>
        <w:rPr>
          <w:rFonts w:hint="eastAsia"/>
        </w:rPr>
      </w:pPr>
    </w:p>
    <w:p w14:paraId="74DFBAC8">
      <w:pPr>
        <w:pageBreakBefore w:val="0"/>
        <w:widowControl w:val="0"/>
        <w:kinsoku/>
        <w:overflowPunct/>
        <w:topLinePunct w:val="0"/>
        <w:autoSpaceDE/>
        <w:autoSpaceDN/>
        <w:adjustRightInd/>
        <w:snapToGrid/>
        <w:spacing w:line="360" w:lineRule="auto"/>
        <w:textAlignment w:val="auto"/>
        <w:rPr>
          <w:rFonts w:hint="eastAsia"/>
        </w:rPr>
      </w:pPr>
      <w:r>
        <w:rPr>
          <w:rFonts w:hint="eastAsia"/>
        </w:rPr>
        <w:t>Returns</w:t>
      </w:r>
    </w:p>
    <w:p w14:paraId="5D3C7500">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539CE946">
      <w:pPr>
        <w:pageBreakBefore w:val="0"/>
        <w:widowControl w:val="0"/>
        <w:kinsoku/>
        <w:overflowPunct/>
        <w:topLinePunct w:val="0"/>
        <w:autoSpaceDE/>
        <w:autoSpaceDN/>
        <w:adjustRightInd/>
        <w:snapToGrid/>
        <w:spacing w:line="360" w:lineRule="auto"/>
        <w:textAlignment w:val="auto"/>
        <w:rPr>
          <w:rFonts w:hint="eastAsia"/>
        </w:rPr>
      </w:pPr>
      <w:r>
        <w:rPr>
          <w:rFonts w:hint="eastAsia"/>
        </w:rPr>
        <w:t>optBin : list&lt;str&gt;</w:t>
      </w:r>
    </w:p>
    <w:p w14:paraId="0801265F">
      <w:pPr>
        <w:pageBreakBefore w:val="0"/>
        <w:widowControl w:val="0"/>
        <w:kinsoku/>
        <w:overflowPunct/>
        <w:topLinePunct w:val="0"/>
        <w:autoSpaceDE/>
        <w:autoSpaceDN/>
        <w:adjustRightInd/>
        <w:snapToGrid/>
        <w:spacing w:line="360" w:lineRule="auto"/>
        <w:textAlignment w:val="auto"/>
        <w:rPr>
          <w:rFonts w:hint="eastAsia"/>
        </w:rPr>
      </w:pPr>
      <w:r>
        <w:rPr>
          <w:rFonts w:hint="eastAsia"/>
        </w:rPr>
        <w:t>Returns the globally optimal bin split point.</w:t>
      </w:r>
    </w:p>
    <w:p w14:paraId="54336D4C">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['[1.0,3.0)','[3.0,6.0)','[6.0,10.0)','[10.0,10.0]','{-997}','{-999,-888}','{-1000,None}']</w:t>
      </w:r>
    </w:p>
    <w:p w14:paraId="32D53ADF">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 w:name="_Toc5656"/>
      <w:bookmarkStart w:id="6" w:name="_OptBin"/>
      <w:r>
        <w:rPr>
          <w:rFonts w:hint="eastAsia"/>
        </w:rPr>
        <w:t>OptBin</w:t>
      </w:r>
      <w:bookmarkEnd w:id="5"/>
    </w:p>
    <w:bookmarkEnd w:id="6"/>
    <w:p w14:paraId="3DE8E6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OptBin(X_dats, y_dats, y_label=</w:t>
      </w:r>
      <w:r>
        <w:rPr>
          <w:rFonts w:hint="eastAsia"/>
          <w:lang w:val="en-US" w:eastAsia="zh-CN"/>
        </w:rPr>
        <w:t>None</w:t>
      </w:r>
      <w:r>
        <w:rPr>
          <w:rFonts w:hint="eastAsia"/>
        </w:rPr>
        <w:t>, weight_dats=None, train_name=None, mono={}, default_mono='N', sgst_monos={}, distr_min={}, default_distr_min=0.02, rate_gain_min={}, default_rate_gain_min=0.001, bin_cnt_max={}, default_bin_cnt_max=None, spec_value={}, default_spec_value=[], spec_distr_min={}, default_spec_distr_min=None, spec_comb_policy={}, default_spec_comb_policy='N', order_cate_vars={}, unorder_cate_vars={}, no_wild_treat=</w:t>
      </w:r>
      <w:r>
        <w:rPr>
          <w:rFonts w:hint="eastAsia"/>
          <w:lang w:val="en-US" w:eastAsia="zh-CN"/>
        </w:rPr>
        <w:t>{}</w:t>
      </w:r>
      <w:r>
        <w:rPr>
          <w:rFonts w:hint="eastAsia"/>
        </w:rPr>
        <w:t>, default_no_wild_treat=</w:t>
      </w:r>
      <w:r>
        <w:rPr>
          <w:rFonts w:hint="default"/>
          <w:lang w:val="en-US" w:eastAsia="zh-CN"/>
        </w:rPr>
        <w:t>’</w:t>
      </w:r>
      <w:r>
        <w:rPr>
          <w:rFonts w:hint="eastAsia"/>
          <w:lang w:val="en-US" w:eastAsia="zh-CN"/>
        </w:rPr>
        <w:t>M</w:t>
      </w:r>
      <w:r>
        <w:rPr>
          <w:rFonts w:hint="default"/>
          <w:lang w:val="en-US" w:eastAsia="zh-CN"/>
        </w:rPr>
        <w:t>’</w:t>
      </w:r>
      <w:r>
        <w:rPr>
          <w:rFonts w:hint="eastAsia"/>
        </w:rPr>
        <w:t>, cust_bins={},optBin_prcs=2)</w:t>
      </w:r>
    </w:p>
    <w:p w14:paraId="1C7926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_x1OptBin calculates the global optimal binning for a single variable, while OptBin calculates the global optimal binning for multiple variables. OptBin is accomplished by calling _x1OptBin.</w:t>
      </w:r>
    </w:p>
    <w:p w14:paraId="461764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613D8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23ECD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D36BA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X_dats : DataFrame or dict&lt;dat_name,DataFrame&gt;. Required</w:t>
      </w:r>
    </w:p>
    <w:p w14:paraId="2F26E1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Multi-column variables or multiple identical variables belonging to different datasets</w:t>
      </w:r>
    </w:p>
    <w:p w14:paraId="584E2B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There are two points to note:</w:t>
      </w:r>
    </w:p>
    <w:p w14:paraId="14D307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1. When mono['one var name'] = 'A', </w:t>
      </w:r>
      <w:r>
        <w:rPr>
          <w:rFonts w:hint="eastAsia"/>
          <w:lang w:eastAsia="zh-CN"/>
        </w:rPr>
        <w:t xml:space="preserve">rasc </w:t>
      </w:r>
      <w:r>
        <w:rPr>
          <w:rFonts w:hint="eastAsia"/>
        </w:rPr>
        <w:t>automatically selects a constraint for 'one var name' from L+, L-, Uu, and Un. When automatically selecting a constraint, it uses different data sets to verify whether the constraint selection is correct.</w:t>
      </w:r>
    </w:p>
    <w:p w14:paraId="078F33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If the user has already calculated the monotonicity of the suggestion elsewhere, the result can be passed directly to the OptBin function through the parameter sgst_monos. When setting mono['one var name'] = 'A', the calculation will not be repeated, wasting the user's waiting time.</w:t>
      </w:r>
    </w:p>
    <w:p w14:paraId="44C0FA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According to the above two principles: if mono['one var name']='A' and sgst_monos['one var name'] is None, then the type of X_dats must be dict. In other cases, the type of X_dats can be Series or dict</w:t>
      </w:r>
    </w:p>
    <w:p w14:paraId="375D2C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B617D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y_dats : Series or dict&lt;dat_name,Series&gt;. Required</w:t>
      </w:r>
    </w:p>
    <w:p w14:paraId="2B3B1B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 For details on when to pass a Series or a dict, see X_dats.</w:t>
      </w:r>
    </w:p>
    <w:p w14:paraId="590EF3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7B48B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4B7BB0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1652ED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2D09E9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1620E0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{'unevent':'good','event':'bad'}</w:t>
      </w:r>
    </w:p>
    <w:p w14:paraId="2D18D8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Generally, defining the things users care about most as events is easier to explain. For example, if you want to emphasize the incidence of lung cancer, you can say that smokers have a 50% higher incidence of lung cancer than non-smokers. In this case, you can write {'unevent':'No lung cancer','event':'Lung cancer'}. If you write {'unevent':'Lung cancer','event':'No lung cancer'}, although it does not affect the use of the model, the explanation will become that smokers have a 50% lower incidence of lung cancer than non-smokers. Obviously, the first expression is easier to understand.</w:t>
      </w:r>
    </w:p>
    <w:p w14:paraId="4D6677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D1C80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046EBD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C4178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weight_dats : Series or dict&lt;dat_name,Series&gt; or None</w:t>
      </w:r>
    </w:p>
    <w:p w14:paraId="38706B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sample. Samples with weights can also solve the global optimal binning.</w:t>
      </w:r>
    </w:p>
    <w:p w14:paraId="66CA5B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35C6C27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it is not None, see X_dats for when to pass in Series or dict.</w:t>
      </w:r>
    </w:p>
    <w:p w14:paraId="447AFE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3DBC7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3C5EF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train_name : str or None</w:t>
      </w:r>
    </w:p>
    <w:p w14:paraId="548CDE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mono['one var name']='A' and sgst_mono['one var name']=None, this parameter specifies which dataset in X_dats is used to calculate the monotonic trend suggestion for one var name. All datasets except the one corresponding to train_name are used to verify the calculated monotonic trend.</w:t>
      </w:r>
    </w:p>
    <w:p w14:paraId="455CF2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9C6D6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X_dats is a dict, train_name cannot be None.</w:t>
      </w:r>
    </w:p>
    <w:p w14:paraId="782366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3DA349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mono : dict</w:t>
      </w:r>
    </w:p>
    <w:p w14:paraId="610520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Configure monotonicity constraints for globally optimal binning for each variable.</w:t>
      </w:r>
    </w:p>
    <w:p w14:paraId="2CF3B1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{"x1":"L","x2":"N"}</w:t>
      </w:r>
    </w:p>
    <w:p w14:paraId="6F83FE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range:</w:t>
      </w:r>
    </w:p>
    <w:p w14:paraId="71BF0A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 IV value is the highest globally, no constraints</w:t>
      </w:r>
    </w:p>
    <w:p w14:paraId="5818FC9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Automatically select a constraint from L+, L-, Uu, Un. Under this constraint, the IV value is the highest globally.</w:t>
      </w:r>
    </w:p>
    <w:p w14:paraId="10480B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 The highest IV value globally under linear monotonic constraints (automatically determines L+, L-)</w:t>
      </w:r>
    </w:p>
    <w:p w14:paraId="08E927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 The IV value is globally the highest under the linear monotonically increasing constraint</w:t>
      </w:r>
    </w:p>
    <w:p w14:paraId="7F002B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 The IV value is globally the highest under the linear monotonically decreasing constraint</w:t>
      </w:r>
    </w:p>
    <w:p w14:paraId="5A52F9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 The highest IV value globally under U-type constraints (automatically determines Uu, Un)</w:t>
      </w:r>
    </w:p>
    <w:p w14:paraId="05E5F0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3A801D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D8DC1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default_mono : str</w:t>
      </w:r>
    </w:p>
    <w:p w14:paraId="350254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not listed in mono are assumed to be monotonic.</w:t>
      </w:r>
    </w:p>
    <w:p w14:paraId="79ECD7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w:t>
      </w:r>
    </w:p>
    <w:p w14:paraId="6399DF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53C57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sgst_monos:tuple</w:t>
      </w:r>
    </w:p>
    <w:p w14:paraId="585D2E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The recommended monotonic trend is: if mono['one var name']='A' and sgst_monos['one var name'] is not None, </w:t>
      </w:r>
      <w:r>
        <w:rPr>
          <w:rFonts w:hint="eastAsia"/>
          <w:lang w:eastAsia="zh-CN"/>
        </w:rPr>
        <w:t xml:space="preserve">rasc </w:t>
      </w:r>
      <w:r>
        <w:rPr>
          <w:rFonts w:hint="eastAsia"/>
        </w:rPr>
        <w:t>will automatically set mono['one var name'] to the first element of sgst_monos['one var name']. Avoid repeated operations</w:t>
      </w:r>
    </w:p>
    <w:p w14:paraId="63E1AE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When using </w:t>
      </w:r>
      <w:r>
        <w:rPr>
          <w:rFonts w:hint="eastAsia"/>
          <w:lang w:eastAsia="zh-CN"/>
        </w:rPr>
        <w:t xml:space="preserve">rasc </w:t>
      </w:r>
      <w:r>
        <w:rPr>
          <w:rFonts w:hint="eastAsia"/>
        </w:rPr>
        <w:t>automation, this parameter can be used to avoid repeated calculations through internal mechanisms. When using the Bins module alone, sgst_monos can be ignored.</w:t>
      </w:r>
    </w:p>
    <w:p w14:paraId="560DE3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first element of the tuple is the recommended monotonic trend: possible values are L+, L-, Uu, Un</w:t>
      </w:r>
    </w:p>
    <w:p w14:paraId="10C9BA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remaining elements are some built-in extended information</w:t>
      </w:r>
    </w:p>
    <w:p w14:paraId="2CBFB4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0F6A3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F9F31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distr_min : dict</w:t>
      </w:r>
    </w:p>
    <w:p w14:paraId="4D79E8C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Configure the minimum distribution ratio for each variable</w:t>
      </w:r>
    </w:p>
    <w:p w14:paraId="39A15C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{"x1":0.05,"x2":0.01}</w:t>
      </w:r>
    </w:p>
    <w:p w14:paraId="63F0E4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Note: Setting the minimum distribution ratio for a bin is not necessary to find the global optimal split point, but is determined by the user's confidence in the stability of the bin. If there are very few sample points in a bin, the random fluctuation of its event rate may be relatively large, resulting in larger fluctuations in Woe and the final model.</w:t>
      </w:r>
    </w:p>
    <w:p w14:paraId="3996A1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18E32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78700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default_distr_min : float</w:t>
      </w:r>
    </w:p>
    <w:p w14:paraId="6ABBA56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not appearing in distr_min have a default minimum distribution share.</w:t>
      </w:r>
    </w:p>
    <w:p w14:paraId="227C9C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0.02.</w:t>
      </w:r>
    </w:p>
    <w:p w14:paraId="1BE970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CA89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rate_gain_min : dict</w:t>
      </w:r>
    </w:p>
    <w:p w14:paraId="5195D0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event rate between any two adjacent bins cannot be less than rate_gain_min['one var name']</w:t>
      </w:r>
    </w:p>
    <w:p w14:paraId="4F004C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Some software packages often use information gain or chi-square value to suppress the formation of bins with too small differences.</w:t>
      </w:r>
    </w:p>
    <w:p w14:paraId="2E02D39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However, these parameters do not provide a concrete and intuitive concept for users, and it is impossible to calculate how small the difference is.</w:t>
      </w:r>
    </w:p>
    <w:p w14:paraId="145A5A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uses the intuitive indicator of event rate to suppress the formation of bins with too small differences</w:t>
      </w:r>
    </w:p>
    <w:p w14:paraId="155A98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{"x1":0.005,"x2":0.001}.</w:t>
      </w:r>
    </w:p>
    <w:p w14:paraId="210115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350D5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8276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default_rate_gain_min : float</w:t>
      </w:r>
    </w:p>
    <w:p w14:paraId="457612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does not appear in rate_gain_min, it defaults to the minimum difference in event rates between any two adjacent bins.</w:t>
      </w:r>
    </w:p>
    <w:p w14:paraId="3DCE21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0.001.</w:t>
      </w:r>
    </w:p>
    <w:p w14:paraId="3D5851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F2EA9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bin_cnt_max : dict</w:t>
      </w:r>
    </w:p>
    <w:p w14:paraId="4C8376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maximum number of bins for each variable. The bins for special values are not counted. If the special value is merged into the bin of the normal value due to the merging rule, the merged bin is the normal bin.</w:t>
      </w:r>
    </w:p>
    <w:p w14:paraId="5A6B20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{"x1":5,"x2":8}</w:t>
      </w:r>
    </w:p>
    <w:p w14:paraId="7C53A4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Because Bins can specify parameters such as the monotonicity of the variable, the minimum bin ratio, and the minimum difference in event rates, these parameters can automatically adjust the number of bins (usually, the better the variable effect and the more evenly distributed it is, the more bins there are, and vice versa), so this parameter can usually be set to None.</w:t>
      </w:r>
    </w:p>
    <w:p w14:paraId="4F31C0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is evenly distributed and has a strong order, the number of bins may be very large. Although this is in line with the actual situation, users can also specify the maximum number of bins allowed for certain business considerations.</w:t>
      </w:r>
    </w:p>
    <w:p w14:paraId="058990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23D06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D98B0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default_bin_cnt_max : int</w:t>
      </w:r>
    </w:p>
    <w:p w14:paraId="33EC82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does not appear in bin_cnt_max, the default maximum number of bins is used.</w:t>
      </w:r>
    </w:p>
    <w:p w14:paraId="28B689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CBF3F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6B713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dict</w:t>
      </w:r>
    </w:p>
    <w:p w14:paraId="10C6CB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range of special values for each variable</w:t>
      </w:r>
    </w:p>
    <w:p w14:paraId="087626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{"x1":["{-9997}","{-9999,-9998}"],"x2":["{None}"]}</w:t>
      </w:r>
    </w:p>
    <w:p w14:paraId="035112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 ...}" will not be parsed into a set, but will be processed as a string. {} in special values represents a discrete value space symbol.</w:t>
      </w:r>
    </w:p>
    <w:p w14:paraId="39803C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Let's take an example to explain the meaning of the expression:</w:t>
      </w:r>
    </w:p>
    <w:p w14:paraId="415F36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"{-9997}": When the variable value is -9997, a special meaning is assigned. For example, for the number of court executions, -9997 might mean that the ID card is not in the citizen database, rather than that it has been executed -9997 times. Through this example, users can clearly see the difference in meaning between -9997 and values like 0, 1, and 2.</w:t>
      </w:r>
    </w:p>
    <w:p w14:paraId="2A5A84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"{-9998,-9999}": When a variable takes on the value -9998 or -9999, it has a special meaning. Although these two meanings are different, for the business being modeled, they can be treated as the same and handled according to the same business logic. For example, when collecting data, data not collected due to Party A's fault is marked as -9998, while data not collected due to Party B's fault is marked as -9999. However, for the business, both values indicate randomly missing data, so they are handled according to the logic of randomly missing data. This preserves the original data's value conventions for retrospective use and saves users from the additional code required to process data.</w:t>
      </w:r>
    </w:p>
    <w:p w14:paraId="491339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is a special value that means it's a null value. {None} is used instead of words like {miss} because the mechanisms for generating null values and missing values are sometimes different. Missing values represent missing data due to reasons beyond human control during the sampling process, such as a network outage or equipment failure during data transmission. This is a form of missing at random. Null values can also be caused by non-information missingness, such as a lack of loan history, a health checkup not required, or temperatures too low for equipment to collect. Null values themselves contain information. Avoid combining informative null values with missing at random null values into a single special value.</w:t>
      </w:r>
    </w:p>
    <w:p w14:paraId="07EE4E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{"x1":"{None,-9997}"} This means that after analyzing the business, null values and -9997 can be handled the same way for this modeling.</w:t>
      </w:r>
    </w:p>
    <w:p w14:paraId="62882F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is not configured with an empty special value, but contains an empty value, a {None} group is automatically generated to contain the empty value of the variable.</w:t>
      </w:r>
    </w:p>
    <w:p w14:paraId="1E55DF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54426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17C0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default_spec_value : list</w:t>
      </w:r>
    </w:p>
    <w:p w14:paraId="1381C1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is not configured in spec_value, its default special value</w:t>
      </w:r>
    </w:p>
    <w:p w14:paraId="5A4C9D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configuration is usually convenient when the data has global public special values.</w:t>
      </w:r>
    </w:p>
    <w:p w14:paraId="1CDAD4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["{-9997}","{None}","{-9998,-9996}"].</w:t>
      </w:r>
    </w:p>
    <w:p w14:paraId="12675B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2708E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D355E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spec_distr_min : dict</w:t>
      </w:r>
    </w:p>
    <w:p w14:paraId="2D56C2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distribution ratio of a special value bin is less than the value specified by spec_distr_min, the special value bin will be merged with other bins. For specific merging rules, see the spec_comb_policy setting.</w:t>
      </w:r>
    </w:p>
    <w:p w14:paraId="76C189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it is a nested dict, the minimum percentage is specified separately for each special value of each variable.</w:t>
      </w:r>
    </w:p>
    <w:p w14:paraId="5B3593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dict, use the same minimum distribution weight for all unique values of each variable.</w:t>
      </w:r>
    </w:p>
    <w:p w14:paraId="19A96B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{"x1":{"{-9997}":0.01,"{-9999,-9998}":0.05},"x2":0.01}.</w:t>
      </w:r>
    </w:p>
    <w:p w14:paraId="506D1E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184B29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9A424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default_spec_distr_min : dict or float</w:t>
      </w:r>
    </w:p>
    <w:p w14:paraId="3BDFE01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special value of a variable is not configured in spec_distr_min, the default minimum distribution ratio of the special value</w:t>
      </w:r>
    </w:p>
    <w:p w14:paraId="260B3F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it is a dict, a default minimum distribution ratio is specified for each special value.</w:t>
      </w:r>
    </w:p>
    <w:p w14:paraId="7CB181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it is float, the default minimum distribution ratio of all special values is this value.</w:t>
      </w:r>
    </w:p>
    <w:p w14:paraId="49B159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{"-9999":0.02,"-9998":0.01}</w:t>
      </w:r>
    </w:p>
    <w:p w14:paraId="376F5A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0.05.</w:t>
      </w:r>
    </w:p>
    <w:p w14:paraId="7F8ECB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B81E0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69E65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spec_comb_policy : dict</w:t>
      </w:r>
    </w:p>
    <w:p w14:paraId="6F8651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the proportion of special values of a variable is less than the threshold specified by ${spec_distr_min}, the merging strategy to be adopted can be:</w:t>
      </w:r>
    </w:p>
    <w:p w14:paraId="53558E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A:auto finds the closest eventProb among all values</w:t>
      </w:r>
    </w:p>
    <w:p w14:paraId="216432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a:auto only finds the closest eventProb among non-special values</w:t>
      </w:r>
    </w:p>
    <w:p w14:paraId="3D6748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F:first merges with the first bin of non-special values</w:t>
      </w:r>
    </w:p>
    <w:p w14:paraId="4C56BE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L:last merges with the last bin of non-special values</w:t>
      </w:r>
    </w:p>
    <w:p w14:paraId="3CC237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M:median merges with the middle bin of non-special values (if there are an even number of bins, merge with the bin with the high event rate)</w:t>
      </w:r>
    </w:p>
    <w:p w14:paraId="4E9590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m:median merges with the middle bin of non-special values (if there are an even number of bins, merge with the bin with the lowest event rate)</w:t>
      </w:r>
    </w:p>
    <w:p w14:paraId="09E069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 max Probability is merged with the bin with the largest eventProb</w:t>
      </w:r>
    </w:p>
    <w:p w14:paraId="5582BA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S:min Probability merges with the bin with the smallest eventProb</w:t>
      </w:r>
    </w:p>
    <w:p w14:paraId="4C2F24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 Do not merge</w:t>
      </w:r>
    </w:p>
    <w:p w14:paraId="6AB2B8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it is a nested dict, a separate merge strategy is specified for each special value of the variable. If there is a special value that is not covered, ${default_spec_comb_policy} is used.</w:t>
      </w:r>
    </w:p>
    <w:p w14:paraId="54B643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dict, all special values of the variable are merged using the strategy corresponding to that character.</w:t>
      </w:r>
    </w:p>
    <w:p w14:paraId="7779AC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spec_comb_policy={"x1":{"{-9997}":"F","{-9998,None}":"L"},"x2":"N"}</w:t>
      </w:r>
    </w:p>
    <w:p w14:paraId="093397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None, all special values of all variables are equivalent to "N" (except variables that can be overwritten by ${default_spec_comb_policy})</w:t>
      </w:r>
    </w:p>
    <w:p w14:paraId="03F656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Note: This example explains the meaning of special value notation. ["{-9997}","{-9998,-9999}"] means: There are three special values in the variable -9997, -9998, and -9999. Based on the business meaning, they are divided into two business groups "{-9997}" and "{-9998,-9999}". -9997 itself becomes a business group, and -9998 and -9999 form a business group. Because the two business groups "{-9997}" and "{-9998,-9999}" meet the special value merging rules set during binning, they are forcibly merged together at the data level to form a bin ["{-9997}","{-9998,-9999}"]. This type of consolidation differs from consolidating -9998 and -9999 into a single business group. The consolidation described in the business group context is at the business level, determined based on business understanding. The consolidation of ["{-9997}","{-9998,-9999}"] is at the data level, determined solely by calculating event rates. It's important to understand the process and underlying meaning behind how the three special values -9997, -9998, and -9999 become the two special value business groups "{-9997}","{-9998,-9999}", and finally become the single special value consolidation bin ["{-9997}","{-9998,-9999}"]. This approach to handling special values adheres to statistical principles.</w:t>
      </w:r>
    </w:p>
    <w:p w14:paraId="72DAE8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A264E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C682B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default_spec_comb_policy : dict or str</w:t>
      </w:r>
    </w:p>
    <w:p w14:paraId="1DA410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${spec_comb_policy} does not contain a variable or a special value of a variable, the default special value merging strategy</w:t>
      </w:r>
    </w:p>
    <w:p w14:paraId="735F52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dict, a default strategy is specified for each special value.</w:t>
      </w:r>
    </w:p>
    <w:p w14:paraId="5EA0E6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it is str, all special values default to this strategy</w:t>
      </w:r>
    </w:p>
    <w:p w14:paraId="0BBCB6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{"-9999":"A","-9998":"B"}</w:t>
      </w:r>
    </w:p>
    <w:p w14:paraId="46D60A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M</w:t>
      </w:r>
    </w:p>
    <w:p w14:paraId="723E68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the value range, see ${spec_comb_policy}.</w:t>
      </w:r>
    </w:p>
    <w:p w14:paraId="138F959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w:t>
      </w:r>
    </w:p>
    <w:p w14:paraId="3F3F59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240B6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order_cate_vars : dict</w:t>
      </w:r>
    </w:p>
    <w:p w14:paraId="7AFDD8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the ordered categorical variables here and give the order of each category in the variable. If the value order is set to None, the lexicographic order of the characters is used as the order.</w:t>
      </w:r>
    </w:p>
    <w:p w14:paraId="5E64F7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ordered variables, adjacent nominal orders can only appear in the same bin or at the beginning and end of adjacent bins.</w:t>
      </w:r>
    </w:p>
    <w:p w14:paraId="40E615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whether to configure the variable as an ordered variable based on the business situation.</w:t>
      </w:r>
    </w:p>
    <w:p w14:paraId="269E9F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supports global optimal binning for ordered variables</w:t>
      </w:r>
    </w:p>
    <w:p w14:paraId="3230EB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{"x1":("v1","v2"),"x2":("v3","**","v4"),"x3":None}</w:t>
      </w:r>
    </w:p>
    <w:p w14:paraId="4810E4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and are represented by **. When the lexicographical order is used as the order, there are no wildcard categories.</w:t>
      </w:r>
    </w:p>
    <w:p w14:paraId="209B68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variables with no ordered categories in them.</w:t>
      </w:r>
    </w:p>
    <w:p w14:paraId="074E23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FFA17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49022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unorder_cate_vars : dict</w:t>
      </w:r>
    </w:p>
    <w:p w14:paraId="0D0063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unordered categorical variables here, where the categories are ordered based on the event rates.</w:t>
      </w:r>
    </w:p>
    <w:p w14:paraId="67D4A2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Each variable is configured with a threshold, and the categories with a distribution ratio less than the threshold are merged into the wildcard category. If the threshold of a variable is None, the category with a frequency of too small for the variable will not be wildcarded.</w:t>
      </w:r>
    </w:p>
    <w:p w14:paraId="7BD92E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{'x1':0.01,'x2':None}</w:t>
      </w:r>
    </w:p>
    <w:p w14:paraId="636C6C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supports global optimal binning for unordered variables</w:t>
      </w:r>
    </w:p>
    <w:p w14:paraId="717C7D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other data sets, it is possible to see values that are not covered in the training set, and these categories are also put into the wildcard category.</w:t>
      </w:r>
    </w:p>
    <w:p w14:paraId="7B8804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There are no unordered categorical variables in the variable.</w:t>
      </w:r>
    </w:p>
    <w:p w14:paraId="123A67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5ADD86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3F364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no_wild_treat : dict</w:t>
      </w:r>
    </w:p>
    <w:p w14:paraId="52DBCE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specified processing methods include:</w:t>
      </w:r>
    </w:p>
    <w:p w14:paraId="27781FB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L: Considered equal to the lowest category in the order</w:t>
      </w:r>
    </w:p>
    <w:p w14:paraId="0F73EE9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H: Considered equal to the highest order category</w:t>
      </w:r>
    </w:p>
    <w:p w14:paraId="23601F6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(the larger value is taken when the number is even)</w:t>
      </w:r>
    </w:p>
    <w:p w14:paraId="20B8E6D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(smaller value if even)</w:t>
      </w:r>
    </w:p>
    <w:p w14:paraId="1B5B75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{'x1':'H','x2':'m'}</w:t>
      </w:r>
    </w:p>
    <w:p w14:paraId="759928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w:t>
      </w:r>
      <w:r>
        <w:rPr>
          <w:rFonts w:hint="eastAsia"/>
        </w:rPr>
        <w:t>: The method for handling uncovered categories for all variables adopts the method set by default_no_wild_treat.</w:t>
      </w:r>
    </w:p>
    <w:p w14:paraId="30E3B8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eastAsia"/>
          <w:lang w:val="en-US" w:eastAsia="zh-CN"/>
        </w:rPr>
        <w:t>{}</w:t>
      </w:r>
      <w:r>
        <w:rPr>
          <w:rFonts w:hint="eastAsia"/>
        </w:rPr>
        <w:t>.</w:t>
      </w:r>
    </w:p>
    <w:p w14:paraId="7F124E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9BE97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default_no_wild_treat : str</w:t>
      </w:r>
    </w:p>
    <w:p w14:paraId="0E6840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has no wildcards and is not configured in no_wild_treat, the default treatment for uncovered categories.</w:t>
      </w:r>
    </w:p>
    <w:p w14:paraId="152299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default"/>
          <w:lang w:val="en-US" w:eastAsia="zh-CN"/>
        </w:rPr>
        <w:t>‘</w:t>
      </w:r>
      <w:r>
        <w:rPr>
          <w:rFonts w:hint="eastAsia"/>
          <w:lang w:val="en-US" w:eastAsia="zh-CN"/>
        </w:rPr>
        <w:t>M</w:t>
      </w:r>
      <w:r>
        <w:rPr>
          <w:rFonts w:hint="default"/>
          <w:lang w:val="en-US" w:eastAsia="zh-CN"/>
        </w:rPr>
        <w:t>’</w:t>
      </w:r>
      <w:r>
        <w:rPr>
          <w:rFonts w:hint="eastAsia"/>
        </w:rPr>
        <w:t>.</w:t>
      </w:r>
    </w:p>
    <w:p w14:paraId="261098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B322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cust_bins : dict</w:t>
      </w:r>
    </w:p>
    <w:p w14:paraId="3E5CC3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User-defined binning takes precedence over other binning settings.</w:t>
      </w:r>
    </w:p>
    <w:p w14:paraId="6C65B921">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ex. {"x1": ["[1.0,4.0)","[4.0,9.0)","[9.0,9.0]","{-997}","{-999,-888}","{-1000,None}"]}</w:t>
      </w:r>
    </w:p>
    <w:p w14:paraId="61A9BD18">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3186E3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optBin_prcs:int</w:t>
      </w:r>
    </w:p>
    <w:p w14:paraId="546B88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certain long-tail distribution variables, if you need to calculate the global optimal binning (highest IV), it will take a long time, which may not be worth spending too much time compared to a slightly improved IV.</w:t>
      </w:r>
    </w:p>
    <w:p w14:paraId="4E904F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eastAsia="zh-CN"/>
        </w:rPr>
        <w:t xml:space="preserve">rascpy </w:t>
      </w:r>
      <w:r>
        <w:rPr>
          <w:rFonts w:hint="eastAsia"/>
        </w:rPr>
        <w:t>provides users with three usage scenarios:</w:t>
      </w:r>
    </w:p>
    <w:p w14:paraId="376348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Scenario [1: The given bin IV is the highest, but requires a long wait. Suitable for high CPU performance, a large number of cores, or a small number of variables, or for pursuing the ultimate bin IV, or for unattended modeling.</w:t>
      </w:r>
    </w:p>
    <w:p w14:paraId="7C751D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Scenario 2: It is possible to reduce IV by a small amount, but it will reduce the running time.</w:t>
      </w:r>
    </w:p>
    <w:p w14:paraId="56FA7B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Scenario 3: Further reduce IV to further reduce runtime. This is suitable for users who need to see binning results quickly or have a low CPU configuration or a large number of variables.</w:t>
      </w:r>
    </w:p>
    <w:p w14:paraId="698681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Note: There is no difference in IV between the three scenarios for most variables, and there are only slight differences for variables with certain specific distributions.</w:t>
      </w:r>
    </w:p>
    <w:p w14:paraId="3E8E70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Note: There is no significant difference in running time between the three scenarios for most variables, and there are only large differences for variables with certain specific distributions.</w:t>
      </w:r>
    </w:p>
    <w:p w14:paraId="55ECC9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2</w:t>
      </w:r>
    </w:p>
    <w:p w14:paraId="77AD21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24EA7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17D25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FD606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optBins : dict&lt;str,list&lt;str&gt;&gt;</w:t>
      </w:r>
    </w:p>
    <w:p w14:paraId="5A4926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globally optimal split point for each variable.</w:t>
      </w:r>
    </w:p>
    <w:p w14:paraId="61BE45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 ["[1.0,4.0)","[4.0,9.0)","[9.0,9.0]","{-997}","{-999,-888}","{-1000,None}"]}</w:t>
      </w:r>
    </w:p>
    <w:p w14:paraId="20286809">
      <w:pPr>
        <w:pageBreakBefore w:val="0"/>
        <w:widowControl w:val="0"/>
        <w:kinsoku/>
        <w:overflowPunct/>
        <w:topLinePunct w:val="0"/>
        <w:autoSpaceDE/>
        <w:autoSpaceDN/>
        <w:bidi w:val="0"/>
        <w:adjustRightInd/>
        <w:snapToGrid/>
        <w:spacing w:line="360" w:lineRule="auto"/>
        <w:textAlignment w:val="auto"/>
        <w:rPr>
          <w:rFonts w:hint="eastAsia"/>
        </w:rPr>
      </w:pPr>
    </w:p>
    <w:p w14:paraId="1BE83BE1">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 w:name="_Toc11029"/>
      <w:r>
        <w:rPr>
          <w:rFonts w:hint="eastAsia"/>
        </w:rPr>
        <w:t>OptBin_mp</w:t>
      </w:r>
      <w:bookmarkEnd w:id="7"/>
    </w:p>
    <w:p w14:paraId="1E9700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OptBin_mp(X_dats, y_dats, y_label=</w:t>
      </w:r>
      <w:r>
        <w:rPr>
          <w:rFonts w:hint="eastAsia"/>
          <w:lang w:val="en-US" w:eastAsia="zh-CN"/>
        </w:rPr>
        <w:t>None</w:t>
      </w:r>
      <w:r>
        <w:rPr>
          <w:rFonts w:hint="eastAsia"/>
        </w:rPr>
        <w:t>, weight_dats=None, train_name=None, mono={}, default_mono='N', sgst_mono={}, distr_min={}, default_distr_min=0.02, rate_gain_min={}, default_rate_gain_min=0.001, bin_cnt_max={}, default_bin_cnt_max=None, spec_value={}, default_spec_value=[], spec_distr_min={}, default_spec_distr_min=None, spec_comb_policy={}, default_spec_comb_policy='N', order_cate_vars={}, unorder_cate_vars={}, no_wild_treat={}, default_no_wild_treat=</w:t>
      </w:r>
      <w:r>
        <w:rPr>
          <w:rFonts w:hint="default"/>
          <w:lang w:val="en-US" w:eastAsia="zh-CN"/>
        </w:rPr>
        <w:t>’</w:t>
      </w:r>
      <w:r>
        <w:rPr>
          <w:rFonts w:hint="eastAsia"/>
          <w:lang w:val="en-US" w:eastAsia="zh-CN"/>
        </w:rPr>
        <w:t>M</w:t>
      </w:r>
      <w:r>
        <w:rPr>
          <w:rFonts w:hint="default"/>
          <w:lang w:val="en-US" w:eastAsia="zh-CN"/>
        </w:rPr>
        <w:t>’</w:t>
      </w:r>
      <w:r>
        <w:rPr>
          <w:rFonts w:hint="eastAsia"/>
        </w:rPr>
        <w:t>, cust_bins={}, cores=None,optBin_prcs=2)</w:t>
      </w:r>
    </w:p>
    <w:p w14:paraId="741615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Multi-process version of OptBin</w:t>
      </w:r>
    </w:p>
    <w:p w14:paraId="7B52A8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05272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39759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80A19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cores : int</w:t>
      </w:r>
    </w:p>
    <w:p w14:paraId="136789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CPU cores used.</w:t>
      </w:r>
    </w:p>
    <w:p w14:paraId="0F0A8D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all cores</w:t>
      </w:r>
    </w:p>
    <w:p w14:paraId="4BD314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37DE6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7B38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Other parameters: See </w:t>
      </w:r>
      <w:r>
        <w:rPr>
          <w:rFonts w:hint="eastAsia"/>
          <w:lang w:val="en-US" w:eastAsia="zh-CN"/>
        </w:rPr>
        <w:fldChar w:fldCharType="begin"/>
      </w:r>
      <w:r>
        <w:rPr>
          <w:rFonts w:hint="eastAsia"/>
          <w:lang w:val="en-US" w:eastAsia="zh-CN"/>
        </w:rPr>
        <w:instrText xml:space="preserve"> HYPERLINK \l "_OptBin" </w:instrText>
      </w:r>
      <w:r>
        <w:rPr>
          <w:rFonts w:hint="eastAsia"/>
          <w:lang w:val="en-US" w:eastAsia="zh-CN"/>
        </w:rPr>
        <w:fldChar w:fldCharType="separate"/>
      </w:r>
      <w:r>
        <w:rPr>
          <w:rStyle w:val="14"/>
          <w:rFonts w:hint="eastAsia"/>
          <w:lang w:val="en-US" w:eastAsia="zh-CN"/>
        </w:rPr>
        <w:t xml:space="preserve">Bins. </w:t>
      </w:r>
      <w:r>
        <w:rPr>
          <w:rStyle w:val="14"/>
          <w:rFonts w:hint="eastAsia"/>
        </w:rPr>
        <w:t>OptBin</w:t>
      </w:r>
      <w:r>
        <w:rPr>
          <w:rFonts w:hint="eastAsia"/>
          <w:lang w:val="en-US" w:eastAsia="zh-CN"/>
        </w:rPr>
        <w:fldChar w:fldCharType="end"/>
      </w:r>
    </w:p>
    <w:p w14:paraId="443698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335BE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CB8C5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109B1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optBins : dict&lt;str,list&lt;str&gt;&gt;</w:t>
      </w:r>
    </w:p>
    <w:p w14:paraId="06E901F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Same return value as </w:t>
      </w:r>
      <w:r>
        <w:rPr>
          <w:rFonts w:hint="eastAsia"/>
          <w:lang w:val="en-US" w:eastAsia="zh-CN"/>
        </w:rPr>
        <w:fldChar w:fldCharType="begin"/>
      </w:r>
      <w:r>
        <w:rPr>
          <w:rFonts w:hint="eastAsia"/>
          <w:lang w:val="en-US" w:eastAsia="zh-CN"/>
        </w:rPr>
        <w:instrText xml:space="preserve"> HYPERLINK \l "_OptBin" </w:instrText>
      </w:r>
      <w:r>
        <w:rPr>
          <w:rFonts w:hint="eastAsia"/>
          <w:lang w:val="en-US" w:eastAsia="zh-CN"/>
        </w:rPr>
        <w:fldChar w:fldCharType="separate"/>
      </w:r>
      <w:r>
        <w:rPr>
          <w:rStyle w:val="14"/>
          <w:rFonts w:hint="eastAsia"/>
          <w:lang w:val="en-US" w:eastAsia="zh-CN"/>
        </w:rPr>
        <w:t xml:space="preserve">Bins. </w:t>
      </w:r>
      <w:r>
        <w:rPr>
          <w:rStyle w:val="14"/>
          <w:rFonts w:hint="eastAsia"/>
        </w:rPr>
        <w:t>OptBin</w:t>
      </w:r>
      <w:r>
        <w:rPr>
          <w:rFonts w:hint="eastAsia"/>
          <w:lang w:val="en-US" w:eastAsia="zh-CN"/>
        </w:rPr>
        <w:fldChar w:fldCharType="end"/>
      </w:r>
    </w:p>
    <w:p w14:paraId="675891ED">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 w:name="_Toc3700"/>
      <w:bookmarkStart w:id="9" w:name="__x1FreqBin"/>
      <w:r>
        <w:rPr>
          <w:rFonts w:hint="eastAsia"/>
        </w:rPr>
        <w:t>_x1FreqBin</w:t>
      </w:r>
      <w:bookmarkEnd w:id="8"/>
    </w:p>
    <w:bookmarkEnd w:id="9"/>
    <w:p w14:paraId="17DFD0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_x1FreqBin(x,weight=None,freqBin_cnt=20,spec_value=[],is_cate=False,is_order=False,no_wild_treat='M'</w:t>
      </w:r>
    </w:p>
    <w:p w14:paraId="15D075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,order_list=None,y=None,y_label=</w:t>
      </w:r>
      <w:r>
        <w:rPr>
          <w:rFonts w:hint="eastAsia"/>
          <w:lang w:val="en-US" w:eastAsia="zh-CN"/>
        </w:rPr>
        <w:t>None</w:t>
      </w:r>
      <w:r>
        <w:rPr>
          <w:rFonts w:hint="eastAsia"/>
        </w:rPr>
        <w:t>,unorder_combine_thv=None)</w:t>
      </w:r>
    </w:p>
    <w:p w14:paraId="21ECEB7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Performs equal-frequency binning on the series. With the support of the Cutter component, it produces more uniform segmentation points than existing equal-frequency binning software libraries.</w:t>
      </w:r>
    </w:p>
    <w:p w14:paraId="4EB93F33">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Can handle special values. Special values set by users can be grouped separately</w:t>
      </w:r>
    </w:p>
    <w:p w14:paraId="1194098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Supports multiple features, please refer to the introduction of </w:t>
      </w:r>
      <w:r>
        <w:rPr>
          <w:rFonts w:hint="eastAsia"/>
        </w:rPr>
        <w:fldChar w:fldCharType="begin"/>
      </w:r>
      <w:r>
        <w:rPr>
          <w:rFonts w:hint="eastAsia"/>
        </w:rPr>
        <w:instrText xml:space="preserve"> HYPERLINK \l "_Bins" </w:instrText>
      </w:r>
      <w:r>
        <w:rPr>
          <w:rFonts w:hint="eastAsia"/>
        </w:rPr>
        <w:fldChar w:fldCharType="separate"/>
      </w:r>
      <w:r>
        <w:rPr>
          <w:rStyle w:val="14"/>
          <w:rFonts w:hint="eastAsia"/>
        </w:rPr>
        <w:t xml:space="preserve">Bins </w:t>
      </w:r>
      <w:r>
        <w:rPr>
          <w:rFonts w:hint="eastAsia"/>
        </w:rPr>
        <w:fldChar w:fldCharType="end"/>
      </w:r>
      <w:r>
        <w:rPr>
          <w:rFonts w:hint="eastAsia"/>
        </w:rPr>
        <w:t>module</w:t>
      </w:r>
    </w:p>
    <w:p w14:paraId="6BF66C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9F18B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53EC9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Series</w:t>
      </w:r>
    </w:p>
    <w:p w14:paraId="3B3C11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list of variables</w:t>
      </w:r>
    </w:p>
    <w:p w14:paraId="12876A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28F07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Series</w:t>
      </w:r>
    </w:p>
    <w:p w14:paraId="6B43BE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64F297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73D561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6F1BB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416C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freqBin_cnt : int</w:t>
      </w:r>
    </w:p>
    <w:p w14:paraId="4AA68A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Equal frequency binning groups</w:t>
      </w:r>
    </w:p>
    <w:p w14:paraId="60917A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20</w:t>
      </w:r>
    </w:p>
    <w:p w14:paraId="428794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876EB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523387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w:t>
      </w:r>
    </w:p>
    <w:p w14:paraId="185EED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29D7BA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8CCB9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7F27D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is_cate : bool</w:t>
      </w:r>
    </w:p>
    <w:p w14:paraId="4C4AE6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Mark whether the variable is a categorical variable</w:t>
      </w:r>
    </w:p>
    <w:p w14:paraId="057BEA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Categorical variable</w:t>
      </w:r>
    </w:p>
    <w:p w14:paraId="033BE3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continuous variable</w:t>
      </w:r>
    </w:p>
    <w:p w14:paraId="0D2BBE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False</w:t>
      </w:r>
    </w:p>
    <w:p w14:paraId="014990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C675A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is_order : bool</w:t>
      </w:r>
    </w:p>
    <w:p w14:paraId="3F1485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Mark whether the variable is an ordered categorical variable</w:t>
      </w:r>
    </w:p>
    <w:p w14:paraId="039FD8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is_order=True, is_cate will be automatically set to True</w:t>
      </w:r>
    </w:p>
    <w:p w14:paraId="76C819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ordered categories</w:t>
      </w:r>
    </w:p>
    <w:p w14:paraId="44617E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When is_cate=True, it is an unordered category.</w:t>
      </w:r>
    </w:p>
    <w:p w14:paraId="7B89FD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False.</w:t>
      </w:r>
    </w:p>
    <w:p w14:paraId="55201C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4F616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no_wild_treat : str</w:t>
      </w:r>
    </w:p>
    <w:p w14:paraId="7B9F5A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following processing methods are used:</w:t>
      </w:r>
    </w:p>
    <w:p w14:paraId="5D280B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 Considered equal to the lowest category in the order</w:t>
      </w:r>
    </w:p>
    <w:p w14:paraId="3F4F64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H: Considered equal to the highest order category</w:t>
      </w:r>
    </w:p>
    <w:p w14:paraId="43A9B1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 Considered equal to the middle category of the sequence (the larger value is taken when the number is even)</w:t>
      </w:r>
    </w:p>
    <w:p w14:paraId="0F8FF8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 Considered equal to the middle category of the sequence (smaller value if even)</w:t>
      </w:r>
    </w:p>
    <w:p w14:paraId="26446A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processing is performed on uncovered categories that appear in the variable</w:t>
      </w:r>
    </w:p>
    <w:p w14:paraId="679868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'M'</w:t>
      </w:r>
    </w:p>
    <w:p w14:paraId="57A76C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E0C50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order_list : tuple</w:t>
      </w:r>
    </w:p>
    <w:p w14:paraId="33F15F9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Sets the order of each value in the ordered categorical variable. The order of the tuple is the nominal order. If is_order=True and order_list=None, the lexicographic order of the characters is used as the order.</w:t>
      </w:r>
    </w:p>
    <w:p w14:paraId="51D0F4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ordered variables, adjacent nominal sequences can only appear within the same bin or at the beginning and end of adjacent bins.</w:t>
      </w:r>
    </w:p>
    <w:p w14:paraId="5DA5A4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for yourself whether to configure the variable as an ordered variable or an unordered variable based on the business situation.</w:t>
      </w:r>
    </w:p>
    <w:p w14:paraId="0C93AE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Supports globally optimal binning for ordered variables.</w:t>
      </w:r>
    </w:p>
    <w:p w14:paraId="4CCCB2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denoted by **. Values not covered in the training set may be seen in other datasets, and these categories are also included in the wildcard category.</w:t>
      </w:r>
    </w:p>
    <w:p w14:paraId="053C0B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lexicographic order is used as the order, there is no wildcard category</w:t>
      </w:r>
    </w:p>
    <w:p w14:paraId="602DEB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("v1","**","v2")</w:t>
      </w:r>
    </w:p>
    <w:p w14:paraId="263912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D7CD4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D48C5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39AD06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 Because the order of unordered categorical variables is calculated by event rates, the target is needed when calculating equal frequency bins of unordered categorical variables.</w:t>
      </w:r>
    </w:p>
    <w:p w14:paraId="5BBC20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040B7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D4311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04E9FB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4147BD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344EAFE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4A99D0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{'unevent':'good','event':'bad'}.</w:t>
      </w:r>
    </w:p>
    <w:p w14:paraId="4C1E14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293DA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72673E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1F356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unorder_combine_thv : float</w:t>
      </w:r>
    </w:p>
    <w:p w14:paraId="518F7A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Set a threshold for unordered categorical variables and merge categories with distribution proportions less than the threshold into wildcard categories. If is_cate=True and unorder_combine_thv=None, categories with too low frequency of the variable will not be wildcarded.</w:t>
      </w:r>
    </w:p>
    <w:p w14:paraId="3E8140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other data sets, it is possible to see values that are not covered in the training set, and these categories are also put into the wildcard category.</w:t>
      </w:r>
    </w:p>
    <w:p w14:paraId="40B2DC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85B3CD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B678B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45949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488E7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 : list&lt;str&gt;</w:t>
      </w:r>
    </w:p>
    <w:p w14:paraId="60C5F5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equal-frequency binning split points.</w:t>
      </w:r>
    </w:p>
    <w:p w14:paraId="436025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['[1.0,3.0)','[3.0,6.0)','[6.0,10.0)','[10.0,10.0]','{-997}','{-999,-888}','{-1000,None}']</w:t>
      </w:r>
    </w:p>
    <w:p w14:paraId="5CCBA33F">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 w:name="_Toc1151"/>
      <w:bookmarkStart w:id="11" w:name="_FreqBin"/>
      <w:r>
        <w:rPr>
          <w:rFonts w:hint="eastAsia"/>
        </w:rPr>
        <w:t>FreqBin</w:t>
      </w:r>
      <w:bookmarkEnd w:id="10"/>
    </w:p>
    <w:bookmarkEnd w:id="11"/>
    <w:p w14:paraId="119162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FreqBin(X, y=None, y_label=</w:t>
      </w:r>
      <w:r>
        <w:rPr>
          <w:rFonts w:hint="eastAsia"/>
          <w:lang w:val="en-US" w:eastAsia="zh-CN"/>
        </w:rPr>
        <w:t>None</w:t>
      </w:r>
      <w:r>
        <w:rPr>
          <w:rFonts w:hint="eastAsia"/>
        </w:rPr>
        <w:t>, weight=None, freqBin_cnt=20, spec_value={}, default_spec_value=[], order_cate_vars={}, unorder_cate_vars={}, no_wild_treat=</w:t>
      </w:r>
      <w:r>
        <w:rPr>
          <w:rFonts w:hint="eastAsia"/>
          <w:lang w:val="en-US" w:eastAsia="zh-CN"/>
        </w:rPr>
        <w:t>{}</w:t>
      </w:r>
      <w:r>
        <w:rPr>
          <w:rFonts w:hint="eastAsia"/>
        </w:rPr>
        <w:t>, default_no_wild_treat=</w:t>
      </w:r>
      <w:r>
        <w:rPr>
          <w:rFonts w:hint="default"/>
          <w:lang w:val="en-US" w:eastAsia="zh-CN"/>
        </w:rPr>
        <w:t>’</w:t>
      </w:r>
      <w:r>
        <w:rPr>
          <w:rFonts w:hint="eastAsia"/>
          <w:lang w:val="en-US" w:eastAsia="zh-CN"/>
        </w:rPr>
        <w:t>M</w:t>
      </w:r>
      <w:r>
        <w:rPr>
          <w:rFonts w:hint="default"/>
          <w:lang w:val="en-US" w:eastAsia="zh-CN"/>
        </w:rPr>
        <w:t>’</w:t>
      </w:r>
      <w:r>
        <w:rPr>
          <w:rFonts w:hint="eastAsia"/>
        </w:rPr>
        <w:t>)</w:t>
      </w:r>
    </w:p>
    <w:p w14:paraId="4E20CF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_x1FreqBin calculates the equal-frequency binning of a variable, while FreqBin calculates the equal-frequency binning of multiple variables. FreqBin is accomplished by calling _x1FreqBin.</w:t>
      </w:r>
    </w:p>
    <w:p w14:paraId="15266B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Supports multiple features, please refer to the introduction of </w:t>
      </w:r>
      <w:r>
        <w:rPr>
          <w:rFonts w:hint="eastAsia"/>
        </w:rPr>
        <w:fldChar w:fldCharType="begin"/>
      </w:r>
      <w:r>
        <w:rPr>
          <w:rFonts w:hint="eastAsia"/>
        </w:rPr>
        <w:instrText xml:space="preserve"> HYPERLINK \l "_Bins" </w:instrText>
      </w:r>
      <w:r>
        <w:rPr>
          <w:rFonts w:hint="eastAsia"/>
        </w:rPr>
        <w:fldChar w:fldCharType="separate"/>
      </w:r>
      <w:r>
        <w:rPr>
          <w:rStyle w:val="14"/>
          <w:rFonts w:hint="eastAsia"/>
        </w:rPr>
        <w:t xml:space="preserve">Bins </w:t>
      </w:r>
      <w:r>
        <w:rPr>
          <w:rFonts w:hint="eastAsia"/>
        </w:rPr>
        <w:fldChar w:fldCharType="end"/>
      </w:r>
      <w:r>
        <w:rPr>
          <w:rFonts w:hint="eastAsia"/>
        </w:rPr>
        <w:t>module</w:t>
      </w:r>
    </w:p>
    <w:p w14:paraId="301474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60854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DCDDA6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56E44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6713D60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Dataset, multiple columns of variables</w:t>
      </w:r>
    </w:p>
    <w:p w14:paraId="7B59E3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50C36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4966FE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 Because the order of unordered categorical variables is calculated by event rates, the target is needed when calculating equal frequency bins of unordered categorical variables.</w:t>
      </w:r>
    </w:p>
    <w:p w14:paraId="06A161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F13D1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67174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1053F7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4F1DDB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72010C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11FAA3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576C6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376CC2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664F5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Series</w:t>
      </w:r>
    </w:p>
    <w:p w14:paraId="585756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sample. Samples with weights can also solve the global optimal binning.</w:t>
      </w:r>
    </w:p>
    <w:p w14:paraId="63D77C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2A51E8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707FD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02A3C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freqBin_cnt : int</w:t>
      </w:r>
    </w:p>
    <w:p w14:paraId="736F92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Equal frequency binning groups</w:t>
      </w:r>
    </w:p>
    <w:p w14:paraId="0E7556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20.</w:t>
      </w:r>
    </w:p>
    <w:p w14:paraId="6B4C39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DCB57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dict</w:t>
      </w:r>
    </w:p>
    <w:p w14:paraId="491AFB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each variable's special value</w:t>
      </w:r>
    </w:p>
    <w:p w14:paraId="11231E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{"x1":["{-9997}","{-9999,-9998}"],"x2":["{None}"]}.</w:t>
      </w:r>
    </w:p>
    <w:p w14:paraId="045B4B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4551BF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13435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default_spec_value : list</w:t>
      </w:r>
    </w:p>
    <w:p w14:paraId="4A3BA5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is not configured in spec_value, its default special value</w:t>
      </w:r>
    </w:p>
    <w:p w14:paraId="38A813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configuration is usually convenient when the data has global public special values.</w:t>
      </w:r>
    </w:p>
    <w:p w14:paraId="323FBE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["{-9997}","{None}","{-9998,-9996}"].</w:t>
      </w:r>
    </w:p>
    <w:p w14:paraId="6111C4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6D9DE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E7179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order_cate_vars : dict</w:t>
      </w:r>
    </w:p>
    <w:p w14:paraId="6A4A04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the ordered categorical variables here and give the order of each category in the variable. If the value order is set to None, the lexicographic order of the characters is used as the order.</w:t>
      </w:r>
    </w:p>
    <w:p w14:paraId="3067DE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ordered variables, adjacent nominal orders can only appear in the same bin or at the beginning and end of adjacent bins.</w:t>
      </w:r>
    </w:p>
    <w:p w14:paraId="663AEC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whether to configure the variable as an ordered variable based on the business situation.</w:t>
      </w:r>
    </w:p>
    <w:p w14:paraId="26D05E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{"x1":("v1","v2"),"x2":("v3","**","v4"),"x3":None}</w:t>
      </w:r>
    </w:p>
    <w:p w14:paraId="70D03F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and are represented by **. When the lexicographical order is used as the order, there are no wildcard categories.</w:t>
      </w:r>
    </w:p>
    <w:p w14:paraId="32CCC98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variables with no ordered categories in them.</w:t>
      </w:r>
    </w:p>
    <w:p w14:paraId="471433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555253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B7FFE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unorder_cate_vars : dict</w:t>
      </w:r>
    </w:p>
    <w:p w14:paraId="20565B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unordered categorical variables here, where the categories are ordered based on the event rates.</w:t>
      </w:r>
    </w:p>
    <w:p w14:paraId="73A2EB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Each variable is configured with a threshold, and the categories with a distribution ratio less than the threshold are merged into the wildcard category. If the threshold of a variable is None, the category with a frequency of too small for the variable will not be wildcarded.</w:t>
      </w:r>
    </w:p>
    <w:p w14:paraId="2BB06C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{'x1':0.01,'x2':None}</w:t>
      </w:r>
    </w:p>
    <w:p w14:paraId="73C3B2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supports global optimal binning for unordered variables</w:t>
      </w:r>
    </w:p>
    <w:p w14:paraId="1F0095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other data sets, it is possible to see values that are not covered in the training set, and these categories are also put into the wildcard category.</w:t>
      </w:r>
    </w:p>
    <w:p w14:paraId="0F4300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There are no unordered categorical variables in the variable.</w:t>
      </w:r>
    </w:p>
    <w:p w14:paraId="0975B7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348874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D200A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no_wild_treat : dict</w:t>
      </w:r>
    </w:p>
    <w:p w14:paraId="182841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specified processing methods include:</w:t>
      </w:r>
    </w:p>
    <w:p w14:paraId="4FAC8E9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L: Considered equal to the lowest category in the order</w:t>
      </w:r>
    </w:p>
    <w:p w14:paraId="2A1A365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H: Considered equal to the highest order category</w:t>
      </w:r>
    </w:p>
    <w:p w14:paraId="722577B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(the larger value is taken when the number is even)</w:t>
      </w:r>
    </w:p>
    <w:p w14:paraId="6FE107A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(smaller value if even)</w:t>
      </w:r>
    </w:p>
    <w:p w14:paraId="5BC9BE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{'x1':'H','x2':'m'}</w:t>
      </w:r>
    </w:p>
    <w:p w14:paraId="459989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w:t>
      </w:r>
      <w:r>
        <w:rPr>
          <w:rFonts w:hint="eastAsia"/>
        </w:rPr>
        <w:t>: The method for handling uncovered categories for all variables adopts the method set by default_no_wild_treat.</w:t>
      </w:r>
    </w:p>
    <w:p w14:paraId="504C7A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eastAsia"/>
          <w:lang w:val="en-US" w:eastAsia="zh-CN"/>
        </w:rPr>
        <w:t>{}</w:t>
      </w:r>
      <w:r>
        <w:rPr>
          <w:rFonts w:hint="eastAsia"/>
        </w:rPr>
        <w:t>.</w:t>
      </w:r>
    </w:p>
    <w:p w14:paraId="612D2E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398C0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default_no_wild_treat : str</w:t>
      </w:r>
    </w:p>
    <w:p w14:paraId="023399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has no wildcards and is not configured in no_wild_treat, the default treatment for uncovered categories.</w:t>
      </w:r>
    </w:p>
    <w:p w14:paraId="19321B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default"/>
          <w:lang w:val="en-US" w:eastAsia="zh-CN"/>
        </w:rPr>
        <w:t>‘</w:t>
      </w:r>
      <w:r>
        <w:rPr>
          <w:rFonts w:hint="eastAsia"/>
          <w:lang w:val="en-US" w:eastAsia="zh-CN"/>
        </w:rPr>
        <w:t>M</w:t>
      </w:r>
      <w:r>
        <w:rPr>
          <w:rFonts w:hint="default"/>
          <w:lang w:val="en-US" w:eastAsia="zh-CN"/>
        </w:rPr>
        <w:t>’</w:t>
      </w:r>
      <w:r>
        <w:rPr>
          <w:rFonts w:hint="eastAsia"/>
        </w:rPr>
        <w:t>.</w:t>
      </w:r>
    </w:p>
    <w:p w14:paraId="06CDB5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3B4B7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4EEEBD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A8511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freqbins: dict&lt;str,list&lt;str&gt;&gt;</w:t>
      </w:r>
    </w:p>
    <w:p w14:paraId="614A5C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equal-frequency cutoff points for each variable.</w:t>
      </w:r>
    </w:p>
    <w:p w14:paraId="09C477FC">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ex. {"x1": ["[1.0,4.0)","[4.0,9.0)","[9.0,9.0]","{-997}","{-999,-888}","{-1000,None}"]}</w:t>
      </w:r>
    </w:p>
    <w:p w14:paraId="3CFA72C1">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 w:name="_Toc27734"/>
      <w:r>
        <w:rPr>
          <w:rFonts w:hint="eastAsia"/>
        </w:rPr>
        <w:t>FreqBin_mp</w:t>
      </w:r>
      <w:bookmarkEnd w:id="12"/>
    </w:p>
    <w:p w14:paraId="4584CF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FreqBin_mp(X, y=None, </w:t>
      </w:r>
      <w:r>
        <w:rPr>
          <w:rFonts w:hint="eastAsia"/>
          <w:lang w:eastAsia="zh-CN"/>
        </w:rPr>
        <w:t>y_label=None</w:t>
      </w:r>
      <w:r>
        <w:rPr>
          <w:rFonts w:hint="eastAsia"/>
        </w:rPr>
        <w:t>, weight=None, freqBin_cnt=20, spec_value={}, default_spec_value=[], order_cate_vars={}, unorder_cate_vars={}, no_wild_treat=</w:t>
      </w:r>
      <w:r>
        <w:rPr>
          <w:rFonts w:hint="eastAsia"/>
          <w:lang w:val="en-US" w:eastAsia="zh-CN"/>
        </w:rPr>
        <w:t>{}</w:t>
      </w:r>
      <w:r>
        <w:rPr>
          <w:rFonts w:hint="eastAsia"/>
        </w:rPr>
        <w:t>, default_no_wild_treat=</w:t>
      </w:r>
      <w:r>
        <w:rPr>
          <w:rFonts w:hint="default"/>
          <w:lang w:val="en-US" w:eastAsia="zh-CN"/>
        </w:rPr>
        <w:t>’</w:t>
      </w:r>
      <w:r>
        <w:rPr>
          <w:rFonts w:hint="eastAsia"/>
          <w:lang w:val="en-US" w:eastAsia="zh-CN"/>
        </w:rPr>
        <w:t>M</w:t>
      </w:r>
      <w:r>
        <w:rPr>
          <w:rFonts w:hint="default"/>
          <w:lang w:val="en-US" w:eastAsia="zh-CN"/>
        </w:rPr>
        <w:t>’</w:t>
      </w:r>
      <w:r>
        <w:rPr>
          <w:rFonts w:hint="eastAsia"/>
        </w:rPr>
        <w:t>, cores=None)</w:t>
      </w:r>
    </w:p>
    <w:p w14:paraId="28AB84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Multi-process version of FreqBin</w:t>
      </w:r>
    </w:p>
    <w:p w14:paraId="7D2C86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C347A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EF820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B63C59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cores : int</w:t>
      </w:r>
    </w:p>
    <w:p w14:paraId="1F7CFC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CPU cores used.</w:t>
      </w:r>
    </w:p>
    <w:p w14:paraId="0AD6CD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all cores</w:t>
      </w:r>
    </w:p>
    <w:p w14:paraId="43C526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C35B8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70415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Other parameters: see </w:t>
      </w:r>
      <w:r>
        <w:rPr>
          <w:rFonts w:hint="eastAsia"/>
        </w:rPr>
        <w:fldChar w:fldCharType="begin"/>
      </w:r>
      <w:r>
        <w:rPr>
          <w:rFonts w:hint="eastAsia"/>
        </w:rPr>
        <w:instrText xml:space="preserve"> HYPERLINK \l "_FreqBin" </w:instrText>
      </w:r>
      <w:r>
        <w:rPr>
          <w:rFonts w:hint="eastAsia"/>
        </w:rPr>
        <w:fldChar w:fldCharType="separate"/>
      </w:r>
      <w:r>
        <w:rPr>
          <w:rStyle w:val="14"/>
          <w:rFonts w:hint="eastAsia"/>
        </w:rPr>
        <w:t>Bins.FreqBin</w:t>
      </w:r>
      <w:r>
        <w:rPr>
          <w:rFonts w:hint="eastAsia"/>
        </w:rPr>
        <w:fldChar w:fldCharType="end"/>
      </w:r>
    </w:p>
    <w:p w14:paraId="64B46F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B64F9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0D687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A2C40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freqbins: dict&lt;str,list&lt;str&gt;&gt;</w:t>
      </w:r>
    </w:p>
    <w:p w14:paraId="253D6F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equal-frequency cutoff points for each variable.</w:t>
      </w:r>
    </w:p>
    <w:p w14:paraId="004C50F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ex. {"x1": ["[1.0,4.0)","[4.0,9.0)","[9.0,9.0]","{-997}","{-999,-888}","{-1000,None}"]}</w:t>
      </w:r>
    </w:p>
    <w:p w14:paraId="06B607DA">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 w:name="_Toc6042"/>
      <w:r>
        <w:rPr>
          <w:rFonts w:hint="eastAsia"/>
        </w:rPr>
        <w:t>get_bins_stats</w:t>
      </w:r>
      <w:bookmarkEnd w:id="13"/>
    </w:p>
    <w:p w14:paraId="238888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get_bins_stats(X, y=None, bins={}, weight=None, sync_bins=True, </w:t>
      </w:r>
      <w:r>
        <w:rPr>
          <w:rFonts w:hint="eastAsia"/>
          <w:lang w:eastAsia="zh-CN"/>
        </w:rPr>
        <w:t>y_label=None</w:t>
      </w:r>
      <w:r>
        <w:rPr>
          <w:rFonts w:hint="eastAsia"/>
        </w:rPr>
        <w:t>)</w:t>
      </w:r>
    </w:p>
    <w:p w14:paraId="1E9280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Given the split point of each variable, transform X according to the split point and then count the information of each interval.</w:t>
      </w:r>
    </w:p>
    <w:p w14:paraId="67971B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Information includes: the number of samples in the interval, the sample ratio. If y is not None, the event rate, event non-occurrence rate, woe, IV in the interval will also be counted.</w:t>
      </w:r>
    </w:p>
    <w:p w14:paraId="2226B3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619F1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85215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30B6A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768639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Datasets containing multiple variables</w:t>
      </w:r>
    </w:p>
    <w:p w14:paraId="1867E1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97865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13D2B4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 Can be set to None</w:t>
      </w:r>
    </w:p>
    <w:p w14:paraId="498D02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CCD86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CD93C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 dict&lt;str,list&lt;str&gt;&gt;</w:t>
      </w:r>
    </w:p>
    <w:p w14:paraId="424A05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split point for each variable.</w:t>
      </w:r>
    </w:p>
    <w:p w14:paraId="298752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 ["[1.0,4.0)","[4.0,9.0)","[9.0,9.0]","{-997}","{-999,-888}","{-1000,None}"]}</w:t>
      </w:r>
    </w:p>
    <w:p w14:paraId="683E64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21F201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82AB9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Series</w:t>
      </w:r>
    </w:p>
    <w:p w14:paraId="40AE19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5F0EEE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562E7AC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C9883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3924C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sync_bins : bool</w:t>
      </w:r>
    </w:p>
    <w:p w14:paraId="2D54EA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Update bins when the extreme value of X exceeds the extreme value of the cut point</w:t>
      </w:r>
    </w:p>
    <w:p w14:paraId="0EBA81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When the extreme value of X exceeds the extreme value of the cut point, the bins are not updated</w:t>
      </w:r>
    </w:p>
    <w:p w14:paraId="5F767D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1B3F35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8A90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769179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1AE87C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2C11E0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71183A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34273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1FE00D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10D7E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E5A159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BEB57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bins_stats: dict&lt;str,DataFrame&gt;</w:t>
      </w:r>
    </w:p>
    <w:p w14:paraId="00E615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Segment-wise statistics for each variable.</w:t>
      </w:r>
    </w:p>
    <w:p w14:paraId="23FADE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{'x1':DataFrame,'x2':DataFrame}</w:t>
      </w:r>
    </w:p>
    <w:p w14:paraId="3373AC88">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4" w:name="_Toc27497"/>
      <w:bookmarkStart w:id="15" w:name="__x1trans_woe_value"/>
      <w:r>
        <w:rPr>
          <w:rFonts w:hint="eastAsia"/>
        </w:rPr>
        <w:t>_x1trans_woe_value</w:t>
      </w:r>
      <w:bookmarkEnd w:id="14"/>
    </w:p>
    <w:bookmarkEnd w:id="15"/>
    <w:p w14:paraId="04EC3530">
      <w:pPr>
        <w:pageBreakBefore w:val="0"/>
        <w:widowControl w:val="0"/>
        <w:kinsoku/>
        <w:overflowPunct/>
        <w:topLinePunct w:val="0"/>
        <w:autoSpaceDE/>
        <w:autoSpaceDN/>
        <w:adjustRightInd/>
        <w:snapToGrid/>
        <w:spacing w:line="360" w:lineRule="auto"/>
        <w:textAlignment w:val="auto"/>
        <w:rPr>
          <w:rFonts w:hint="eastAsia"/>
        </w:rPr>
      </w:pPr>
      <w:r>
        <w:rPr>
          <w:rFonts w:hint="eastAsia"/>
        </w:rPr>
        <w:t>_x1trans_woe_value(x,bins_stat)</w:t>
      </w:r>
    </w:p>
    <w:p w14:paraId="41A381FC">
      <w:pPr>
        <w:pageBreakBefore w:val="0"/>
        <w:widowControl w:val="0"/>
        <w:kinsoku/>
        <w:overflowPunct/>
        <w:topLinePunct w:val="0"/>
        <w:autoSpaceDE/>
        <w:autoSpaceDN/>
        <w:adjustRightInd/>
        <w:snapToGrid/>
        <w:spacing w:line="360" w:lineRule="auto"/>
        <w:ind w:firstLine="420" w:firstLineChars="0"/>
        <w:textAlignment w:val="auto"/>
        <w:rPr>
          <w:rFonts w:hint="eastAsia"/>
        </w:rPr>
      </w:pPr>
      <w:r>
        <w:rPr>
          <w:rFonts w:hint="eastAsia"/>
        </w:rPr>
        <w:t>Convert a column of values to woe</w:t>
      </w:r>
    </w:p>
    <w:p w14:paraId="5E5D420A">
      <w:pPr>
        <w:pageBreakBefore w:val="0"/>
        <w:widowControl w:val="0"/>
        <w:kinsoku/>
        <w:overflowPunct/>
        <w:topLinePunct w:val="0"/>
        <w:autoSpaceDE/>
        <w:autoSpaceDN/>
        <w:adjustRightInd/>
        <w:snapToGrid/>
        <w:spacing w:line="360" w:lineRule="auto"/>
        <w:textAlignment w:val="auto"/>
        <w:rPr>
          <w:rFonts w:hint="eastAsia"/>
        </w:rPr>
      </w:pPr>
      <w:r>
        <w:rPr>
          <w:rFonts w:hint="eastAsia"/>
        </w:rPr>
        <w:t>Support for categorical variables</w:t>
      </w:r>
    </w:p>
    <w:p w14:paraId="27D527E1">
      <w:pPr>
        <w:pageBreakBefore w:val="0"/>
        <w:widowControl w:val="0"/>
        <w:kinsoku/>
        <w:overflowPunct/>
        <w:topLinePunct w:val="0"/>
        <w:autoSpaceDE/>
        <w:autoSpaceDN/>
        <w:adjustRightInd/>
        <w:snapToGrid/>
        <w:spacing w:line="360" w:lineRule="auto"/>
        <w:ind w:firstLine="420"/>
        <w:textAlignment w:val="auto"/>
        <w:rPr>
          <w:rFonts w:hint="eastAsia"/>
        </w:rPr>
      </w:pPr>
      <w:r>
        <w:rPr>
          <w:rFonts w:hint="eastAsia"/>
        </w:rPr>
        <w:t>When bins_stat fails to cover the extreme value of x, then update bins_stat</w:t>
      </w:r>
    </w:p>
    <w:p w14:paraId="48376A95">
      <w:pPr>
        <w:pageBreakBefore w:val="0"/>
        <w:widowControl w:val="0"/>
        <w:kinsoku/>
        <w:overflowPunct/>
        <w:topLinePunct w:val="0"/>
        <w:autoSpaceDE/>
        <w:autoSpaceDN/>
        <w:adjustRightInd/>
        <w:snapToGrid/>
        <w:spacing w:line="360" w:lineRule="auto"/>
        <w:textAlignment w:val="auto"/>
        <w:rPr>
          <w:rFonts w:hint="eastAsia"/>
        </w:rPr>
      </w:pPr>
      <w:r>
        <w:rPr>
          <w:rFonts w:hint="eastAsia"/>
        </w:rPr>
        <w:t>Parameters</w:t>
      </w:r>
    </w:p>
    <w:p w14:paraId="393487EF">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12CCAF9E">
      <w:pPr>
        <w:pageBreakBefore w:val="0"/>
        <w:widowControl w:val="0"/>
        <w:kinsoku/>
        <w:overflowPunct/>
        <w:topLinePunct w:val="0"/>
        <w:autoSpaceDE/>
        <w:autoSpaceDN/>
        <w:adjustRightInd/>
        <w:snapToGrid/>
        <w:spacing w:line="360" w:lineRule="auto"/>
        <w:textAlignment w:val="auto"/>
        <w:rPr>
          <w:rFonts w:hint="eastAsia"/>
        </w:rPr>
      </w:pPr>
      <w:r>
        <w:rPr>
          <w:rFonts w:hint="eastAsia"/>
        </w:rPr>
        <w:t>x : Series</w:t>
      </w:r>
    </w:p>
    <w:p w14:paraId="14763E45">
      <w:pPr>
        <w:pageBreakBefore w:val="0"/>
        <w:widowControl w:val="0"/>
        <w:kinsoku/>
        <w:overflowPunct/>
        <w:topLinePunct w:val="0"/>
        <w:autoSpaceDE/>
        <w:autoSpaceDN/>
        <w:adjustRightInd/>
        <w:snapToGrid/>
        <w:spacing w:line="360" w:lineRule="auto"/>
        <w:textAlignment w:val="auto"/>
        <w:rPr>
          <w:rFonts w:hint="eastAsia"/>
        </w:rPr>
      </w:pPr>
      <w:r>
        <w:rPr>
          <w:rFonts w:hint="eastAsia"/>
        </w:rPr>
        <w:t>A list of variables</w:t>
      </w:r>
    </w:p>
    <w:p w14:paraId="1B58AD16">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9BF3039">
      <w:pPr>
        <w:pageBreakBefore w:val="0"/>
        <w:widowControl w:val="0"/>
        <w:kinsoku/>
        <w:overflowPunct/>
        <w:topLinePunct w:val="0"/>
        <w:autoSpaceDE/>
        <w:autoSpaceDN/>
        <w:adjustRightInd/>
        <w:snapToGrid/>
        <w:spacing w:line="360" w:lineRule="auto"/>
        <w:textAlignment w:val="auto"/>
        <w:rPr>
          <w:rFonts w:hint="eastAsia"/>
        </w:rPr>
      </w:pPr>
      <w:r>
        <w:rPr>
          <w:rFonts w:hint="eastAsia"/>
        </w:rPr>
        <w:t>bins_stat : DataFrame</w:t>
      </w:r>
    </w:p>
    <w:p w14:paraId="32FA07E1">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return value of get_bins_stats corresponds to the bins_stat of the variable.</w:t>
      </w:r>
    </w:p>
    <w:p w14:paraId="79C06B7B">
      <w:pPr>
        <w:pageBreakBefore w:val="0"/>
        <w:widowControl w:val="0"/>
        <w:kinsoku/>
        <w:overflowPunct/>
        <w:topLinePunct w:val="0"/>
        <w:autoSpaceDE/>
        <w:autoSpaceDN/>
        <w:bidi w:val="0"/>
        <w:adjustRightInd/>
        <w:snapToGrid/>
        <w:spacing w:line="360" w:lineRule="auto"/>
        <w:textAlignment w:val="auto"/>
        <w:rPr>
          <w:rFonts w:hint="eastAsia"/>
        </w:rPr>
      </w:pPr>
    </w:p>
    <w:p w14:paraId="2B24FE54">
      <w:pPr>
        <w:pageBreakBefore w:val="0"/>
        <w:widowControl w:val="0"/>
        <w:kinsoku/>
        <w:overflowPunct/>
        <w:topLinePunct w:val="0"/>
        <w:autoSpaceDE/>
        <w:autoSpaceDN/>
        <w:adjustRightInd/>
        <w:snapToGrid/>
        <w:spacing w:line="360" w:lineRule="auto"/>
        <w:textAlignment w:val="auto"/>
        <w:rPr>
          <w:rFonts w:hint="eastAsia"/>
        </w:rPr>
      </w:pPr>
      <w:r>
        <w:rPr>
          <w:rFonts w:hint="eastAsia"/>
        </w:rPr>
        <w:t>Returns</w:t>
      </w:r>
    </w:p>
    <w:p w14:paraId="548B2B37">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1F48FAAC">
      <w:pPr>
        <w:pageBreakBefore w:val="0"/>
        <w:widowControl w:val="0"/>
        <w:kinsoku/>
        <w:overflowPunct/>
        <w:topLinePunct w:val="0"/>
        <w:autoSpaceDE/>
        <w:autoSpaceDN/>
        <w:adjustRightInd/>
        <w:snapToGrid/>
        <w:spacing w:line="360" w:lineRule="auto"/>
        <w:textAlignment w:val="auto"/>
        <w:rPr>
          <w:rFonts w:hint="eastAsia"/>
        </w:rPr>
      </w:pPr>
      <w:r>
        <w:rPr>
          <w:rFonts w:hint="eastAsia"/>
        </w:rPr>
        <w:t>Series</w:t>
      </w:r>
    </w:p>
    <w:p w14:paraId="47A1FC5B">
      <w:pPr>
        <w:pageBreakBefore w:val="0"/>
        <w:widowControl w:val="0"/>
        <w:kinsoku/>
        <w:overflowPunct/>
        <w:topLinePunct w:val="0"/>
        <w:autoSpaceDE/>
        <w:autoSpaceDN/>
        <w:adjustRightInd/>
        <w:snapToGrid/>
        <w:spacing w:line="360" w:lineRule="auto"/>
        <w:textAlignment w:val="auto"/>
        <w:rPr>
          <w:rFonts w:hint="eastAsia"/>
        </w:rPr>
      </w:pPr>
      <w:r>
        <w:rPr>
          <w:rFonts w:hint="eastAsia"/>
        </w:rPr>
        <w:t>woe value</w:t>
      </w:r>
    </w:p>
    <w:p w14:paraId="1DDB1FDE">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2AA444B6">
      <w:pPr>
        <w:pageBreakBefore w:val="0"/>
        <w:widowControl w:val="0"/>
        <w:kinsoku/>
        <w:overflowPunct/>
        <w:topLinePunct w:val="0"/>
        <w:autoSpaceDE/>
        <w:autoSpaceDN/>
        <w:adjustRightInd/>
        <w:snapToGrid/>
        <w:spacing w:line="360" w:lineRule="auto"/>
        <w:textAlignment w:val="auto"/>
        <w:rPr>
          <w:rFonts w:hint="eastAsia"/>
        </w:rPr>
      </w:pPr>
      <w:r>
        <w:rPr>
          <w:rFonts w:hint="eastAsia"/>
        </w:rPr>
        <w:t>DataFrame</w:t>
      </w:r>
    </w:p>
    <w:p w14:paraId="3A8B8E16">
      <w:pPr>
        <w:pageBreakBefore w:val="0"/>
        <w:widowControl w:val="0"/>
        <w:kinsoku/>
        <w:overflowPunct/>
        <w:topLinePunct w:val="0"/>
        <w:autoSpaceDE/>
        <w:autoSpaceDN/>
        <w:adjustRightInd/>
        <w:snapToGrid/>
        <w:spacing w:line="360" w:lineRule="auto"/>
        <w:textAlignment w:val="auto"/>
        <w:rPr>
          <w:rFonts w:hint="eastAsia"/>
        </w:rPr>
      </w:pPr>
      <w:r>
        <w:rPr>
          <w:rFonts w:hint="eastAsia"/>
        </w:rPr>
        <w:t>Updated bins_stat. When bins_stat fails to cover the extreme value of x, bins_stat is updated</w:t>
      </w:r>
    </w:p>
    <w:p w14:paraId="7A67FF6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6" w:name="_Toc13656"/>
      <w:bookmarkStart w:id="17" w:name="_trans_woe_value"/>
      <w:r>
        <w:rPr>
          <w:rFonts w:hint="eastAsia"/>
        </w:rPr>
        <w:t>trans_woe_value</w:t>
      </w:r>
      <w:bookmarkEnd w:id="16"/>
    </w:p>
    <w:bookmarkEnd w:id="17"/>
    <w:p w14:paraId="7FDD1B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trans_woe_value(X, bins_stats, sync_bins=True)</w:t>
      </w:r>
    </w:p>
    <w:p w14:paraId="018F2DF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Style w:val="14"/>
          <w:rFonts w:hint="eastAsia"/>
        </w:rPr>
        <w:t xml:space="preserve">of </w:t>
      </w:r>
      <w:r>
        <w:rPr>
          <w:rFonts w:hint="eastAsia"/>
        </w:rPr>
        <w:t xml:space="preserve">multiple variables, which </w:t>
      </w:r>
      <w:r>
        <w:rPr>
          <w:rFonts w:hint="eastAsia"/>
          <w:lang w:val="en-US" w:eastAsia="zh-CN"/>
        </w:rPr>
        <w:fldChar w:fldCharType="begin"/>
      </w:r>
      <w:r>
        <w:rPr>
          <w:rFonts w:hint="eastAsia"/>
          <w:lang w:val="en-US" w:eastAsia="zh-CN"/>
        </w:rPr>
        <w:instrText xml:space="preserve"> HYPERLINK \l "__x1trans_woe_value" </w:instrText>
      </w:r>
      <w:r>
        <w:rPr>
          <w:rFonts w:hint="eastAsia"/>
          <w:lang w:val="en-US" w:eastAsia="zh-CN"/>
        </w:rPr>
        <w:fldChar w:fldCharType="separate"/>
      </w:r>
      <w:r>
        <w:rPr>
          <w:rFonts w:hint="eastAsia"/>
        </w:rPr>
        <w:t xml:space="preserve">is done by calling </w:t>
      </w:r>
      <w:r>
        <w:rPr>
          <w:rStyle w:val="13"/>
          <w:rFonts w:hint="eastAsia"/>
          <w:lang w:val="en-US" w:eastAsia="zh-CN"/>
        </w:rPr>
        <w:t>Bins._x1trans_woe_value</w:t>
      </w:r>
    </w:p>
    <w:p w14:paraId="40FAFF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for categorical variables</w:t>
      </w:r>
    </w:p>
    <w:p w14:paraId="42C49C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bins_stat fails to cover the extreme value of the variable, bins_stat can be updated</w:t>
      </w:r>
    </w:p>
    <w:p w14:paraId="6DB2A2F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06615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547A0B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23C971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5FF0ED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Dataset, containing multiple variables</w:t>
      </w:r>
    </w:p>
    <w:p w14:paraId="7CFBC2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CF3EC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bins_stats: dict&lt;str,DataFrame&gt;</w:t>
      </w:r>
    </w:p>
    <w:p w14:paraId="34AFEB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return value of get_bins_stats.</w:t>
      </w:r>
    </w:p>
    <w:p w14:paraId="056DB2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8BDE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sync_bins : bool</w:t>
      </w:r>
    </w:p>
    <w:p w14:paraId="5DC4EA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Whether to update bins_stats when bins_stat fails to cover the extreme value of the variable</w:t>
      </w:r>
    </w:p>
    <w:p w14:paraId="0D4E21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Update</w:t>
      </w:r>
    </w:p>
    <w:p w14:paraId="2B81B3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Do not update</w:t>
      </w:r>
    </w:p>
    <w:p w14:paraId="4C865B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62943F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A54E8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90185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37E3D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02DB1CF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Converted WOE value</w:t>
      </w:r>
    </w:p>
    <w:p w14:paraId="6D4E3C05">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8" w:name="_Toc29924"/>
      <w:r>
        <w:rPr>
          <w:rFonts w:hint="eastAsia"/>
        </w:rPr>
        <w:t>trans_woe_value_mp</w:t>
      </w:r>
      <w:bookmarkEnd w:id="18"/>
    </w:p>
    <w:p w14:paraId="7AA549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trans_woe_value_mp(X, bins_stats, sync_bins=True, cores=None)</w:t>
      </w:r>
    </w:p>
    <w:p w14:paraId="0DBCEC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fldChar w:fldCharType="begin"/>
      </w:r>
      <w:r>
        <w:rPr>
          <w:rFonts w:hint="eastAsia"/>
          <w:lang w:val="en-US" w:eastAsia="zh-CN"/>
        </w:rPr>
        <w:instrText xml:space="preserve"> HYPERLINK \l "_trans_woe_value" </w:instrText>
      </w:r>
      <w:r>
        <w:rPr>
          <w:rFonts w:hint="eastAsia"/>
          <w:lang w:val="en-US" w:eastAsia="zh-CN"/>
        </w:rPr>
        <w:fldChar w:fldCharType="separate"/>
      </w:r>
      <w:r>
        <w:rPr>
          <w:rStyle w:val="13"/>
          <w:rFonts w:hint="eastAsia"/>
          <w:lang w:val="en-US" w:eastAsia="zh-CN"/>
        </w:rPr>
        <w:t xml:space="preserve">Bins. </w:t>
      </w:r>
      <w:r>
        <w:rPr>
          <w:rFonts w:hint="eastAsia"/>
        </w:rPr>
        <w:t xml:space="preserve">Multi-process version of </w:t>
      </w:r>
      <w:r>
        <w:rPr>
          <w:rStyle w:val="13"/>
          <w:rFonts w:hint="eastAsia"/>
        </w:rPr>
        <w:t>trans_woe_value</w:t>
      </w:r>
      <w:r>
        <w:rPr>
          <w:rFonts w:hint="eastAsia"/>
          <w:lang w:val="en-US" w:eastAsia="zh-CN"/>
        </w:rPr>
        <w:fldChar w:fldCharType="end"/>
      </w:r>
    </w:p>
    <w:p w14:paraId="48242E0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B7C6C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3E813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DD1D3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cores : int</w:t>
      </w:r>
    </w:p>
    <w:p w14:paraId="00A738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CPU cores used.</w:t>
      </w:r>
    </w:p>
    <w:p w14:paraId="5A7760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all cores</w:t>
      </w:r>
    </w:p>
    <w:p w14:paraId="623CB8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D8FDB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D489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Other parameters: see </w:t>
      </w:r>
      <w:r>
        <w:rPr>
          <w:rFonts w:hint="eastAsia"/>
        </w:rPr>
        <w:fldChar w:fldCharType="begin"/>
      </w:r>
      <w:r>
        <w:rPr>
          <w:rFonts w:hint="eastAsia"/>
        </w:rPr>
        <w:instrText xml:space="preserve"> HYPERLINK \l "_trans_woe_value" </w:instrText>
      </w:r>
      <w:r>
        <w:rPr>
          <w:rFonts w:hint="eastAsia"/>
        </w:rPr>
        <w:fldChar w:fldCharType="separate"/>
      </w:r>
      <w:r>
        <w:rPr>
          <w:rStyle w:val="13"/>
          <w:rFonts w:hint="eastAsia"/>
        </w:rPr>
        <w:t>Bins.trans_woe_value</w:t>
      </w:r>
      <w:r>
        <w:rPr>
          <w:rFonts w:hint="eastAsia"/>
        </w:rPr>
        <w:fldChar w:fldCharType="end"/>
      </w:r>
    </w:p>
    <w:p w14:paraId="495E51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34C0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78C9F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EE24E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6444E44C">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Converted WOE value</w:t>
      </w:r>
    </w:p>
    <w:p w14:paraId="0A5052AE">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9" w:name="_Toc21986"/>
      <w:r>
        <w:rPr>
          <w:rFonts w:hint="eastAsia"/>
        </w:rPr>
        <w:t>is_cate_bins</w:t>
      </w:r>
      <w:bookmarkEnd w:id="19"/>
    </w:p>
    <w:p w14:paraId="1F581D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is_cate_bins(bins)</w:t>
      </w:r>
    </w:p>
    <w:p w14:paraId="28FA13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Determine whether a bin is a categorical bin</w:t>
      </w:r>
    </w:p>
    <w:p w14:paraId="7A7FA29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D1255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739DF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78D3C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 list</w:t>
      </w:r>
    </w:p>
    <w:p w14:paraId="06A7AB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to be judged.</w:t>
      </w:r>
    </w:p>
    <w:p w14:paraId="6AC8A5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F4B1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B7DAA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5BFBB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bool</w:t>
      </w:r>
    </w:p>
    <w:p w14:paraId="6BEE8D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Category bins</w:t>
      </w:r>
    </w:p>
    <w:p w14:paraId="489DC0E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False: Continuous bins</w:t>
      </w:r>
    </w:p>
    <w:p w14:paraId="5C1FBB5E">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0" w:name="_Toc11510"/>
      <w:r>
        <w:rPr>
          <w:rFonts w:hint="eastAsia"/>
        </w:rPr>
        <w:t>bins_stats_to_IV</w:t>
      </w:r>
      <w:bookmarkEnd w:id="20"/>
    </w:p>
    <w:p w14:paraId="269A979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bins_stats_to_IV(bins_stats, asc=False)</w:t>
      </w:r>
    </w:p>
    <w:p w14:paraId="4705F6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By passing bins_stats, it returns the IV of each variable.</w:t>
      </w:r>
    </w:p>
    <w:p w14:paraId="08E453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EEA3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30ACE5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FD000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bins_stats: dict&lt;str,DataFrame&gt;</w:t>
      </w:r>
    </w:p>
    <w:p w14:paraId="570A24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return value of get_bins_stats.</w:t>
      </w:r>
    </w:p>
    <w:p w14:paraId="6E1520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F8436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asc : bool</w:t>
      </w:r>
    </w:p>
    <w:p w14:paraId="6B2C8D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Returns the IV in positive order</w:t>
      </w:r>
    </w:p>
    <w:p w14:paraId="19724F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Returns the IV in reverse order</w:t>
      </w:r>
    </w:p>
    <w:p w14:paraId="497E24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False.</w:t>
      </w:r>
    </w:p>
    <w:p w14:paraId="0317E8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6CE21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FEA3A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04050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Series</w:t>
      </w:r>
    </w:p>
    <w:p w14:paraId="23F0B2F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IV value for each variable</w:t>
      </w:r>
    </w:p>
    <w:p w14:paraId="0ED9733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1" w:name="_Toc28358"/>
      <w:bookmarkStart w:id="22" w:name="__x1MonoSuggest"/>
      <w:r>
        <w:rPr>
          <w:rFonts w:hint="eastAsia"/>
        </w:rPr>
        <w:t>_x1MonoSuggest</w:t>
      </w:r>
      <w:bookmarkEnd w:id="21"/>
    </w:p>
    <w:bookmarkEnd w:id="22"/>
    <w:p w14:paraId="57C4463F">
      <w:pPr>
        <w:pageBreakBefore w:val="0"/>
        <w:widowControl w:val="0"/>
        <w:kinsoku/>
        <w:overflowPunct/>
        <w:topLinePunct w:val="0"/>
        <w:autoSpaceDE/>
        <w:autoSpaceDN/>
        <w:adjustRightInd/>
        <w:snapToGrid/>
        <w:spacing w:line="360" w:lineRule="auto"/>
        <w:textAlignment w:val="auto"/>
        <w:rPr>
          <w:rFonts w:hint="eastAsia"/>
        </w:rPr>
      </w:pPr>
      <w:r>
        <w:rPr>
          <w:rFonts w:hint="eastAsia"/>
        </w:rPr>
        <w:t>_x1MonoSuggest(x_dats,y_dats,w_dats=None,train_name='train',spec_value=[],is_cate=False,is_order=False,no_wild_treat='M',order_list=None,</w:t>
      </w:r>
      <w:r>
        <w:rPr>
          <w:rFonts w:hint="eastAsia"/>
          <w:lang w:eastAsia="zh-CN"/>
        </w:rPr>
        <w:t>y_label=None</w:t>
      </w:r>
      <w:r>
        <w:rPr>
          <w:rFonts w:hint="eastAsia"/>
        </w:rPr>
        <w:t>)</w:t>
      </w:r>
    </w:p>
    <w:p w14:paraId="60C63984">
      <w:pPr>
        <w:pageBreakBefore w:val="0"/>
        <w:widowControl w:val="0"/>
        <w:kinsoku/>
        <w:overflowPunct/>
        <w:topLinePunct w:val="0"/>
        <w:autoSpaceDE/>
        <w:autoSpaceDN/>
        <w:adjustRightInd/>
        <w:snapToGrid/>
        <w:spacing w:line="360" w:lineRule="auto"/>
        <w:textAlignment w:val="auto"/>
        <w:rPr>
          <w:rFonts w:hint="eastAsia"/>
        </w:rPr>
      </w:pPr>
      <w:r>
        <w:rPr>
          <w:rFonts w:hint="eastAsia"/>
        </w:rPr>
        <w:t>To give a monotonicity suggestion for a variable, the monotonicity is calculated on the specified dataset and then verified on other datasets.</w:t>
      </w:r>
    </w:p>
    <w:p w14:paraId="3525201F">
      <w:pPr>
        <w:pageBreakBefore w:val="0"/>
        <w:widowControl w:val="0"/>
        <w:kinsoku/>
        <w:overflowPunct/>
        <w:topLinePunct w:val="0"/>
        <w:autoSpaceDE/>
        <w:autoSpaceDN/>
        <w:adjustRightInd/>
        <w:snapToGrid/>
        <w:spacing w:line="360" w:lineRule="auto"/>
        <w:textAlignment w:val="auto"/>
        <w:rPr>
          <w:rFonts w:hint="eastAsia"/>
        </w:rPr>
      </w:pPr>
      <w:r>
        <w:rPr>
          <w:rFonts w:hint="eastAsia"/>
        </w:rPr>
        <w:t>Suggested values for monotonicity are:</w:t>
      </w:r>
    </w:p>
    <w:p w14:paraId="1326C3E1">
      <w:pPr>
        <w:pageBreakBefore w:val="0"/>
        <w:widowControl w:val="0"/>
        <w:kinsoku/>
        <w:overflowPunct/>
        <w:topLinePunct w:val="0"/>
        <w:autoSpaceDE/>
        <w:autoSpaceDN/>
        <w:adjustRightInd/>
        <w:snapToGrid/>
        <w:spacing w:line="360" w:lineRule="auto"/>
        <w:textAlignment w:val="auto"/>
        <w:rPr>
          <w:rFonts w:hint="eastAsia"/>
        </w:rPr>
      </w:pPr>
      <w:r>
        <w:rPr>
          <w:rFonts w:hint="eastAsia"/>
        </w:rPr>
        <w:t>L+: linear monotonically increasing</w:t>
      </w:r>
    </w:p>
    <w:p w14:paraId="3A95DF60">
      <w:pPr>
        <w:pageBreakBefore w:val="0"/>
        <w:widowControl w:val="0"/>
        <w:kinsoku/>
        <w:overflowPunct/>
        <w:topLinePunct w:val="0"/>
        <w:autoSpaceDE/>
        <w:autoSpaceDN/>
        <w:adjustRightInd/>
        <w:snapToGrid/>
        <w:spacing w:line="360" w:lineRule="auto"/>
        <w:textAlignment w:val="auto"/>
        <w:rPr>
          <w:rFonts w:hint="eastAsia"/>
        </w:rPr>
      </w:pPr>
      <w:r>
        <w:rPr>
          <w:rFonts w:hint="eastAsia"/>
        </w:rPr>
        <w:t>L-: linear monotonically decreasing</w:t>
      </w:r>
    </w:p>
    <w:p w14:paraId="505B4101">
      <w:pPr>
        <w:pageBreakBefore w:val="0"/>
        <w:widowControl w:val="0"/>
        <w:kinsoku/>
        <w:overflowPunct/>
        <w:topLinePunct w:val="0"/>
        <w:autoSpaceDE/>
        <w:autoSpaceDN/>
        <w:adjustRightInd/>
        <w:snapToGrid/>
        <w:spacing w:line="360" w:lineRule="auto"/>
        <w:textAlignment w:val="auto"/>
        <w:rPr>
          <w:rFonts w:hint="eastAsia"/>
        </w:rPr>
      </w:pPr>
      <w:r>
        <w:rPr>
          <w:rFonts w:hint="eastAsia"/>
        </w:rPr>
        <w:t>Uu: U-shaped concave type</w:t>
      </w:r>
    </w:p>
    <w:p w14:paraId="2E70A0F6">
      <w:pPr>
        <w:pageBreakBefore w:val="0"/>
        <w:widowControl w:val="0"/>
        <w:kinsoku/>
        <w:overflowPunct/>
        <w:topLinePunct w:val="0"/>
        <w:autoSpaceDE/>
        <w:autoSpaceDN/>
        <w:adjustRightInd/>
        <w:snapToGrid/>
        <w:spacing w:line="360" w:lineRule="auto"/>
        <w:textAlignment w:val="auto"/>
        <w:rPr>
          <w:rFonts w:hint="eastAsia"/>
        </w:rPr>
      </w:pPr>
      <w:r>
        <w:rPr>
          <w:rFonts w:hint="eastAsia"/>
        </w:rPr>
        <w:t>Un: U-shaped convex</w:t>
      </w:r>
    </w:p>
    <w:p w14:paraId="73118923">
      <w:pPr>
        <w:pageBreakBefore w:val="0"/>
        <w:widowControl w:val="0"/>
        <w:kinsoku/>
        <w:overflowPunct/>
        <w:topLinePunct w:val="0"/>
        <w:autoSpaceDE/>
        <w:autoSpaceDN/>
        <w:adjustRightInd/>
        <w:snapToGrid/>
        <w:spacing w:line="360" w:lineRule="auto"/>
        <w:textAlignment w:val="auto"/>
        <w:rPr>
          <w:rFonts w:hint="eastAsia"/>
        </w:rPr>
      </w:pPr>
      <w:r>
        <w:rPr>
          <w:rFonts w:hint="eastAsia"/>
        </w:rPr>
        <w:t>Parameters</w:t>
      </w:r>
    </w:p>
    <w:p w14:paraId="5ACF66B0">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04FF1FB2">
      <w:pPr>
        <w:pageBreakBefore w:val="0"/>
        <w:widowControl w:val="0"/>
        <w:kinsoku/>
        <w:overflowPunct/>
        <w:topLinePunct w:val="0"/>
        <w:autoSpaceDE/>
        <w:autoSpaceDN/>
        <w:adjustRightInd/>
        <w:snapToGrid/>
        <w:spacing w:line="360" w:lineRule="auto"/>
        <w:textAlignment w:val="auto"/>
        <w:rPr>
          <w:rFonts w:hint="eastAsia"/>
        </w:rPr>
      </w:pPr>
      <w:r>
        <w:rPr>
          <w:rFonts w:hint="eastAsia"/>
        </w:rPr>
        <w:t>x_dats : dict&lt;dat_name,Series&gt;</w:t>
      </w:r>
    </w:p>
    <w:p w14:paraId="01172A55">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same variable in different datasets</w:t>
      </w:r>
    </w:p>
    <w:p w14:paraId="024D78B1">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1FA082DF">
      <w:pPr>
        <w:pageBreakBefore w:val="0"/>
        <w:widowControl w:val="0"/>
        <w:kinsoku/>
        <w:overflowPunct/>
        <w:topLinePunct w:val="0"/>
        <w:autoSpaceDE/>
        <w:autoSpaceDN/>
        <w:adjustRightInd/>
        <w:snapToGrid/>
        <w:spacing w:line="360" w:lineRule="auto"/>
        <w:textAlignment w:val="auto"/>
        <w:rPr>
          <w:rFonts w:hint="eastAsia"/>
        </w:rPr>
      </w:pPr>
      <w:r>
        <w:rPr>
          <w:rFonts w:hint="eastAsia"/>
        </w:rPr>
        <w:t>y_dats : dict&lt;dat_name,Series&gt;</w:t>
      </w:r>
    </w:p>
    <w:p w14:paraId="1E15536D">
      <w:pPr>
        <w:pageBreakBefore w:val="0"/>
        <w:widowControl w:val="0"/>
        <w:kinsoku/>
        <w:overflowPunct/>
        <w:topLinePunct w:val="0"/>
        <w:autoSpaceDE/>
        <w:autoSpaceDN/>
        <w:adjustRightInd/>
        <w:snapToGrid/>
        <w:spacing w:line="360" w:lineRule="auto"/>
        <w:textAlignment w:val="auto"/>
        <w:rPr>
          <w:rFonts w:hint="eastAsia"/>
        </w:rPr>
      </w:pPr>
      <w:r>
        <w:rPr>
          <w:rFonts w:hint="eastAsia"/>
        </w:rPr>
        <w:t>Actual target</w:t>
      </w:r>
    </w:p>
    <w:p w14:paraId="5B9EB380">
      <w:pPr>
        <w:pageBreakBefore w:val="0"/>
        <w:widowControl w:val="0"/>
        <w:kinsoku/>
        <w:overflowPunct/>
        <w:topLinePunct w:val="0"/>
        <w:autoSpaceDE/>
        <w:autoSpaceDN/>
        <w:adjustRightInd/>
        <w:snapToGrid/>
        <w:spacing w:line="360" w:lineRule="auto"/>
        <w:textAlignment w:val="auto"/>
        <w:rPr>
          <w:rFonts w:hint="eastAsia"/>
        </w:rPr>
      </w:pPr>
      <w:r>
        <w:rPr>
          <w:rFonts w:hint="eastAsia"/>
        </w:rPr>
        <w:t>Target in different datasets</w:t>
      </w:r>
    </w:p>
    <w:p w14:paraId="3600A9EF">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0F2C8BC">
      <w:pPr>
        <w:pageBreakBefore w:val="0"/>
        <w:widowControl w:val="0"/>
        <w:kinsoku/>
        <w:overflowPunct/>
        <w:topLinePunct w:val="0"/>
        <w:autoSpaceDE/>
        <w:autoSpaceDN/>
        <w:adjustRightInd/>
        <w:snapToGrid/>
        <w:spacing w:line="360" w:lineRule="auto"/>
        <w:textAlignment w:val="auto"/>
        <w:rPr>
          <w:rFonts w:hint="eastAsia"/>
        </w:rPr>
      </w:pPr>
      <w:r>
        <w:rPr>
          <w:rFonts w:hint="eastAsia"/>
        </w:rPr>
        <w:t>w_dats : dict&lt;dat_name,Series&gt;</w:t>
      </w:r>
    </w:p>
    <w:p w14:paraId="73B72882">
      <w:pPr>
        <w:pageBreakBefore w:val="0"/>
        <w:widowControl w:val="0"/>
        <w:kinsoku/>
        <w:overflowPunct/>
        <w:topLinePunct w:val="0"/>
        <w:autoSpaceDE/>
        <w:autoSpaceDN/>
        <w:adjustRightInd/>
        <w:snapToGrid/>
        <w:spacing w:line="360" w:lineRule="auto"/>
        <w:textAlignment w:val="auto"/>
        <w:rPr>
          <w:rFonts w:hint="eastAsia"/>
        </w:rPr>
      </w:pPr>
      <w:r>
        <w:rPr>
          <w:rFonts w:hint="eastAsia"/>
        </w:rPr>
        <w:t>Sample weights in different datasets.</w:t>
      </w:r>
    </w:p>
    <w:p w14:paraId="30EC671D">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All weights are 1</w:t>
      </w:r>
    </w:p>
    <w:p w14:paraId="682F9139">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125C363D">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26E13FD3">
      <w:pPr>
        <w:pageBreakBefore w:val="0"/>
        <w:widowControl w:val="0"/>
        <w:kinsoku/>
        <w:overflowPunct/>
        <w:topLinePunct w:val="0"/>
        <w:autoSpaceDE/>
        <w:autoSpaceDN/>
        <w:adjustRightInd/>
        <w:snapToGrid/>
        <w:spacing w:line="360" w:lineRule="auto"/>
        <w:textAlignment w:val="auto"/>
        <w:rPr>
          <w:rFonts w:hint="eastAsia"/>
        </w:rPr>
      </w:pPr>
      <w:r>
        <w:rPr>
          <w:rFonts w:hint="eastAsia"/>
        </w:rPr>
        <w:t>train_name : str</w:t>
      </w:r>
    </w:p>
    <w:p w14:paraId="4B417A66">
      <w:pPr>
        <w:pageBreakBefore w:val="0"/>
        <w:widowControl w:val="0"/>
        <w:kinsoku/>
        <w:overflowPunct/>
        <w:topLinePunct w:val="0"/>
        <w:autoSpaceDE/>
        <w:autoSpaceDN/>
        <w:adjustRightInd/>
        <w:snapToGrid/>
        <w:spacing w:line="360" w:lineRule="auto"/>
        <w:textAlignment w:val="auto"/>
        <w:rPr>
          <w:rFonts w:hint="eastAsia"/>
        </w:rPr>
      </w:pPr>
      <w:r>
        <w:rPr>
          <w:rFonts w:hint="eastAsia"/>
        </w:rPr>
        <w:t>Which dataset is used for calculating the monotonicity suggestion? The remaining datasets are used to test the calculated trend.</w:t>
      </w:r>
    </w:p>
    <w:p w14:paraId="557435BC">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train</w:t>
      </w:r>
    </w:p>
    <w:p w14:paraId="7E429C8A">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A2AF3A7">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spec_value : list</w:t>
      </w:r>
    </w:p>
    <w:p w14:paraId="1BE9E01C">
      <w:pPr>
        <w:pageBreakBefore w:val="0"/>
        <w:widowControl w:val="0"/>
        <w:kinsoku/>
        <w:overflowPunct/>
        <w:topLinePunct w:val="0"/>
        <w:autoSpaceDE/>
        <w:autoSpaceDN/>
        <w:adjustRightInd/>
        <w:snapToGrid/>
        <w:spacing w:line="360" w:lineRule="auto"/>
        <w:textAlignment w:val="auto"/>
        <w:rPr>
          <w:rFonts w:hint="eastAsia"/>
        </w:rPr>
      </w:pPr>
      <w:r>
        <w:rPr>
          <w:rFonts w:hint="eastAsia"/>
        </w:rPr>
        <w:t>Special value range</w:t>
      </w:r>
    </w:p>
    <w:p w14:paraId="6CC9F584">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["{-9997}","{-9999,-9998}"]</w:t>
      </w:r>
    </w:p>
    <w:p w14:paraId="7087B6CC">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a variable is not configured with an empty special value, but contains an empty value, a {None} group will be automatically generated to contain the empty value of the variable.</w:t>
      </w:r>
    </w:p>
    <w:p w14:paraId="09168ECE">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calculating monotonicity, special values are removed</w:t>
      </w:r>
    </w:p>
    <w:p w14:paraId="6C9A272B">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w:t>
      </w:r>
    </w:p>
    <w:p w14:paraId="25B5ECE4">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3FE85BCC">
      <w:pPr>
        <w:pageBreakBefore w:val="0"/>
        <w:widowControl w:val="0"/>
        <w:kinsoku/>
        <w:overflowPunct/>
        <w:topLinePunct w:val="0"/>
        <w:autoSpaceDE/>
        <w:autoSpaceDN/>
        <w:adjustRightInd/>
        <w:snapToGrid/>
        <w:spacing w:line="360" w:lineRule="auto"/>
        <w:textAlignment w:val="auto"/>
        <w:rPr>
          <w:rFonts w:hint="eastAsia"/>
        </w:rPr>
      </w:pPr>
      <w:r>
        <w:rPr>
          <w:rFonts w:hint="eastAsia"/>
        </w:rPr>
        <w:t>is_cate : bool</w:t>
      </w:r>
    </w:p>
    <w:p w14:paraId="2444099D">
      <w:pPr>
        <w:pageBreakBefore w:val="0"/>
        <w:widowControl w:val="0"/>
        <w:kinsoku/>
        <w:overflowPunct/>
        <w:topLinePunct w:val="0"/>
        <w:autoSpaceDE/>
        <w:autoSpaceDN/>
        <w:adjustRightInd/>
        <w:snapToGrid/>
        <w:spacing w:line="360" w:lineRule="auto"/>
        <w:textAlignment w:val="auto"/>
        <w:rPr>
          <w:rFonts w:hint="eastAsia"/>
        </w:rPr>
      </w:pPr>
      <w:r>
        <w:rPr>
          <w:rFonts w:hint="eastAsia"/>
        </w:rPr>
        <w:t>Indicates whether the variable is categorical.</w:t>
      </w:r>
    </w:p>
    <w:p w14:paraId="7D02B55A">
      <w:pPr>
        <w:pageBreakBefore w:val="0"/>
        <w:widowControl w:val="0"/>
        <w:kinsoku/>
        <w:overflowPunct/>
        <w:topLinePunct w:val="0"/>
        <w:autoSpaceDE/>
        <w:autoSpaceDN/>
        <w:adjustRightInd/>
        <w:snapToGrid/>
        <w:spacing w:line="360" w:lineRule="auto"/>
        <w:textAlignment w:val="auto"/>
        <w:rPr>
          <w:rFonts w:hint="eastAsia"/>
        </w:rPr>
      </w:pPr>
      <w:r>
        <w:rPr>
          <w:rFonts w:hint="eastAsia"/>
        </w:rPr>
        <w:t>True: Categorical variable</w:t>
      </w:r>
    </w:p>
    <w:p w14:paraId="0E290C02">
      <w:pPr>
        <w:pageBreakBefore w:val="0"/>
        <w:widowControl w:val="0"/>
        <w:kinsoku/>
        <w:overflowPunct/>
        <w:topLinePunct w:val="0"/>
        <w:autoSpaceDE/>
        <w:autoSpaceDN/>
        <w:adjustRightInd/>
        <w:snapToGrid/>
        <w:spacing w:line="360" w:lineRule="auto"/>
        <w:textAlignment w:val="auto"/>
        <w:rPr>
          <w:rFonts w:hint="eastAsia"/>
        </w:rPr>
      </w:pPr>
      <w:r>
        <w:rPr>
          <w:rFonts w:hint="eastAsia"/>
        </w:rPr>
        <w:t>False: continuous variable</w:t>
      </w:r>
    </w:p>
    <w:p w14:paraId="563020D1">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False.</w:t>
      </w:r>
    </w:p>
    <w:p w14:paraId="211AD5AA">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5C771FCF">
      <w:pPr>
        <w:pageBreakBefore w:val="0"/>
        <w:widowControl w:val="0"/>
        <w:kinsoku/>
        <w:overflowPunct/>
        <w:topLinePunct w:val="0"/>
        <w:autoSpaceDE/>
        <w:autoSpaceDN/>
        <w:adjustRightInd/>
        <w:snapToGrid/>
        <w:spacing w:line="360" w:lineRule="auto"/>
        <w:textAlignment w:val="auto"/>
        <w:rPr>
          <w:rFonts w:hint="eastAsia"/>
        </w:rPr>
      </w:pPr>
      <w:r>
        <w:rPr>
          <w:rFonts w:hint="eastAsia"/>
        </w:rPr>
        <w:t>is_order : bool</w:t>
      </w:r>
    </w:p>
    <w:p w14:paraId="4D7BA5DD">
      <w:pPr>
        <w:pageBreakBefore w:val="0"/>
        <w:widowControl w:val="0"/>
        <w:kinsoku/>
        <w:overflowPunct/>
        <w:topLinePunct w:val="0"/>
        <w:autoSpaceDE/>
        <w:autoSpaceDN/>
        <w:adjustRightInd/>
        <w:snapToGrid/>
        <w:spacing w:line="360" w:lineRule="auto"/>
        <w:textAlignment w:val="auto"/>
        <w:rPr>
          <w:rFonts w:hint="eastAsia"/>
        </w:rPr>
      </w:pPr>
      <w:r>
        <w:rPr>
          <w:rFonts w:hint="eastAsia"/>
        </w:rPr>
        <w:t>Indicates whether the variable is an ordered categorical variable.</w:t>
      </w:r>
    </w:p>
    <w:p w14:paraId="75257744">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is_order=True, is_cate will be automatically set to True</w:t>
      </w:r>
    </w:p>
    <w:p w14:paraId="40FA63A3">
      <w:pPr>
        <w:pageBreakBefore w:val="0"/>
        <w:widowControl w:val="0"/>
        <w:kinsoku/>
        <w:overflowPunct/>
        <w:topLinePunct w:val="0"/>
        <w:autoSpaceDE/>
        <w:autoSpaceDN/>
        <w:adjustRightInd/>
        <w:snapToGrid/>
        <w:spacing w:line="360" w:lineRule="auto"/>
        <w:textAlignment w:val="auto"/>
        <w:rPr>
          <w:rFonts w:hint="eastAsia"/>
        </w:rPr>
      </w:pPr>
      <w:r>
        <w:rPr>
          <w:rFonts w:hint="eastAsia"/>
        </w:rPr>
        <w:t>True: ordered categories</w:t>
      </w:r>
    </w:p>
    <w:p w14:paraId="045A2B83">
      <w:pPr>
        <w:pageBreakBefore w:val="0"/>
        <w:widowControl w:val="0"/>
        <w:kinsoku/>
        <w:overflowPunct/>
        <w:topLinePunct w:val="0"/>
        <w:autoSpaceDE/>
        <w:autoSpaceDN/>
        <w:adjustRightInd/>
        <w:snapToGrid/>
        <w:spacing w:line="360" w:lineRule="auto"/>
        <w:textAlignment w:val="auto"/>
        <w:rPr>
          <w:rFonts w:hint="eastAsia"/>
        </w:rPr>
      </w:pPr>
      <w:r>
        <w:rPr>
          <w:rFonts w:hint="eastAsia"/>
        </w:rPr>
        <w:t>False: When is_cate=True, it is an unordered category. Unordered categories will not give a suggested monotonic trend, and the first element of the return value will be marked as an unordered category.</w:t>
      </w:r>
    </w:p>
    <w:p w14:paraId="6334C8DC">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False.</w:t>
      </w:r>
    </w:p>
    <w:p w14:paraId="31BA6815">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776397E">
      <w:pPr>
        <w:pageBreakBefore w:val="0"/>
        <w:widowControl w:val="0"/>
        <w:kinsoku/>
        <w:overflowPunct/>
        <w:topLinePunct w:val="0"/>
        <w:autoSpaceDE/>
        <w:autoSpaceDN/>
        <w:adjustRightInd/>
        <w:snapToGrid/>
        <w:spacing w:line="360" w:lineRule="auto"/>
        <w:textAlignment w:val="auto"/>
        <w:rPr>
          <w:rFonts w:hint="eastAsia"/>
        </w:rPr>
      </w:pPr>
      <w:r>
        <w:rPr>
          <w:rFonts w:hint="eastAsia"/>
        </w:rPr>
        <w:t>no_wild_treat : str</w:t>
      </w:r>
    </w:p>
    <w:p w14:paraId="6BAFD58A">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following processing methods are used:</w:t>
      </w:r>
    </w:p>
    <w:p w14:paraId="7A96B15C">
      <w:pPr>
        <w:pageBreakBefore w:val="0"/>
        <w:widowControl w:val="0"/>
        <w:kinsoku/>
        <w:overflowPunct/>
        <w:topLinePunct w:val="0"/>
        <w:autoSpaceDE/>
        <w:autoSpaceDN/>
        <w:adjustRightInd/>
        <w:snapToGrid/>
        <w:spacing w:line="360" w:lineRule="auto"/>
        <w:textAlignment w:val="auto"/>
        <w:rPr>
          <w:rFonts w:hint="eastAsia"/>
        </w:rPr>
      </w:pPr>
      <w:r>
        <w:rPr>
          <w:rFonts w:hint="eastAsia"/>
        </w:rPr>
        <w:t>L: Considered equal to the lowest category in the order</w:t>
      </w:r>
    </w:p>
    <w:p w14:paraId="710A6126">
      <w:pPr>
        <w:pageBreakBefore w:val="0"/>
        <w:widowControl w:val="0"/>
        <w:kinsoku/>
        <w:overflowPunct/>
        <w:topLinePunct w:val="0"/>
        <w:autoSpaceDE/>
        <w:autoSpaceDN/>
        <w:adjustRightInd/>
        <w:snapToGrid/>
        <w:spacing w:line="360" w:lineRule="auto"/>
        <w:textAlignment w:val="auto"/>
        <w:rPr>
          <w:rFonts w:hint="eastAsia"/>
        </w:rPr>
      </w:pPr>
      <w:r>
        <w:rPr>
          <w:rFonts w:hint="eastAsia"/>
        </w:rPr>
        <w:t>H: Considered equal to the highest order category</w:t>
      </w:r>
    </w:p>
    <w:p w14:paraId="15726122">
      <w:pPr>
        <w:pageBreakBefore w:val="0"/>
        <w:widowControl w:val="0"/>
        <w:kinsoku/>
        <w:overflowPunct/>
        <w:topLinePunct w:val="0"/>
        <w:autoSpaceDE/>
        <w:autoSpaceDN/>
        <w:adjustRightInd/>
        <w:snapToGrid/>
        <w:spacing w:line="360" w:lineRule="auto"/>
        <w:textAlignment w:val="auto"/>
        <w:rPr>
          <w:rFonts w:hint="eastAsia"/>
        </w:rPr>
      </w:pPr>
      <w:r>
        <w:rPr>
          <w:rFonts w:hint="eastAsia"/>
        </w:rPr>
        <w:t>M: Considered equal to the middle category of the sequence (the larger value is taken when the number is even)</w:t>
      </w:r>
    </w:p>
    <w:p w14:paraId="17F81F16">
      <w:pPr>
        <w:pageBreakBefore w:val="0"/>
        <w:widowControl w:val="0"/>
        <w:kinsoku/>
        <w:overflowPunct/>
        <w:topLinePunct w:val="0"/>
        <w:autoSpaceDE/>
        <w:autoSpaceDN/>
        <w:adjustRightInd/>
        <w:snapToGrid/>
        <w:spacing w:line="360" w:lineRule="auto"/>
        <w:textAlignment w:val="auto"/>
        <w:rPr>
          <w:rFonts w:hint="eastAsia"/>
        </w:rPr>
      </w:pPr>
      <w:r>
        <w:rPr>
          <w:rFonts w:hint="eastAsia"/>
        </w:rPr>
        <w:t>m: Considered equal to the middle category of the sequence (smaller value if even)</w:t>
      </w:r>
    </w:p>
    <w:p w14:paraId="66A10BEA">
      <w:pPr>
        <w:pageBreakBefore w:val="0"/>
        <w:widowControl w:val="0"/>
        <w:kinsoku/>
        <w:overflowPunct/>
        <w:topLinePunct w:val="0"/>
        <w:autoSpaceDE/>
        <w:autoSpaceDN/>
        <w:adjustRightInd/>
        <w:snapToGrid/>
        <w:spacing w:line="360" w:lineRule="auto"/>
        <w:textAlignment w:val="auto"/>
        <w:rPr>
          <w:rFonts w:hint="eastAsia"/>
        </w:rPr>
      </w:pPr>
      <w:r>
        <w:rPr>
          <w:rFonts w:hint="eastAsia"/>
        </w:rPr>
        <w:t>None: No processing is performed on uncovered categories that appear in the variable</w:t>
      </w:r>
    </w:p>
    <w:p w14:paraId="1CDD0FFD">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'M'</w:t>
      </w:r>
    </w:p>
    <w:p w14:paraId="703BF527">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is_cate=False, this parameter will be ignored.</w:t>
      </w:r>
    </w:p>
    <w:p w14:paraId="5C99195D">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5B45518B">
      <w:pPr>
        <w:pageBreakBefore w:val="0"/>
        <w:widowControl w:val="0"/>
        <w:kinsoku/>
        <w:overflowPunct/>
        <w:topLinePunct w:val="0"/>
        <w:autoSpaceDE/>
        <w:autoSpaceDN/>
        <w:adjustRightInd/>
        <w:snapToGrid/>
        <w:spacing w:line="360" w:lineRule="auto"/>
        <w:textAlignment w:val="auto"/>
        <w:rPr>
          <w:rFonts w:hint="eastAsia"/>
        </w:rPr>
      </w:pPr>
      <w:r>
        <w:rPr>
          <w:rFonts w:hint="eastAsia"/>
        </w:rPr>
        <w:t>order_list : tuple</w:t>
      </w:r>
    </w:p>
    <w:p w14:paraId="67AD39E5">
      <w:pPr>
        <w:pageBreakBefore w:val="0"/>
        <w:widowControl w:val="0"/>
        <w:kinsoku/>
        <w:overflowPunct/>
        <w:topLinePunct w:val="0"/>
        <w:autoSpaceDE/>
        <w:autoSpaceDN/>
        <w:adjustRightInd/>
        <w:snapToGrid/>
        <w:spacing w:line="360" w:lineRule="auto"/>
        <w:textAlignment w:val="auto"/>
        <w:rPr>
          <w:rFonts w:hint="eastAsia"/>
        </w:rPr>
      </w:pPr>
      <w:r>
        <w:rPr>
          <w:rFonts w:hint="eastAsia"/>
        </w:rPr>
        <w:t>Sets the order of each value in the ordered categorical variable. The order of the tuple is the nominal order. If is_order=True and order_list=None, the lexicographic order of the characters is used as the order.</w:t>
      </w:r>
    </w:p>
    <w:p w14:paraId="45BE0CC0">
      <w:pPr>
        <w:pageBreakBefore w:val="0"/>
        <w:widowControl w:val="0"/>
        <w:kinsoku/>
        <w:overflowPunct/>
        <w:topLinePunct w:val="0"/>
        <w:autoSpaceDE/>
        <w:autoSpaceDN/>
        <w:bidi w:val="0"/>
        <w:adjustRightInd/>
        <w:snapToGrid/>
        <w:spacing w:line="360" w:lineRule="auto"/>
        <w:textAlignment w:val="auto"/>
        <w:rPr>
          <w:rFonts w:hint="eastAsia"/>
        </w:rPr>
      </w:pPr>
    </w:p>
    <w:p w14:paraId="2E0F8657">
      <w:pPr>
        <w:pageBreakBefore w:val="0"/>
        <w:widowControl w:val="0"/>
        <w:kinsoku/>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for yourself whether to configure the variable as an ordered variable or an unordered variable based on the business situation.</w:t>
      </w:r>
    </w:p>
    <w:p w14:paraId="0C2A6C5A">
      <w:pPr>
        <w:pageBreakBefore w:val="0"/>
        <w:widowControl w:val="0"/>
        <w:kinsoku/>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denoted by **. Values not covered in the training set may be seen in other datasets, and these categories are also included in the wildcard category.</w:t>
      </w:r>
    </w:p>
    <w:p w14:paraId="56AD86C3">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lexicographic order is used as the order, there is no wildcard category</w:t>
      </w:r>
    </w:p>
    <w:p w14:paraId="7CF6C60F">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("v1","**","v2")</w:t>
      </w:r>
    </w:p>
    <w:p w14:paraId="2A8013EC">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60A0B186">
      <w:pPr>
        <w:pageBreakBefore w:val="0"/>
        <w:widowControl w:val="0"/>
        <w:kinsoku/>
        <w:overflowPunct/>
        <w:topLinePunct w:val="0"/>
        <w:autoSpaceDE/>
        <w:autoSpaceDN/>
        <w:adjustRightInd/>
        <w:snapToGrid/>
        <w:spacing w:line="360" w:lineRule="auto"/>
        <w:textAlignment w:val="auto"/>
        <w:rPr>
          <w:rFonts w:hint="eastAsia"/>
        </w:rPr>
      </w:pPr>
      <w:r>
        <w:rPr>
          <w:rFonts w:hint="eastAsia"/>
        </w:rPr>
        <w:t>When is_cate=False or is_order=False, this parameter will be ignored.</w:t>
      </w:r>
    </w:p>
    <w:p w14:paraId="17850A2A">
      <w:pPr>
        <w:pageBreakBefore w:val="0"/>
        <w:widowControl w:val="0"/>
        <w:kinsoku/>
        <w:overflowPunct/>
        <w:topLinePunct w:val="0"/>
        <w:autoSpaceDE/>
        <w:autoSpaceDN/>
        <w:bidi w:val="0"/>
        <w:adjustRightInd/>
        <w:snapToGrid/>
        <w:spacing w:line="360" w:lineRule="auto"/>
        <w:textAlignment w:val="auto"/>
        <w:rPr>
          <w:rFonts w:hint="eastAsia"/>
        </w:rPr>
      </w:pPr>
    </w:p>
    <w:p w14:paraId="31AE6DCB">
      <w:pPr>
        <w:pageBreakBefore w:val="0"/>
        <w:widowControl w:val="0"/>
        <w:kinsoku/>
        <w:overflowPunct/>
        <w:topLinePunct w:val="0"/>
        <w:autoSpaceDE/>
        <w:autoSpaceDN/>
        <w:adjustRightInd/>
        <w:snapToGrid/>
        <w:spacing w:line="360" w:lineRule="auto"/>
        <w:textAlignment w:val="auto"/>
        <w:rPr>
          <w:rFonts w:hint="eastAsia"/>
        </w:rPr>
      </w:pPr>
      <w:r>
        <w:rPr>
          <w:rFonts w:hint="eastAsia"/>
        </w:rPr>
        <w:t>y_label : dict</w:t>
      </w:r>
    </w:p>
    <w:p w14:paraId="5AE3F9EF">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72B36B6E">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217B002A">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52764840">
      <w:pPr>
        <w:pageBreakBefore w:val="0"/>
        <w:widowControl w:val="0"/>
        <w:kinsoku/>
        <w:overflowPunct/>
        <w:topLinePunct w:val="0"/>
        <w:autoSpaceDE/>
        <w:autoSpaceDN/>
        <w:adjustRightInd/>
        <w:snapToGrid/>
        <w:spacing w:line="360" w:lineRule="auto"/>
        <w:textAlignment w:val="auto"/>
        <w:rPr>
          <w:rFonts w:hint="eastAsia"/>
        </w:rPr>
      </w:pPr>
      <w:r>
        <w:rPr>
          <w:rFonts w:hint="eastAsia"/>
        </w:rPr>
        <w:t>Default: None</w:t>
      </w:r>
    </w:p>
    <w:p w14:paraId="3E2913C8">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2A2E1C60">
      <w:pPr>
        <w:pageBreakBefore w:val="0"/>
        <w:widowControl w:val="0"/>
        <w:kinsoku/>
        <w:overflowPunct/>
        <w:topLinePunct w:val="0"/>
        <w:autoSpaceDE/>
        <w:autoSpaceDN/>
        <w:adjustRightInd/>
        <w:snapToGrid/>
        <w:spacing w:line="360" w:lineRule="auto"/>
        <w:textAlignment w:val="auto"/>
        <w:rPr>
          <w:rFonts w:hint="eastAsia"/>
        </w:rPr>
      </w:pPr>
      <w:r>
        <w:rPr>
          <w:rFonts w:hint="eastAsia"/>
        </w:rPr>
        <w:t xml:space="preserve">    </w:t>
      </w:r>
    </w:p>
    <w:p w14:paraId="7EAD7E7B">
      <w:pPr>
        <w:pageBreakBefore w:val="0"/>
        <w:widowControl w:val="0"/>
        <w:kinsoku/>
        <w:overflowPunct/>
        <w:topLinePunct w:val="0"/>
        <w:autoSpaceDE/>
        <w:autoSpaceDN/>
        <w:adjustRightInd/>
        <w:snapToGrid/>
        <w:spacing w:line="360" w:lineRule="auto"/>
        <w:textAlignment w:val="auto"/>
        <w:rPr>
          <w:rFonts w:hint="eastAsia"/>
        </w:rPr>
      </w:pPr>
      <w:r>
        <w:rPr>
          <w:rFonts w:hint="eastAsia"/>
        </w:rPr>
        <w:t>Returns</w:t>
      </w:r>
    </w:p>
    <w:p w14:paraId="5894B33B">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7E0D2BA7">
      <w:pPr>
        <w:pageBreakBefore w:val="0"/>
        <w:widowControl w:val="0"/>
        <w:kinsoku/>
        <w:overflowPunct/>
        <w:topLinePunct w:val="0"/>
        <w:autoSpaceDE/>
        <w:autoSpaceDN/>
        <w:adjustRightInd/>
        <w:snapToGrid/>
        <w:spacing w:line="360" w:lineRule="auto"/>
        <w:textAlignment w:val="auto"/>
        <w:rPr>
          <w:rFonts w:hint="eastAsia"/>
        </w:rPr>
      </w:pPr>
      <w:r>
        <w:rPr>
          <w:rFonts w:hint="eastAsia"/>
        </w:rPr>
        <w:t>tuple(monotonicity suggestion,**)</w:t>
      </w:r>
    </w:p>
    <w:p w14:paraId="78CC1FF4">
      <w:pPr>
        <w:pageBreakBefore w:val="0"/>
        <w:widowControl w:val="0"/>
        <w:kinsoku/>
        <w:overflowPunct/>
        <w:topLinePunct w:val="0"/>
        <w:autoSpaceDE/>
        <w:autoSpaceDN/>
        <w:adjustRightInd/>
        <w:snapToGrid/>
        <w:spacing w:line="360" w:lineRule="auto"/>
        <w:textAlignment w:val="auto"/>
        <w:rPr>
          <w:rFonts w:hint="eastAsia"/>
        </w:rPr>
      </w:pPr>
      <w:r>
        <w:rPr>
          <w:rFonts w:hint="eastAsia"/>
        </w:rPr>
        <w:t>The first element is a monotonicity suggestion, followed by some additional information</w:t>
      </w:r>
    </w:p>
    <w:p w14:paraId="38CBA04C">
      <w:pPr>
        <w:pageBreakBefore w:val="0"/>
        <w:widowControl w:val="0"/>
        <w:kinsoku/>
        <w:overflowPunct/>
        <w:topLinePunct w:val="0"/>
        <w:autoSpaceDE/>
        <w:autoSpaceDN/>
        <w:adjustRightInd/>
        <w:snapToGrid/>
        <w:spacing w:line="360" w:lineRule="auto"/>
        <w:textAlignment w:val="auto"/>
        <w:rPr>
          <w:rFonts w:hint="eastAsia"/>
        </w:rPr>
      </w:pPr>
      <w:r>
        <w:rPr>
          <w:rFonts w:hint="eastAsia"/>
        </w:rPr>
        <w:t>Unordered categories will not give a suggested monotonic trend, and the first element of the return value will be marked as unordered.</w:t>
      </w:r>
    </w:p>
    <w:p w14:paraId="46FA814F">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3" w:name="_Toc29853"/>
      <w:bookmarkStart w:id="24" w:name="_MonoSuggest"/>
      <w:r>
        <w:rPr>
          <w:rFonts w:hint="eastAsia"/>
        </w:rPr>
        <w:t>MonoSuggest</w:t>
      </w:r>
      <w:bookmarkEnd w:id="23"/>
    </w:p>
    <w:bookmarkEnd w:id="24"/>
    <w:p w14:paraId="7F851F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MonoSuggest(X_dats, y_dats, w_dats=None, train_name='train', spec_value={}, default_spec_value=[], order_cate_vars={}, unorder_cate_vars={}, no_wild_treat=</w:t>
      </w:r>
      <w:r>
        <w:rPr>
          <w:rFonts w:hint="eastAsia"/>
          <w:lang w:val="en-US" w:eastAsia="zh-CN"/>
        </w:rPr>
        <w:t>{}</w:t>
      </w:r>
      <w:r>
        <w:rPr>
          <w:rFonts w:hint="eastAsia"/>
        </w:rPr>
        <w:t>, default_no_wild_treat=</w:t>
      </w:r>
      <w:r>
        <w:rPr>
          <w:rFonts w:hint="eastAsia"/>
          <w:lang w:val="en-US" w:eastAsia="zh-CN"/>
        </w:rPr>
        <w:t>'M'</w:t>
      </w:r>
      <w:r>
        <w:rPr>
          <w:rFonts w:hint="eastAsia"/>
        </w:rPr>
        <w:t xml:space="preserve">, </w:t>
      </w:r>
      <w:r>
        <w:rPr>
          <w:rFonts w:hint="eastAsia"/>
          <w:lang w:eastAsia="zh-CN"/>
        </w:rPr>
        <w:t>y_label=None</w:t>
      </w:r>
      <w:r>
        <w:rPr>
          <w:rFonts w:hint="eastAsia"/>
        </w:rPr>
        <w:t>)</w:t>
      </w:r>
    </w:p>
    <w:p w14:paraId="2B3DD9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Give monotonicity suggestions for multiple variables</w:t>
      </w:r>
    </w:p>
    <w:p w14:paraId="4635E7D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This is done by </w:t>
      </w:r>
      <w:r>
        <w:rPr>
          <w:rFonts w:hint="eastAsia"/>
          <w:lang w:val="en-US" w:eastAsia="zh-CN"/>
        </w:rPr>
        <w:fldChar w:fldCharType="begin"/>
      </w:r>
      <w:r>
        <w:rPr>
          <w:rFonts w:hint="eastAsia"/>
          <w:lang w:val="en-US" w:eastAsia="zh-CN"/>
        </w:rPr>
        <w:instrText xml:space="preserve"> HYPERLINK \l "__x1MonoSuggest" </w:instrText>
      </w:r>
      <w:r>
        <w:rPr>
          <w:rFonts w:hint="eastAsia"/>
          <w:lang w:val="en-US" w:eastAsia="zh-CN"/>
        </w:rPr>
        <w:fldChar w:fldCharType="separate"/>
      </w:r>
      <w:r>
        <w:rPr>
          <w:rStyle w:val="13"/>
          <w:rFonts w:hint="eastAsia"/>
        </w:rPr>
        <w:t xml:space="preserve">calling </w:t>
      </w:r>
      <w:r>
        <w:rPr>
          <w:rFonts w:hint="eastAsia"/>
          <w:lang w:val="en-US" w:eastAsia="zh-CN"/>
        </w:rPr>
        <w:fldChar w:fldCharType="end"/>
      </w:r>
      <w:r>
        <w:rPr>
          <w:rStyle w:val="13"/>
          <w:rFonts w:hint="eastAsia"/>
          <w:lang w:val="en-US" w:eastAsia="zh-CN"/>
        </w:rPr>
        <w:t>Bins._x1MonoSuggest</w:t>
      </w:r>
    </w:p>
    <w:p w14:paraId="63366F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0F77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B301C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28A08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X_dats : dict&lt;dat_name,DataFrame&gt;</w:t>
      </w:r>
    </w:p>
    <w:p w14:paraId="7B9D1B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Multiple variables that are the same in different datasets</w:t>
      </w:r>
    </w:p>
    <w:p w14:paraId="5AAB55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9C34E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y_dats : dict&lt;dat_name,Series&gt;</w:t>
      </w:r>
    </w:p>
    <w:p w14:paraId="1E0193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Actual target</w:t>
      </w:r>
    </w:p>
    <w:p w14:paraId="31D211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Target in different datasets</w:t>
      </w:r>
    </w:p>
    <w:p w14:paraId="7CE469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336BE4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w_dats : dict&lt;dat_name,Series&gt;</w:t>
      </w:r>
    </w:p>
    <w:p w14:paraId="420A36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weights in different datasets.</w:t>
      </w:r>
    </w:p>
    <w:p w14:paraId="3E0694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4BAE89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4F817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45B8D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train_name : str</w:t>
      </w:r>
    </w:p>
    <w:p w14:paraId="6F607D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Which dataset is used for calculating the monotonicity suggestion? The remaining datasets are used to test the calculated trend.</w:t>
      </w:r>
    </w:p>
    <w:p w14:paraId="77C49E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train</w:t>
      </w:r>
    </w:p>
    <w:p w14:paraId="4E62B8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79020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dict</w:t>
      </w:r>
    </w:p>
    <w:p w14:paraId="01B6B0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range of special values for each variable</w:t>
      </w:r>
    </w:p>
    <w:p w14:paraId="759082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{"x1":["{-9997}","{-9999,-9998}"],"x2":["{None}"]}</w:t>
      </w:r>
    </w:p>
    <w:p w14:paraId="6E4B4A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35B050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3F79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default_spec_value : list</w:t>
      </w:r>
    </w:p>
    <w:p w14:paraId="2E4123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is not configured in spec_value, its default special value</w:t>
      </w:r>
    </w:p>
    <w:p w14:paraId="1DE276D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configuration is usually convenient when the data has global public special values.</w:t>
      </w:r>
    </w:p>
    <w:p w14:paraId="1EB721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["{-9997}","{None}","{-9998,-9996}"].</w:t>
      </w:r>
    </w:p>
    <w:p w14:paraId="6900B2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37F73C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9455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order_cate_vars : dict</w:t>
      </w:r>
    </w:p>
    <w:p w14:paraId="64E6FD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the ordered categorical variables here and give the order of each category in the variable. If the value order is set to None, the lexicographic order of the characters is used as the order.</w:t>
      </w:r>
    </w:p>
    <w:p w14:paraId="728759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whether to configure the variable as an ordered variable based on the business situation.</w:t>
      </w:r>
    </w:p>
    <w:p w14:paraId="3AA5C3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{"x1":("v1","v2"),"x2":("v3","**","v4"),"x3":None}</w:t>
      </w:r>
    </w:p>
    <w:p w14:paraId="3D5B3E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and are represented by **. When the lexicographical order is used as the order, there are no wildcard categories.</w:t>
      </w:r>
    </w:p>
    <w:p w14:paraId="5A8BF2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variables with no ordered categories in them.</w:t>
      </w:r>
    </w:p>
    <w:p w14:paraId="683FB1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220F9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767B7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unorder_cate_vars : list or dict</w:t>
      </w:r>
    </w:p>
    <w:p w14:paraId="408EB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Listing unordered categorical variables here will not give a suggested monotonic trend, and the first element of the return value will be marked as an unordered category.</w:t>
      </w:r>
    </w:p>
    <w:p w14:paraId="0163D7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['x1','x2']</w:t>
      </w:r>
    </w:p>
    <w:p w14:paraId="03DDC4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{'x1':0.01,'x2':None}</w:t>
      </w:r>
    </w:p>
    <w:p w14:paraId="6327CC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or {}: There are no unordered categorical variables in the variable.</w:t>
      </w:r>
    </w:p>
    <w:p w14:paraId="11B0470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3A70987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99B2C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no_wild_treat : dict</w:t>
      </w:r>
    </w:p>
    <w:p w14:paraId="7C2B96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categorical variable does not have a wildcard and uncovered categories appear, the specified processing methods include:</w:t>
      </w:r>
    </w:p>
    <w:p w14:paraId="38005EC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L: Considered equal to the lowest category in the order</w:t>
      </w:r>
    </w:p>
    <w:p w14:paraId="511A07D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H: Considered equal to the highest order category</w:t>
      </w:r>
    </w:p>
    <w:p w14:paraId="318E726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(the larger value is taken when the number is even)</w:t>
      </w:r>
    </w:p>
    <w:p w14:paraId="64EE5F1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 Considered equal to the middle category of the sequence (smaller value if even)</w:t>
      </w:r>
    </w:p>
    <w:p w14:paraId="5475C1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{'x1':'H','x2':'m'}</w:t>
      </w:r>
    </w:p>
    <w:p w14:paraId="3B4A1C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w:t>
      </w:r>
      <w:r>
        <w:rPr>
          <w:rFonts w:hint="eastAsia"/>
        </w:rPr>
        <w:t>: The method for handling uncovered categories for all variables adopts the method set by default_no_wild_treat.</w:t>
      </w:r>
    </w:p>
    <w:p w14:paraId="1497A6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eastAsia"/>
          <w:lang w:val="en-US" w:eastAsia="zh-CN"/>
        </w:rPr>
        <w:t>{}</w:t>
      </w:r>
      <w:r>
        <w:rPr>
          <w:rFonts w:hint="eastAsia"/>
        </w:rPr>
        <w:t>.</w:t>
      </w:r>
    </w:p>
    <w:p w14:paraId="5031E4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45E92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default_no_wild_treat : str</w:t>
      </w:r>
    </w:p>
    <w:p w14:paraId="6482E4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has no wildcards and is not configured in no_wild_treat, the default treatment for uncovered categories.</w:t>
      </w:r>
    </w:p>
    <w:p w14:paraId="0E415C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eastAsia"/>
          <w:lang w:val="en-US" w:eastAsia="zh-CN"/>
        </w:rPr>
        <w:t>'M'</w:t>
      </w:r>
      <w:r>
        <w:rPr>
          <w:rFonts w:hint="eastAsia"/>
        </w:rPr>
        <w:t>.</w:t>
      </w:r>
    </w:p>
    <w:p w14:paraId="4A25F1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74546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4342AA9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3AD461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68B5B7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679CE6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E46B1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0722DF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6048C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A9FEA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67D89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dict&lt;var_name,tuple(monotonicity_suggestion,**)&gt;</w:t>
      </w:r>
    </w:p>
    <w:p w14:paraId="42A28B8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first element is a monotonicity recommendation, followed by some additional information (for backward compatibility)</w:t>
      </w:r>
    </w:p>
    <w:p w14:paraId="1531FAEE">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5" w:name="_Toc24562"/>
      <w:r>
        <w:rPr>
          <w:rFonts w:hint="eastAsia"/>
        </w:rPr>
        <w:t>MonoSuggest_mp</w:t>
      </w:r>
      <w:bookmarkEnd w:id="25"/>
    </w:p>
    <w:p w14:paraId="1672B1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MonoSuggest_mp(X_dats, y_dats, w_dats=None, train_name='train'</w:t>
      </w:r>
    </w:p>
    <w:p w14:paraId="692FD87A">
      <w:pPr>
        <w:keepNext w:val="0"/>
        <w:keepLines w:val="0"/>
        <w:pageBreakBefore w:val="0"/>
        <w:widowControl w:val="0"/>
        <w:kinsoku/>
        <w:wordWrap w:val="0"/>
        <w:overflowPunct/>
        <w:topLinePunct w:val="0"/>
        <w:autoSpaceDE/>
        <w:autoSpaceDN/>
        <w:adjustRightInd/>
        <w:snapToGrid/>
        <w:spacing w:line="360" w:lineRule="auto"/>
        <w:ind w:left="1260" w:leftChars="0" w:firstLine="0" w:firstLineChars="0"/>
        <w:textAlignment w:val="auto"/>
        <w:rPr>
          <w:rFonts w:hint="eastAsia"/>
        </w:rPr>
      </w:pPr>
      <w:r>
        <w:rPr>
          <w:rFonts w:hint="eastAsia"/>
        </w:rPr>
        <w:t>, spec_value={}, default_spec_value=[]</w:t>
      </w:r>
    </w:p>
    <w:p w14:paraId="3564A1F5">
      <w:pPr>
        <w:keepNext w:val="0"/>
        <w:keepLines w:val="0"/>
        <w:pageBreakBefore w:val="0"/>
        <w:widowControl w:val="0"/>
        <w:kinsoku/>
        <w:wordWrap w:val="0"/>
        <w:overflowPunct/>
        <w:topLinePunct w:val="0"/>
        <w:autoSpaceDE/>
        <w:autoSpaceDN/>
        <w:adjustRightInd/>
        <w:snapToGrid/>
        <w:spacing w:line="360" w:lineRule="auto"/>
        <w:ind w:left="1260" w:leftChars="0" w:firstLine="0" w:firstLineChars="0"/>
        <w:textAlignment w:val="auto"/>
        <w:rPr>
          <w:rFonts w:hint="default" w:eastAsiaTheme="minorEastAsia"/>
          <w:lang w:val="en-US" w:eastAsia="zh-CN"/>
        </w:rPr>
      </w:pPr>
      <w:r>
        <w:rPr>
          <w:rFonts w:hint="eastAsia"/>
        </w:rPr>
        <w:t>, order_cate_vars={}, unorder_cate_vars={}, no_wild_treat=</w:t>
      </w:r>
      <w:r>
        <w:rPr>
          <w:rFonts w:hint="eastAsia"/>
          <w:lang w:val="en-US" w:eastAsia="zh-CN"/>
        </w:rPr>
        <w:t>{}</w:t>
      </w:r>
      <w:r>
        <w:rPr>
          <w:rFonts w:hint="eastAsia"/>
        </w:rPr>
        <w:t>, default_no_wild_treat=</w:t>
      </w:r>
      <w:r>
        <w:rPr>
          <w:rFonts w:hint="eastAsia"/>
          <w:lang w:val="en-US" w:eastAsia="zh-CN"/>
        </w:rPr>
        <w:t>'M'</w:t>
      </w:r>
    </w:p>
    <w:p w14:paraId="5BC548D2">
      <w:pPr>
        <w:keepNext w:val="0"/>
        <w:keepLines w:val="0"/>
        <w:pageBreakBefore w:val="0"/>
        <w:widowControl w:val="0"/>
        <w:kinsoku/>
        <w:wordWrap w:val="0"/>
        <w:overflowPunct/>
        <w:topLinePunct w:val="0"/>
        <w:autoSpaceDE/>
        <w:autoSpaceDN/>
        <w:adjustRightInd/>
        <w:snapToGrid/>
        <w:spacing w:line="360" w:lineRule="auto"/>
        <w:ind w:left="1260" w:leftChars="0" w:firstLine="0" w:firstLineChars="0"/>
        <w:textAlignment w:val="auto"/>
        <w:rPr>
          <w:rFonts w:hint="eastAsia"/>
        </w:rPr>
      </w:pPr>
      <w:r>
        <w:rPr>
          <w:rFonts w:hint="eastAsia"/>
        </w:rPr>
        <w:t xml:space="preserve">, </w:t>
      </w:r>
      <w:r>
        <w:rPr>
          <w:rFonts w:hint="eastAsia"/>
          <w:lang w:eastAsia="zh-CN"/>
        </w:rPr>
        <w:t>y_label=None</w:t>
      </w:r>
      <w:r>
        <w:rPr>
          <w:rFonts w:hint="eastAsia"/>
        </w:rPr>
        <w:t>, cores=None)</w:t>
      </w:r>
    </w:p>
    <w:p w14:paraId="1095BA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Multi-process version of MonoSuggest</w:t>
      </w:r>
    </w:p>
    <w:p w14:paraId="05FA31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9BB1B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E91FC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BDF52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cores : int</w:t>
      </w:r>
    </w:p>
    <w:p w14:paraId="0AEF88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CPU cores used.</w:t>
      </w:r>
    </w:p>
    <w:p w14:paraId="758844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all cores</w:t>
      </w:r>
    </w:p>
    <w:p w14:paraId="25169D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41922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7502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Other parameters: See </w:t>
      </w:r>
      <w:r>
        <w:rPr>
          <w:rFonts w:hint="eastAsia"/>
          <w:lang w:val="en-US" w:eastAsia="zh-CN"/>
        </w:rPr>
        <w:fldChar w:fldCharType="begin"/>
      </w:r>
      <w:r>
        <w:rPr>
          <w:rFonts w:hint="eastAsia"/>
          <w:lang w:val="en-US" w:eastAsia="zh-CN"/>
        </w:rPr>
        <w:instrText xml:space="preserve"> HYPERLINK \l "_MonoSuggest" </w:instrText>
      </w:r>
      <w:r>
        <w:rPr>
          <w:rFonts w:hint="eastAsia"/>
          <w:lang w:val="en-US" w:eastAsia="zh-CN"/>
        </w:rPr>
        <w:fldChar w:fldCharType="separate"/>
      </w:r>
      <w:r>
        <w:rPr>
          <w:rStyle w:val="13"/>
          <w:rFonts w:hint="eastAsia"/>
          <w:lang w:val="en-US" w:eastAsia="zh-CN"/>
        </w:rPr>
        <w:t xml:space="preserve">Bins. </w:t>
      </w:r>
      <w:r>
        <w:rPr>
          <w:rStyle w:val="13"/>
          <w:rFonts w:hint="eastAsia"/>
        </w:rPr>
        <w:t>MonoSuggest</w:t>
      </w:r>
      <w:r>
        <w:rPr>
          <w:rFonts w:hint="eastAsia"/>
          <w:lang w:val="en-US" w:eastAsia="zh-CN"/>
        </w:rPr>
        <w:fldChar w:fldCharType="end"/>
      </w:r>
    </w:p>
    <w:p w14:paraId="4F4403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FB98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5985E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4B893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dict&lt;var_name,tuple(monotonicity_suggestion,**)&gt;</w:t>
      </w:r>
    </w:p>
    <w:p w14:paraId="61B5147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first element is a monotonicity recommendation, followed by some additional information (for backward compatibility)</w:t>
      </w:r>
    </w:p>
    <w:p w14:paraId="25C6BD8C">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39E4E6CB">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6" w:name="_Toc19291"/>
      <w:bookmarkStart w:id="27" w:name="_Cutter"/>
      <w:r>
        <w:rPr>
          <w:rFonts w:hint="eastAsia"/>
        </w:rPr>
        <w:t>Cutter</w:t>
      </w:r>
      <w:bookmarkEnd w:id="26"/>
    </w:p>
    <w:bookmarkEnd w:id="27"/>
    <w:p w14:paraId="08267412">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Perform equal frequency segmentation or segmentation according to specified split points, which has the following enhancements over the built-in Python segmenter:</w:t>
      </w:r>
    </w:p>
    <w:p w14:paraId="4763CF0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1. Mathematically provable analytical solution with minimum global error.</w:t>
      </w:r>
    </w:p>
    <w:p w14:paraId="14C8BB5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2. All split points come from the original values.</w:t>
      </w:r>
    </w:p>
    <w:p w14:paraId="48EFCE8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3. More user-friendly support for left-closed and right-open: a. The last group is right-closed. b. The extreme values at both ends of the minimum and maximum groups are derived from the original data, unlike Python's built-in splitter, which modifies the extreme values at both ends.</w:t>
      </w:r>
    </w:p>
    <w:p w14:paraId="72446B8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4. It can also provide the global optimal segmentation solution for extremely tilted data.</w:t>
      </w:r>
    </w:p>
    <w:p w14:paraId="5678708B">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5. Support weighted series.</w:t>
      </w:r>
    </w:p>
    <w:p w14:paraId="22205BD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6. Supports user-specified special values. Special values are grouped separately, and users can also configure multiple special values to be combined into one group.</w:t>
      </w:r>
    </w:p>
    <w:p w14:paraId="2515513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7. </w:t>
      </w:r>
      <w:r>
        <w:rPr>
          <w:rFonts w:hint="eastAsia"/>
          <w:lang w:val="en-US" w:eastAsia="zh-CN"/>
        </w:rPr>
        <w:t xml:space="preserve">If </w:t>
      </w:r>
      <w:r>
        <w:rPr>
          <w:rFonts w:hint="eastAsia"/>
        </w:rPr>
        <w:t>the special value does not contain null values, but the sequence contains null values, the null values will be automatically processed into a group.</w:t>
      </w:r>
    </w:p>
    <w:p w14:paraId="06CA65D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8. Use the specified split point to cut the sequence. When the maximum or minimum value of the sequence exceeds the split point boundary, the maximum and minimum values of the split point will be automatically expanded.</w:t>
      </w:r>
    </w:p>
    <w:p w14:paraId="55ABA8B6">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p>
    <w:p w14:paraId="6CEA36EC">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It is recommended to try replacing Python's built-in equal frequency segmentation component with Cutter.</w:t>
      </w:r>
    </w:p>
    <w:p w14:paraId="03E1D4D5">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eastAsiaTheme="minorEastAsia"/>
          <w:lang w:eastAsia="zh-CN"/>
        </w:rPr>
      </w:pPr>
      <w:r>
        <w:rPr>
          <w:rFonts w:hint="eastAsia"/>
        </w:rPr>
        <w:t xml:space="preserve">Note: Cutter can only be used for numeric sequences. Character sequences must first be converted to numeric using Category </w:t>
      </w:r>
      <w:r>
        <w:rPr>
          <w:rFonts w:hint="eastAsia"/>
          <w:lang w:eastAsia="zh-CN"/>
        </w:rPr>
        <w:t>.</w:t>
      </w:r>
    </w:p>
    <w:p w14:paraId="466485D1">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28" w:name="_Toc21785"/>
      <w:r>
        <w:rPr>
          <w:rFonts w:hint="eastAsia"/>
        </w:rPr>
        <w:t>Functions</w:t>
      </w:r>
      <w:bookmarkEnd w:id="28"/>
      <w:r>
        <w:rPr>
          <w:rFonts w:hint="eastAsia"/>
        </w:rPr>
        <w:t xml:space="preserve"> </w:t>
      </w:r>
    </w:p>
    <w:p w14:paraId="7B489910">
      <w:pPr>
        <w:pStyle w:val="4"/>
        <w:rPr>
          <w:rFonts w:hint="eastAsia"/>
        </w:rPr>
      </w:pPr>
      <w:bookmarkStart w:id="29" w:name="_Toc5983"/>
      <w:r>
        <w:rPr>
          <w:rFonts w:hint="eastAsia"/>
        </w:rPr>
        <w:t>_is_ascending</w:t>
      </w:r>
      <w:bookmarkEnd w:id="29"/>
    </w:p>
    <w:p w14:paraId="3CB91478">
      <w:pPr>
        <w:rPr>
          <w:rFonts w:hint="eastAsia"/>
        </w:rPr>
      </w:pPr>
      <w:r>
        <w:rPr>
          <w:rFonts w:hint="eastAsia"/>
        </w:rPr>
        <w:t>_is_ascending(bins)</w:t>
      </w:r>
    </w:p>
    <w:p w14:paraId="5BD6FFFB">
      <w:pPr>
        <w:rPr>
          <w:rFonts w:hint="eastAsia"/>
        </w:rPr>
      </w:pPr>
      <w:r>
        <w:rPr>
          <w:rFonts w:hint="eastAsia"/>
        </w:rPr>
        <w:t>Determine whether the bins are in ascending or descending order</w:t>
      </w:r>
    </w:p>
    <w:p w14:paraId="6CDBC211">
      <w:pPr>
        <w:rPr>
          <w:rFonts w:hint="eastAsia"/>
        </w:rPr>
      </w:pPr>
      <w:r>
        <w:rPr>
          <w:rFonts w:hint="eastAsia"/>
        </w:rPr>
        <w:t>Parameters</w:t>
      </w:r>
    </w:p>
    <w:p w14:paraId="282C9CF8">
      <w:pPr>
        <w:rPr>
          <w:rFonts w:hint="eastAsia"/>
        </w:rPr>
      </w:pPr>
      <w:r>
        <w:rPr>
          <w:rFonts w:hint="eastAsia"/>
        </w:rPr>
        <w:t>----------</w:t>
      </w:r>
    </w:p>
    <w:p w14:paraId="678A2E37">
      <w:pPr>
        <w:rPr>
          <w:rFonts w:hint="eastAsia"/>
        </w:rPr>
      </w:pPr>
      <w:r>
        <w:rPr>
          <w:rFonts w:hint="eastAsia"/>
        </w:rPr>
        <w:t>bins : list</w:t>
      </w:r>
    </w:p>
    <w:p w14:paraId="40539C4E">
      <w:pPr>
        <w:rPr>
          <w:rFonts w:hint="eastAsia"/>
        </w:rPr>
      </w:pPr>
      <w:r>
        <w:rPr>
          <w:rFonts w:hint="eastAsia"/>
        </w:rPr>
        <w:t>Split Point</w:t>
      </w:r>
    </w:p>
    <w:p w14:paraId="71EF4309">
      <w:pPr>
        <w:rPr>
          <w:rFonts w:hint="eastAsia"/>
        </w:rPr>
      </w:pPr>
      <w:r>
        <w:rPr>
          <w:rFonts w:hint="eastAsia"/>
        </w:rPr>
        <w:t>ex1. ["[1.0,4.0)","[4.0,9.0)","[9.0,9.0]","{-997}","{-999,-888}","{-1000,None}"]</w:t>
      </w:r>
    </w:p>
    <w:p w14:paraId="5E52AAE7">
      <w:pPr>
        <w:rPr>
          <w:rFonts w:hint="eastAsia"/>
        </w:rPr>
      </w:pPr>
    </w:p>
    <w:p w14:paraId="6E37CDDD">
      <w:pPr>
        <w:rPr>
          <w:rFonts w:hint="eastAsia"/>
        </w:rPr>
      </w:pPr>
      <w:r>
        <w:rPr>
          <w:rFonts w:hint="eastAsia"/>
        </w:rPr>
        <w:t>Returns</w:t>
      </w:r>
    </w:p>
    <w:p w14:paraId="4BF7043D">
      <w:pPr>
        <w:rPr>
          <w:rFonts w:hint="eastAsia"/>
        </w:rPr>
      </w:pPr>
      <w:r>
        <w:rPr>
          <w:rFonts w:hint="eastAsia"/>
        </w:rPr>
        <w:t>------</w:t>
      </w:r>
    </w:p>
    <w:p w14:paraId="587E95A8">
      <w:pPr>
        <w:rPr>
          <w:rFonts w:hint="eastAsia"/>
        </w:rPr>
      </w:pPr>
      <w:r>
        <w:rPr>
          <w:rFonts w:hint="eastAsia"/>
        </w:rPr>
        <w:t>bool</w:t>
      </w:r>
    </w:p>
    <w:p w14:paraId="78E5F9C0">
      <w:pPr>
        <w:rPr>
          <w:rFonts w:hint="eastAsia"/>
        </w:rPr>
      </w:pPr>
      <w:r>
        <w:rPr>
          <w:rFonts w:hint="eastAsia"/>
        </w:rPr>
        <w:t>True: for ascending bins</w:t>
      </w:r>
    </w:p>
    <w:p w14:paraId="24077AC9">
      <w:pPr>
        <w:rPr>
          <w:rFonts w:hint="eastAsia"/>
        </w:rPr>
      </w:pPr>
      <w:r>
        <w:rPr>
          <w:rFonts w:hint="eastAsia"/>
        </w:rPr>
        <w:t xml:space="preserve">Fals </w:t>
      </w:r>
      <w:r>
        <w:rPr>
          <w:rFonts w:hint="eastAsia"/>
          <w:lang w:val="en-US" w:eastAsia="zh-CN"/>
        </w:rPr>
        <w:t xml:space="preserve">e: </w:t>
      </w:r>
      <w:r>
        <w:rPr>
          <w:rFonts w:hint="eastAsia"/>
        </w:rPr>
        <w:t>descending bins</w:t>
      </w:r>
    </w:p>
    <w:p w14:paraId="282F77DC">
      <w:pPr>
        <w:rPr>
          <w:rFonts w:hint="eastAsia"/>
        </w:rPr>
      </w:pPr>
    </w:p>
    <w:p w14:paraId="195F0B34">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0" w:name="_Toc10169"/>
      <w:r>
        <w:rPr>
          <w:rFonts w:hint="eastAsia"/>
        </w:rPr>
        <w:t>_is_spec_bin</w:t>
      </w:r>
      <w:bookmarkEnd w:id="30"/>
    </w:p>
    <w:p w14:paraId="5FACC736">
      <w:pPr>
        <w:pageBreakBefore w:val="0"/>
        <w:widowControl w:val="0"/>
        <w:kinsoku/>
        <w:overflowPunct/>
        <w:topLinePunct w:val="0"/>
        <w:autoSpaceDE/>
        <w:autoSpaceDN/>
        <w:adjustRightInd/>
        <w:snapToGrid/>
        <w:spacing w:line="360" w:lineRule="auto"/>
        <w:textAlignment w:val="auto"/>
        <w:rPr>
          <w:rFonts w:hint="eastAsia"/>
        </w:rPr>
      </w:pPr>
      <w:r>
        <w:rPr>
          <w:rFonts w:hint="eastAsia"/>
        </w:rPr>
        <w:t>_is_spec_bin(one_bin)</w:t>
      </w:r>
    </w:p>
    <w:p w14:paraId="60453E60">
      <w:pPr>
        <w:pageBreakBefore w:val="0"/>
        <w:widowControl w:val="0"/>
        <w:kinsoku/>
        <w:overflowPunct/>
        <w:topLinePunct w:val="0"/>
        <w:autoSpaceDE/>
        <w:autoSpaceDN/>
        <w:bidi w:val="0"/>
        <w:adjustRightInd/>
        <w:snapToGrid/>
        <w:spacing w:line="360" w:lineRule="auto"/>
        <w:textAlignment w:val="auto"/>
        <w:rPr>
          <w:rFonts w:hint="eastAsia"/>
        </w:rPr>
      </w:pPr>
    </w:p>
    <w:p w14:paraId="605E2DC5">
      <w:pPr>
        <w:pageBreakBefore w:val="0"/>
        <w:widowControl w:val="0"/>
        <w:kinsoku/>
        <w:overflowPunct/>
        <w:topLinePunct w:val="0"/>
        <w:autoSpaceDE/>
        <w:autoSpaceDN/>
        <w:adjustRightInd/>
        <w:snapToGrid/>
        <w:spacing w:line="360" w:lineRule="auto"/>
        <w:textAlignment w:val="auto"/>
        <w:rPr>
          <w:rFonts w:hint="eastAsia"/>
        </w:rPr>
      </w:pPr>
      <w:r>
        <w:rPr>
          <w:rFonts w:hint="eastAsia"/>
        </w:rPr>
        <w:t>Determine whether a bin is a special value</w:t>
      </w:r>
    </w:p>
    <w:p w14:paraId="77D3699D">
      <w:pPr>
        <w:pageBreakBefore w:val="0"/>
        <w:widowControl w:val="0"/>
        <w:kinsoku/>
        <w:overflowPunct/>
        <w:topLinePunct w:val="0"/>
        <w:autoSpaceDE/>
        <w:autoSpaceDN/>
        <w:adjustRightInd/>
        <w:snapToGrid/>
        <w:spacing w:line="360" w:lineRule="auto"/>
        <w:textAlignment w:val="auto"/>
        <w:rPr>
          <w:rFonts w:hint="eastAsia"/>
        </w:rPr>
      </w:pPr>
      <w:r>
        <w:rPr>
          <w:rFonts w:hint="eastAsia"/>
        </w:rPr>
        <w:t>Parameters</w:t>
      </w:r>
    </w:p>
    <w:p w14:paraId="4B1E9B17">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1F32FCDB">
      <w:pPr>
        <w:pageBreakBefore w:val="0"/>
        <w:widowControl w:val="0"/>
        <w:kinsoku/>
        <w:overflowPunct/>
        <w:topLinePunct w:val="0"/>
        <w:autoSpaceDE/>
        <w:autoSpaceDN/>
        <w:adjustRightInd/>
        <w:snapToGrid/>
        <w:spacing w:line="360" w:lineRule="auto"/>
        <w:textAlignment w:val="auto"/>
        <w:rPr>
          <w:rFonts w:hint="eastAsia"/>
        </w:rPr>
      </w:pPr>
      <w:r>
        <w:rPr>
          <w:rFonts w:hint="eastAsia"/>
        </w:rPr>
        <w:t>one_bin : list or str</w:t>
      </w:r>
    </w:p>
    <w:p w14:paraId="4CCE20E6">
      <w:pPr>
        <w:pageBreakBefore w:val="0"/>
        <w:widowControl w:val="0"/>
        <w:kinsoku/>
        <w:overflowPunct/>
        <w:topLinePunct w:val="0"/>
        <w:autoSpaceDE/>
        <w:autoSpaceDN/>
        <w:adjustRightInd/>
        <w:snapToGrid/>
        <w:spacing w:line="360" w:lineRule="auto"/>
        <w:textAlignment w:val="auto"/>
        <w:rPr>
          <w:rFonts w:hint="eastAsia"/>
        </w:rPr>
      </w:pPr>
      <w:r>
        <w:rPr>
          <w:rFonts w:hint="eastAsia"/>
        </w:rPr>
        <w:t>A single bin.</w:t>
      </w:r>
    </w:p>
    <w:p w14:paraId="1C1FC8F5">
      <w:pPr>
        <w:pageBreakBefore w:val="0"/>
        <w:widowControl w:val="0"/>
        <w:kinsoku/>
        <w:overflowPunct/>
        <w:topLinePunct w:val="0"/>
        <w:autoSpaceDE/>
        <w:autoSpaceDN/>
        <w:adjustRightInd/>
        <w:snapToGrid/>
        <w:spacing w:line="360" w:lineRule="auto"/>
        <w:textAlignment w:val="auto"/>
        <w:rPr>
          <w:rFonts w:hint="eastAsia"/>
        </w:rPr>
      </w:pPr>
      <w:r>
        <w:rPr>
          <w:rFonts w:hint="eastAsia"/>
        </w:rPr>
        <w:t>Supports combine bin. Combine bin means that two bins that meet the artificially set merging rules are merged together</w:t>
      </w:r>
    </w:p>
    <w:p w14:paraId="0821E83E">
      <w:pPr>
        <w:pageBreakBefore w:val="0"/>
        <w:widowControl w:val="0"/>
        <w:kinsoku/>
        <w:overflowPunct/>
        <w:topLinePunct w:val="0"/>
        <w:autoSpaceDE/>
        <w:autoSpaceDN/>
        <w:adjustRightInd/>
        <w:snapToGrid/>
        <w:spacing w:line="360" w:lineRule="auto"/>
        <w:textAlignment w:val="auto"/>
        <w:rPr>
          <w:rFonts w:hint="eastAsia"/>
        </w:rPr>
      </w:pPr>
      <w:r>
        <w:rPr>
          <w:rFonts w:hint="eastAsia"/>
        </w:rPr>
        <w:t>['[1,2)',['[2,4]','{-1000}']], where ['[2,4]','{-1000}'] is a merged bin</w:t>
      </w:r>
    </w:p>
    <w:p w14:paraId="44A36FDE">
      <w:pPr>
        <w:pageBreakBefore w:val="0"/>
        <w:widowControl w:val="0"/>
        <w:kinsoku/>
        <w:overflowPunct/>
        <w:topLinePunct w:val="0"/>
        <w:autoSpaceDE/>
        <w:autoSpaceDN/>
        <w:bidi w:val="0"/>
        <w:adjustRightInd/>
        <w:snapToGrid/>
        <w:spacing w:line="360" w:lineRule="auto"/>
        <w:textAlignment w:val="auto"/>
        <w:rPr>
          <w:rFonts w:hint="eastAsia"/>
        </w:rPr>
      </w:pPr>
    </w:p>
    <w:p w14:paraId="56627745">
      <w:pPr>
        <w:pageBreakBefore w:val="0"/>
        <w:widowControl w:val="0"/>
        <w:kinsoku/>
        <w:overflowPunct/>
        <w:topLinePunct w:val="0"/>
        <w:autoSpaceDE/>
        <w:autoSpaceDN/>
        <w:adjustRightInd/>
        <w:snapToGrid/>
        <w:spacing w:line="360" w:lineRule="auto"/>
        <w:textAlignment w:val="auto"/>
        <w:rPr>
          <w:rFonts w:hint="eastAsia"/>
        </w:rPr>
      </w:pPr>
      <w:r>
        <w:rPr>
          <w:rFonts w:hint="eastAsia"/>
        </w:rPr>
        <w:t>Returns</w:t>
      </w:r>
    </w:p>
    <w:p w14:paraId="54AEE8D0">
      <w:pPr>
        <w:pageBreakBefore w:val="0"/>
        <w:widowControl w:val="0"/>
        <w:kinsoku/>
        <w:overflowPunct/>
        <w:topLinePunct w:val="0"/>
        <w:autoSpaceDE/>
        <w:autoSpaceDN/>
        <w:adjustRightInd/>
        <w:snapToGrid/>
        <w:spacing w:line="360" w:lineRule="auto"/>
        <w:textAlignment w:val="auto"/>
        <w:rPr>
          <w:rFonts w:hint="eastAsia"/>
        </w:rPr>
      </w:pPr>
      <w:r>
        <w:rPr>
          <w:rFonts w:hint="eastAsia"/>
        </w:rPr>
        <w:t>-------</w:t>
      </w:r>
    </w:p>
    <w:p w14:paraId="475ACF95">
      <w:pPr>
        <w:pageBreakBefore w:val="0"/>
        <w:widowControl w:val="0"/>
        <w:kinsoku/>
        <w:overflowPunct/>
        <w:topLinePunct w:val="0"/>
        <w:autoSpaceDE/>
        <w:autoSpaceDN/>
        <w:adjustRightInd/>
        <w:snapToGrid/>
        <w:spacing w:line="360" w:lineRule="auto"/>
        <w:textAlignment w:val="auto"/>
        <w:rPr>
          <w:rFonts w:hint="eastAsia"/>
        </w:rPr>
      </w:pPr>
      <w:r>
        <w:rPr>
          <w:rFonts w:hint="eastAsia"/>
        </w:rPr>
        <w:t>bool</w:t>
      </w:r>
    </w:p>
    <w:p w14:paraId="03A1DCC4">
      <w:pPr>
        <w:pageBreakBefore w:val="0"/>
        <w:widowControl w:val="0"/>
        <w:kinsoku/>
        <w:overflowPunct/>
        <w:topLinePunct w:val="0"/>
        <w:autoSpaceDE/>
        <w:autoSpaceDN/>
        <w:adjustRightInd/>
        <w:snapToGrid/>
        <w:spacing w:line="360" w:lineRule="auto"/>
        <w:textAlignment w:val="auto"/>
        <w:rPr>
          <w:rFonts w:hint="eastAsia"/>
        </w:rPr>
      </w:pPr>
      <w:r>
        <w:rPr>
          <w:rFonts w:hint="eastAsia"/>
        </w:rPr>
        <w:t>True: This bin is a special value bin.</w:t>
      </w:r>
    </w:p>
    <w:p w14:paraId="0FB962FF">
      <w:pPr>
        <w:pageBreakBefore w:val="0"/>
        <w:widowControl w:val="0"/>
        <w:kinsoku/>
        <w:overflowPunct/>
        <w:topLinePunct w:val="0"/>
        <w:autoSpaceDE/>
        <w:autoSpaceDN/>
        <w:adjustRightInd/>
        <w:snapToGrid/>
        <w:spacing w:line="360" w:lineRule="auto"/>
        <w:ind w:firstLine="420"/>
        <w:textAlignment w:val="auto"/>
        <w:rPr>
          <w:rFonts w:hint="eastAsia"/>
        </w:rPr>
      </w:pPr>
      <w:r>
        <w:rPr>
          <w:rFonts w:hint="eastAsia"/>
        </w:rPr>
        <w:t>False: This bin is not a special value bin</w:t>
      </w:r>
    </w:p>
    <w:p w14:paraId="0111B2C1">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1" w:name="_Toc20505"/>
      <w:r>
        <w:rPr>
          <w:rFonts w:hint="eastAsia"/>
        </w:rPr>
        <w:t>freq_cut</w:t>
      </w:r>
      <w:bookmarkEnd w:id="31"/>
    </w:p>
    <w:p w14:paraId="03411D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freq_cut(data, threshold_distr, min_distr, weight=None, spec_value=[], ascending=True)</w:t>
      </w:r>
    </w:p>
    <w:p w14:paraId="2151C1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Equal frequency segmentation tool. Supports weighted and special valued sequences. For more functions, please refer to </w:t>
      </w:r>
      <w:r>
        <w:rPr>
          <w:rFonts w:hint="eastAsia"/>
        </w:rPr>
        <w:fldChar w:fldCharType="begin"/>
      </w:r>
      <w:r>
        <w:rPr>
          <w:rFonts w:hint="eastAsia"/>
        </w:rPr>
        <w:instrText xml:space="preserve"> HYPERLINK \l "_Cutter" </w:instrText>
      </w:r>
      <w:r>
        <w:rPr>
          <w:rFonts w:hint="eastAsia"/>
        </w:rPr>
        <w:fldChar w:fldCharType="separate"/>
      </w:r>
      <w:r>
        <w:rPr>
          <w:rFonts w:hint="eastAsia"/>
        </w:rPr>
        <w:t xml:space="preserve">the introduction of the </w:t>
      </w:r>
      <w:r>
        <w:rPr>
          <w:rStyle w:val="13"/>
          <w:rFonts w:hint="eastAsia"/>
        </w:rPr>
        <w:t>Cutter module.</w:t>
      </w:r>
      <w:r>
        <w:rPr>
          <w:rFonts w:hint="eastAsia"/>
        </w:rPr>
        <w:fldChar w:fldCharType="end"/>
      </w:r>
    </w:p>
    <w:p w14:paraId="38E10F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7E316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5EB03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81D4C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2411B2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sequence of numbers to be split</w:t>
      </w:r>
    </w:p>
    <w:p w14:paraId="0FAC0C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0C072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threshold_distr : int or float</w:t>
      </w:r>
    </w:p>
    <w:p w14:paraId="4D6701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Greater than 1: Divide into several parts</w:t>
      </w:r>
    </w:p>
    <w:p w14:paraId="60C93F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Less than 1: What is the proportion of each portion?</w:t>
      </w:r>
    </w:p>
    <w:p w14:paraId="1CD083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9BC86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min_distr : float</w:t>
      </w:r>
    </w:p>
    <w:p w14:paraId="4358EC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minimum acceptable percentage. Due to data skew, it is not guaranteed that all bins will meet threshold_distr. Some bins may exceed threshold_distr, while others may fall below it. However, the minimum percentage will not fall below min_distr.</w:t>
      </w:r>
    </w:p>
    <w:p w14:paraId="61BBFC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A2CC5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08B65D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data point</w:t>
      </w:r>
    </w:p>
    <w:p w14:paraId="719ECD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data point has a weight of 1</w:t>
      </w:r>
    </w:p>
    <w:p w14:paraId="6838F3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4F83A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F42CC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228149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range</w:t>
      </w:r>
    </w:p>
    <w:p w14:paraId="17FCB6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4DCF81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24F0A8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AE3A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ascending : bool</w:t>
      </w:r>
    </w:p>
    <w:p w14:paraId="01AC02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binning in ascending order. Example: ['[1,4)','[4,10)','[10,10]']</w:t>
      </w:r>
    </w:p>
    <w:p w14:paraId="6A3C42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Binning in descending order. Example: ['[10,9)','[9,4)','[4,1]']</w:t>
      </w:r>
    </w:p>
    <w:p w14:paraId="4BCD01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78C344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BB35A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AA8A7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379D7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w:t>
      </w:r>
    </w:p>
    <w:p w14:paraId="13FED1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 to bins</w:t>
      </w:r>
    </w:p>
    <w:p w14:paraId="2BCD8C1B">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Example: ['[1.0,4.0)','[4.0,6.0)','[6.0,9.0)','[9.0,10.0]','{-997}','{-1000,None}']</w:t>
      </w:r>
    </w:p>
    <w:p w14:paraId="04904CEA">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2" w:name="_Toc28126"/>
      <w:r>
        <w:rPr>
          <w:rFonts w:hint="eastAsia"/>
        </w:rPr>
        <w:t>cut_by_bins</w:t>
      </w:r>
      <w:bookmarkEnd w:id="32"/>
    </w:p>
    <w:p w14:paraId="1732CA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cut_by_bins(data, bins)</w:t>
      </w:r>
    </w:p>
    <w:p w14:paraId="33125E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Split the data into the specified bins and return the labels for each data point in order.</w:t>
      </w:r>
    </w:p>
    <w:p w14:paraId="0D97AB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1584E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34746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0EB0B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64A3FF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sequence of numbers to be split</w:t>
      </w:r>
    </w:p>
    <w:p w14:paraId="2E0D5C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74C95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 list</w:t>
      </w:r>
    </w:p>
    <w:p w14:paraId="2566ED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Specified bins</w:t>
      </w:r>
    </w:p>
    <w:p w14:paraId="53588F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['[1.0,4.0)','[4.0,6.0)','[6.0,9.0)','[9.0,10.0]','{-997}','{-1000,None}']</w:t>
      </w:r>
    </w:p>
    <w:p w14:paraId="7EB254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 also supports merging bins, such as ['[1.0,4.0)','[4.0,6.0)','[6.0,9.0)',['[9.0,10.0]','{-997}'],'{-1000,None}']</w:t>
      </w:r>
    </w:p>
    <w:p w14:paraId="3BD41F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C39AD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72574A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039B5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array like</w:t>
      </w:r>
    </w:p>
    <w:p w14:paraId="60A94D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Same data type as data</w:t>
      </w:r>
    </w:p>
    <w:p w14:paraId="58F6D8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bin corresponding to the data point in data</w:t>
      </w:r>
    </w:p>
    <w:p w14:paraId="6CAF31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8DB4F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bool</w:t>
      </w:r>
    </w:p>
    <w:p w14:paraId="0F1BD6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Whether the extreme values of bins are updated</w:t>
      </w:r>
    </w:p>
    <w:p w14:paraId="710243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0CD7F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w:t>
      </w:r>
    </w:p>
    <w:p w14:paraId="34A28BD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Updated extreme value bins</w:t>
      </w:r>
    </w:p>
    <w:p w14:paraId="4212488E">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3" w:name="_Toc9814"/>
      <w:r>
        <w:rPr>
          <w:rFonts w:hint="eastAsia"/>
        </w:rPr>
        <w:t>freq_cut_data</w:t>
      </w:r>
      <w:bookmarkEnd w:id="33"/>
    </w:p>
    <w:p w14:paraId="695AD85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freq_cut_data(data, threshold_distr, min_distr, weight=None, spec_value=[], ascending=True)</w:t>
      </w:r>
    </w:p>
    <w:p w14:paraId="15AEAD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First call freq_cut, then call cut_by_bins with the return value</w:t>
      </w:r>
    </w:p>
    <w:p w14:paraId="1412EC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2FC34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547E79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C91F4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40A447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Sequence to be split</w:t>
      </w:r>
    </w:p>
    <w:p w14:paraId="3B68E2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C326F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threshold_distr : int or float</w:t>
      </w:r>
    </w:p>
    <w:p w14:paraId="79E36B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Greater than 1: Divide into several parts</w:t>
      </w:r>
    </w:p>
    <w:p w14:paraId="2A78F6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Less than 1: What is the proportion of each portion?</w:t>
      </w:r>
    </w:p>
    <w:p w14:paraId="7383C8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5053C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min_distr : float</w:t>
      </w:r>
    </w:p>
    <w:p w14:paraId="3902CF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minimum acceptable percentage. Due to data skew, it's not guaranteed that all bins will meet threshold_distr. Some bins may exceed threshold_distr, while others may fall below it. However, the minimum percentage will not fall below min_distr.</w:t>
      </w:r>
    </w:p>
    <w:p w14:paraId="25EAF8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0BD6E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6F3F77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data point</w:t>
      </w:r>
    </w:p>
    <w:p w14:paraId="6EDECE4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data point has a weight of 1</w:t>
      </w:r>
    </w:p>
    <w:p w14:paraId="743AC77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21BED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691E9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503D0E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range</w:t>
      </w:r>
    </w:p>
    <w:p w14:paraId="06EF4F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3826CE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4C72DA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79C59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ascending : bool</w:t>
      </w:r>
    </w:p>
    <w:p w14:paraId="22741D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binning in ascending order. Example: ['[1,4)','[4,10)','[10,10]']</w:t>
      </w:r>
    </w:p>
    <w:p w14:paraId="49B34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Binning in descending order. Example: ['[10,9)','[9,4)','[4,1]']</w:t>
      </w:r>
    </w:p>
    <w:p w14:paraId="336F2E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7E8E4D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D5EEF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46F1FF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AB5C7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array like</w:t>
      </w:r>
    </w:p>
    <w:p w14:paraId="5D1836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Same data type as data</w:t>
      </w:r>
    </w:p>
    <w:p w14:paraId="0275E9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bin corresponding to the data point in data</w:t>
      </w:r>
    </w:p>
    <w:p w14:paraId="142ED8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6DE0C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w:t>
      </w:r>
    </w:p>
    <w:p w14:paraId="34B1AF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Split Point</w:t>
      </w:r>
    </w:p>
    <w:p w14:paraId="66ABC63B">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4" w:name="_Toc1095"/>
      <w:r>
        <w:rPr>
          <w:rFonts w:hint="eastAsia"/>
        </w:rPr>
        <w:t>cut_array</w:t>
      </w:r>
      <w:bookmarkEnd w:id="34"/>
    </w:p>
    <w:p w14:paraId="494E01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cut_array(datas, threshold_distr, min_distr, cutby=0, weight=None, spec_value=[], ascending=True)</w:t>
      </w:r>
    </w:p>
    <w:p w14:paraId="4925451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 multiple sets of sequences in a unified way</w:t>
      </w:r>
    </w:p>
    <w:p w14:paraId="6E4E2C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Automatically expand the extreme value of cutby corresponding data</w:t>
      </w:r>
    </w:p>
    <w:p w14:paraId="26169D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F8E63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3D848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8251E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 dict,DataFrame,ndarray like</w:t>
      </w:r>
    </w:p>
    <w:p w14:paraId="469A1D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Multiple sets of sequences to be split</w:t>
      </w:r>
    </w:p>
    <w:p w14:paraId="1A84D1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A0A8B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threshold_distr : int or float</w:t>
      </w:r>
    </w:p>
    <w:p w14:paraId="0EC8EA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Greater than 1: Divide into several parts</w:t>
      </w:r>
    </w:p>
    <w:p w14:paraId="364D83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Less than 1: What is the proportion of each portion?</w:t>
      </w:r>
    </w:p>
    <w:p w14:paraId="2F3F6F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A7AB2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min_distr : float</w:t>
      </w:r>
    </w:p>
    <w:p w14:paraId="02A8E9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minimum acceptable percentage. Due to data skew, it's not guaranteed that all bins will meet threshold_distr. Some bins may exceed threshold_distr, while others may fall below it. However, the minimum percentage will not fall below min_distr.</w:t>
      </w:r>
    </w:p>
    <w:p w14:paraId="5D7C88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5634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cutby : int ,str, list</w:t>
      </w:r>
    </w:p>
    <w:p w14:paraId="21C5C3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 If datas is ndarray like, then cutby is grouped based on the first column.</w:t>
      </w:r>
    </w:p>
    <w:p w14:paraId="3E8CF5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 If datas is a dict or DataFrame, it is grouped according to the corresponding benchmark series of cutby</w:t>
      </w:r>
    </w:p>
    <w:p w14:paraId="14911A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list:cutby is bins, all series are grouped according to cutby</w:t>
      </w:r>
    </w:p>
    <w:p w14:paraId="7145D2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w:t>
      </w:r>
    </w:p>
    <w:p w14:paraId="7211C1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2FFC6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355E77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each data point in the base series only needs to pass the weight of the base series.</w:t>
      </w:r>
    </w:p>
    <w:p w14:paraId="31F506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weight of each data point in the benchmark series is 1</w:t>
      </w:r>
    </w:p>
    <w:p w14:paraId="57E06B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5F94C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EF9A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74480A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range</w:t>
      </w:r>
    </w:p>
    <w:p w14:paraId="349B7A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4B6F98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558CC4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44810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ascending : bool</w:t>
      </w:r>
    </w:p>
    <w:p w14:paraId="71CC3C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binning in ascending order. Example: ['[1,4)','[4,10)','[10,10]']</w:t>
      </w:r>
    </w:p>
    <w:p w14:paraId="031C99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Binning in descending order. Example: ['[10,9)','[9,4)','[4,1]']</w:t>
      </w:r>
    </w:p>
    <w:p w14:paraId="2CAA7F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380B2D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942C4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6040B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F4477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dict,DataFrame,ndarray like</w:t>
      </w:r>
    </w:p>
    <w:p w14:paraId="531596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same type as the array in datas</w:t>
      </w:r>
    </w:p>
    <w:p w14:paraId="436FE4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bin corresponding to the data point in the sequence in datas</w:t>
      </w:r>
    </w:p>
    <w:p w14:paraId="7CAFC9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64D35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 : list</w:t>
      </w:r>
    </w:p>
    <w:p w14:paraId="1D15A1B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Split Point</w:t>
      </w:r>
    </w:p>
    <w:p w14:paraId="207CBA46">
      <w:pPr>
        <w:pageBreakBefore w:val="0"/>
        <w:widowControl w:val="0"/>
        <w:kinsoku/>
        <w:overflowPunct/>
        <w:topLinePunct w:val="0"/>
        <w:autoSpaceDE/>
        <w:autoSpaceDN/>
        <w:bidi w:val="0"/>
        <w:adjustRightInd/>
        <w:snapToGrid/>
        <w:spacing w:line="360" w:lineRule="auto"/>
        <w:textAlignment w:val="auto"/>
        <w:rPr>
          <w:rFonts w:hint="eastAsia"/>
        </w:rPr>
      </w:pPr>
    </w:p>
    <w:p w14:paraId="20C81590">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5" w:name="_Toc24151"/>
      <w:r>
        <w:rPr>
          <w:rFonts w:hint="eastAsia"/>
        </w:rPr>
        <w:t>sort_label</w:t>
      </w:r>
      <w:bookmarkEnd w:id="35"/>
    </w:p>
    <w:p w14:paraId="557B2B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sort_label(one_bin)</w:t>
      </w:r>
    </w:p>
    <w:p w14:paraId="6F37DD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lambda function used to sort the bins.</w:t>
      </w:r>
    </w:p>
    <w:p w14:paraId="122665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Usage: sorted(bins,key=sort_label)</w:t>
      </w:r>
    </w:p>
    <w:p w14:paraId="100C27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713F4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D3381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3A860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one_bin : str or list</w:t>
      </w:r>
    </w:p>
    <w:p w14:paraId="3C7A66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 a bin</w:t>
      </w:r>
    </w:p>
    <w:p w14:paraId="0883DD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a combination bin</w:t>
      </w:r>
    </w:p>
    <w:p w14:paraId="3946B2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58CF21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48E60D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BFAD5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 or str</w:t>
      </w:r>
    </w:p>
    <w:p w14:paraId="3C08745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order of the bins.</w:t>
      </w:r>
    </w:p>
    <w:p w14:paraId="7FFA39FF">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6" w:name="_Toc5808"/>
      <w:r>
        <w:rPr>
          <w:rFonts w:hint="eastAsia"/>
        </w:rPr>
        <w:t>eq_bin</w:t>
      </w:r>
      <w:bookmarkEnd w:id="36"/>
    </w:p>
    <w:p w14:paraId="48615B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eq_bin(one_bin, compare)</w:t>
      </w:r>
    </w:p>
    <w:p w14:paraId="3E12E1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Are two bins equal?</w:t>
      </w:r>
    </w:p>
    <w:p w14:paraId="1EF66F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D407B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F8EA9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62B44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one_bin : str or list</w:t>
      </w:r>
    </w:p>
    <w:p w14:paraId="16CD4E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Original bin</w:t>
      </w:r>
    </w:p>
    <w:p w14:paraId="0BA05F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56562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compare : str or list</w:t>
      </w:r>
    </w:p>
    <w:p w14:paraId="37CE6B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Comparison bin</w:t>
      </w:r>
    </w:p>
    <w:p w14:paraId="156E22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4333B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EAABED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B9E0E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bool</w:t>
      </w:r>
    </w:p>
    <w:p w14:paraId="2FCDD6B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Whether two bins are equal.</w:t>
      </w:r>
    </w:p>
    <w:p w14:paraId="74AC3D3D">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5C44546A">
      <w:pPr>
        <w:pStyle w:val="4"/>
        <w:rPr>
          <w:rFonts w:hint="eastAsia"/>
        </w:rPr>
      </w:pPr>
      <w:bookmarkStart w:id="37" w:name="_Toc29565"/>
      <w:r>
        <w:rPr>
          <w:rFonts w:hint="eastAsia"/>
        </w:rPr>
        <w:t>auto_round</w:t>
      </w:r>
      <w:bookmarkEnd w:id="37"/>
    </w:p>
    <w:p w14:paraId="254416E2">
      <w:pPr>
        <w:rPr>
          <w:rFonts w:hint="eastAsia"/>
        </w:rPr>
      </w:pPr>
      <w:r>
        <w:rPr>
          <w:rFonts w:hint="eastAsia"/>
        </w:rPr>
        <w:t>auto_round(dats,ex_cols=[],default_spec_value=[],spec_values={},default_trunc_int=True,trunc_ints={})</w:t>
      </w:r>
    </w:p>
    <w:p w14:paraId="07B6DDAF">
      <w:pPr>
        <w:rPr>
          <w:rFonts w:hint="eastAsia"/>
        </w:rPr>
      </w:pPr>
    </w:p>
    <w:p w14:paraId="7A15673F">
      <w:pPr>
        <w:rPr>
          <w:rFonts w:hint="eastAsia"/>
        </w:rPr>
      </w:pPr>
      <w:r>
        <w:rPr>
          <w:rFonts w:hint="eastAsia"/>
        </w:rPr>
        <w:t>Automatically determine the precision for each column in the dataframe and convert it into a new dataframe with the calculated precision.</w:t>
      </w:r>
    </w:p>
    <w:p w14:paraId="29412F7D">
      <w:pPr>
        <w:rPr>
          <w:rFonts w:hint="eastAsia"/>
        </w:rPr>
      </w:pPr>
      <w:r>
        <w:rPr>
          <w:rFonts w:hint="eastAsia"/>
        </w:rPr>
        <w:t>The premise of the precision conversion of each column is not to reduce the IV value of its bin, otherwise the original data remains unchanged.</w:t>
      </w:r>
    </w:p>
    <w:p w14:paraId="118045FC">
      <w:pPr>
        <w:rPr>
          <w:rFonts w:hint="eastAsia"/>
        </w:rPr>
      </w:pPr>
      <w:r>
        <w:rPr>
          <w:rFonts w:hint="eastAsia"/>
        </w:rPr>
        <w:t>Parameters</w:t>
      </w:r>
    </w:p>
    <w:p w14:paraId="0D3AA8FF">
      <w:pPr>
        <w:rPr>
          <w:rFonts w:hint="eastAsia"/>
        </w:rPr>
      </w:pPr>
      <w:r>
        <w:rPr>
          <w:rFonts w:hint="eastAsia"/>
        </w:rPr>
        <w:t>----------</w:t>
      </w:r>
    </w:p>
    <w:p w14:paraId="0326BBF5">
      <w:pPr>
        <w:rPr>
          <w:rFonts w:hint="eastAsia"/>
        </w:rPr>
      </w:pPr>
      <w:r>
        <w:rPr>
          <w:rFonts w:hint="eastAsia"/>
        </w:rPr>
        <w:t>dats : DataFrame</w:t>
      </w:r>
    </w:p>
    <w:p w14:paraId="7A5E172E">
      <w:pPr>
        <w:rPr>
          <w:rFonts w:hint="eastAsia"/>
        </w:rPr>
      </w:pPr>
      <w:r>
        <w:rPr>
          <w:rFonts w:hint="eastAsia"/>
        </w:rPr>
        <w:t>Multiple sequences to be converted</w:t>
      </w:r>
    </w:p>
    <w:p w14:paraId="5AE374C3">
      <w:pPr>
        <w:rPr>
          <w:rFonts w:hint="eastAsia"/>
        </w:rPr>
      </w:pPr>
      <w:r>
        <w:rPr>
          <w:rFonts w:hint="eastAsia"/>
        </w:rPr>
        <w:t xml:space="preserve">        </w:t>
      </w:r>
    </w:p>
    <w:p w14:paraId="6D3AC2B2">
      <w:pPr>
        <w:rPr>
          <w:rFonts w:hint="eastAsia"/>
        </w:rPr>
      </w:pPr>
      <w:r>
        <w:rPr>
          <w:rFonts w:hint="eastAsia"/>
        </w:rPr>
        <w:t>ex_cols: list</w:t>
      </w:r>
    </w:p>
    <w:p w14:paraId="0F1A8C70">
      <w:pPr>
        <w:rPr>
          <w:rFonts w:hint="eastAsia"/>
        </w:rPr>
      </w:pPr>
      <w:r>
        <w:rPr>
          <w:rFonts w:hint="eastAsia"/>
        </w:rPr>
        <w:t>Variables in ex_cols are not converted to the same precision</w:t>
      </w:r>
    </w:p>
    <w:p w14:paraId="3F56BE24">
      <w:pPr>
        <w:rPr>
          <w:rFonts w:hint="eastAsia"/>
        </w:rPr>
      </w:pPr>
      <w:r>
        <w:rPr>
          <w:rFonts w:hint="eastAsia"/>
        </w:rPr>
        <w:t xml:space="preserve">        </w:t>
      </w:r>
    </w:p>
    <w:p w14:paraId="3634E842">
      <w:pPr>
        <w:rPr>
          <w:rFonts w:hint="eastAsia"/>
        </w:rPr>
      </w:pPr>
      <w:r>
        <w:rPr>
          <w:rFonts w:hint="eastAsia"/>
        </w:rPr>
        <w:t>default_spec_value : list</w:t>
      </w:r>
    </w:p>
    <w:p w14:paraId="67BAD01C">
      <w:pPr>
        <w:rPr>
          <w:rFonts w:hint="eastAsia"/>
        </w:rPr>
      </w:pPr>
      <w:r>
        <w:rPr>
          <w:rFonts w:hint="eastAsia"/>
        </w:rPr>
        <w:t xml:space="preserve">Default special value. If a special value of an array is not in spec_values </w:t>
      </w:r>
      <w:r>
        <w:rPr>
          <w:rFonts w:hint="eastAsia"/>
          <w:lang w:val="en-US" w:eastAsia="zh-CN"/>
        </w:rPr>
        <w:t xml:space="preserve">, </w:t>
      </w:r>
      <w:r>
        <w:rPr>
          <w:rFonts w:hint="eastAsia"/>
        </w:rPr>
        <w:t>default_spec_value is used.</w:t>
      </w:r>
    </w:p>
    <w:p w14:paraId="4C751B48">
      <w:pPr>
        <w:rPr>
          <w:rFonts w:hint="eastAsia"/>
        </w:rPr>
      </w:pPr>
      <w:r>
        <w:rPr>
          <w:rFonts w:hint="eastAsia"/>
        </w:rPr>
        <w:t>If a special value is not in the sequence, it will be automatically ignored</w:t>
      </w:r>
    </w:p>
    <w:p w14:paraId="382358BC">
      <w:pPr>
        <w:rPr>
          <w:rFonts w:hint="eastAsia"/>
        </w:rPr>
      </w:pPr>
      <w:r>
        <w:rPr>
          <w:rFonts w:hint="eastAsia"/>
        </w:rPr>
        <w:t>Example. ["{-9997}","{-9999,-9998}"]</w:t>
      </w:r>
    </w:p>
    <w:p w14:paraId="20014802">
      <w:pPr>
        <w:rPr>
          <w:rFonts w:hint="eastAsia"/>
        </w:rPr>
      </w:pPr>
    </w:p>
    <w:p w14:paraId="22D0821B">
      <w:pPr>
        <w:rPr>
          <w:rFonts w:hint="eastAsia"/>
        </w:rPr>
      </w:pPr>
      <w:r>
        <w:rPr>
          <w:rFonts w:hint="eastAsia"/>
        </w:rPr>
        <w:t>spec_values : dict</w:t>
      </w:r>
    </w:p>
    <w:p w14:paraId="1A31C827">
      <w:pPr>
        <w:rPr>
          <w:rFonts w:hint="eastAsia"/>
        </w:rPr>
      </w:pPr>
      <w:r>
        <w:rPr>
          <w:rFonts w:hint="eastAsia"/>
        </w:rPr>
        <w:t>Set a separate special value for the variable, and no precision conversion will be performed on the special value</w:t>
      </w:r>
    </w:p>
    <w:p w14:paraId="52BDB3F0">
      <w:pPr>
        <w:rPr>
          <w:rFonts w:hint="eastAsia"/>
        </w:rPr>
      </w:pPr>
      <w:r>
        <w:rPr>
          <w:rFonts w:hint="eastAsia"/>
        </w:rPr>
        <w:t>Example: {'X1':["{-9997}","{-9999,-9998}"],"X2":["{-9999}"]}</w:t>
      </w:r>
    </w:p>
    <w:p w14:paraId="3277FF8B">
      <w:pPr>
        <w:rPr>
          <w:rFonts w:hint="eastAsia"/>
        </w:rPr>
      </w:pPr>
      <w:r>
        <w:rPr>
          <w:rFonts w:hint="eastAsia"/>
        </w:rPr>
        <w:t>If a special value is not in the sequence, it will be automatically ignored</w:t>
      </w:r>
    </w:p>
    <w:p w14:paraId="3BBD7566">
      <w:pPr>
        <w:rPr>
          <w:rFonts w:hint="eastAsia"/>
        </w:rPr>
      </w:pPr>
      <w:r>
        <w:rPr>
          <w:rFonts w:hint="eastAsia"/>
        </w:rPr>
        <w:t xml:space="preserve">    </w:t>
      </w:r>
    </w:p>
    <w:p w14:paraId="0B41C008">
      <w:pPr>
        <w:rPr>
          <w:rFonts w:hint="eastAsia"/>
        </w:rPr>
      </w:pPr>
      <w:r>
        <w:rPr>
          <w:rFonts w:hint="eastAsia"/>
        </w:rPr>
        <w:t xml:space="preserve">        </w:t>
      </w:r>
    </w:p>
    <w:p w14:paraId="601DEC8F">
      <w:pPr>
        <w:rPr>
          <w:rFonts w:hint="eastAsia" w:eastAsiaTheme="minorEastAsia"/>
          <w:lang w:eastAsia="zh-CN"/>
        </w:rPr>
      </w:pPr>
      <w:r>
        <w:rPr>
          <w:rFonts w:hint="eastAsia"/>
        </w:rPr>
        <w:t xml:space="preserve">default_trunc_int : </w:t>
      </w:r>
      <w:r>
        <w:rPr>
          <w:rFonts w:hint="eastAsia"/>
          <w:lang w:eastAsia="zh-CN"/>
        </w:rPr>
        <w:t>bool</w:t>
      </w:r>
    </w:p>
    <w:p w14:paraId="7FAD1C82">
      <w:pPr>
        <w:rPr>
          <w:rFonts w:hint="eastAsia"/>
        </w:rPr>
      </w:pPr>
      <w:r>
        <w:rPr>
          <w:rFonts w:hint="eastAsia"/>
        </w:rPr>
        <w:t>Whether to use the default value for integer precision conversion. If the variable is not in trunc_ints, the default value is used</w:t>
      </w:r>
    </w:p>
    <w:p w14:paraId="71BC30AC">
      <w:pPr>
        <w:rPr>
          <w:rFonts w:hint="eastAsia"/>
        </w:rPr>
      </w:pPr>
      <w:r>
        <w:rPr>
          <w:rFonts w:hint="eastAsia"/>
        </w:rPr>
        <w:t>Integer conversion example: 10212 -&gt; 10210</w:t>
      </w:r>
    </w:p>
    <w:p w14:paraId="036AAB29">
      <w:pPr>
        <w:rPr>
          <w:rFonts w:hint="eastAsia"/>
        </w:rPr>
      </w:pPr>
      <w:r>
        <w:rPr>
          <w:rFonts w:hint="eastAsia"/>
        </w:rPr>
        <w:t>10212 -&gt; 10200</w:t>
      </w:r>
    </w:p>
    <w:p w14:paraId="33A43A05">
      <w:pPr>
        <w:rPr>
          <w:rFonts w:hint="eastAsia"/>
        </w:rPr>
      </w:pPr>
      <w:r>
        <w:rPr>
          <w:rFonts w:hint="eastAsia"/>
        </w:rPr>
        <w:t>The premise of automatic adjustment of integer precision is also not to reduce the IV of its binning</w:t>
      </w:r>
    </w:p>
    <w:p w14:paraId="17BF9E94">
      <w:pPr>
        <w:rPr>
          <w:rFonts w:hint="eastAsia"/>
        </w:rPr>
      </w:pPr>
      <w:r>
        <w:rPr>
          <w:rFonts w:hint="eastAsia"/>
        </w:rPr>
        <w:t xml:space="preserve">        </w:t>
      </w:r>
    </w:p>
    <w:p w14:paraId="21109EC7">
      <w:pPr>
        <w:rPr>
          <w:rFonts w:hint="eastAsia"/>
        </w:rPr>
      </w:pPr>
      <w:r>
        <w:rPr>
          <w:rFonts w:hint="eastAsia"/>
        </w:rPr>
        <w:t xml:space="preserve">trunc_ints : dict(str, </w:t>
      </w:r>
      <w:r>
        <w:rPr>
          <w:rFonts w:hint="eastAsia"/>
          <w:lang w:eastAsia="zh-CN"/>
        </w:rPr>
        <w:t xml:space="preserve">bool </w:t>
      </w:r>
      <w:r>
        <w:rPr>
          <w:rFonts w:hint="eastAsia"/>
        </w:rPr>
        <w:t>)</w:t>
      </w:r>
    </w:p>
    <w:p w14:paraId="2C28A1F4">
      <w:pPr>
        <w:rPr>
          <w:rFonts w:hint="eastAsia"/>
        </w:rPr>
      </w:pPr>
      <w:r>
        <w:rPr>
          <w:rFonts w:hint="eastAsia"/>
        </w:rPr>
        <w:t>Whether to perform precision conversion on integers.</w:t>
      </w:r>
    </w:p>
    <w:p w14:paraId="7CDD1823">
      <w:pPr>
        <w:rPr>
          <w:rFonts w:hint="eastAsia"/>
        </w:rPr>
      </w:pPr>
      <w:r>
        <w:rPr>
          <w:rFonts w:hint="eastAsia"/>
        </w:rPr>
        <w:t>Example: {'x1':True,'x2':False}</w:t>
      </w:r>
    </w:p>
    <w:p w14:paraId="16AA9C29">
      <w:pPr>
        <w:rPr>
          <w:rFonts w:hint="eastAsia"/>
        </w:rPr>
      </w:pPr>
      <w:r>
        <w:rPr>
          <w:rFonts w:hint="eastAsia"/>
        </w:rPr>
        <w:t>Integer conversion example: 10212 -&gt; 10210</w:t>
      </w:r>
    </w:p>
    <w:p w14:paraId="56B34310">
      <w:pPr>
        <w:rPr>
          <w:rFonts w:hint="eastAsia"/>
        </w:rPr>
      </w:pPr>
      <w:r>
        <w:rPr>
          <w:rFonts w:hint="eastAsia"/>
        </w:rPr>
        <w:t>10212 -&gt; 10200</w:t>
      </w:r>
    </w:p>
    <w:p w14:paraId="30037D79">
      <w:pPr>
        <w:rPr>
          <w:rFonts w:hint="eastAsia"/>
        </w:rPr>
      </w:pPr>
      <w:r>
        <w:rPr>
          <w:rFonts w:hint="eastAsia"/>
        </w:rPr>
        <w:t>The premise of automatic adjustment of integer precision is also not to reduce the IV of its binning</w:t>
      </w:r>
    </w:p>
    <w:p w14:paraId="3C986F46">
      <w:pPr>
        <w:rPr>
          <w:rFonts w:hint="eastAsia"/>
        </w:rPr>
      </w:pPr>
      <w:r>
        <w:rPr>
          <w:rFonts w:hint="eastAsia"/>
        </w:rPr>
        <w:t xml:space="preserve">        </w:t>
      </w:r>
    </w:p>
    <w:p w14:paraId="545BC848">
      <w:pPr>
        <w:rPr>
          <w:rFonts w:hint="eastAsia"/>
        </w:rPr>
      </w:pPr>
    </w:p>
    <w:p w14:paraId="2EFD3C6F">
      <w:pPr>
        <w:rPr>
          <w:rFonts w:hint="eastAsia"/>
        </w:rPr>
      </w:pPr>
      <w:r>
        <w:rPr>
          <w:rFonts w:hint="eastAsia"/>
        </w:rPr>
        <w:t>Returns</w:t>
      </w:r>
    </w:p>
    <w:p w14:paraId="64D23812">
      <w:pPr>
        <w:rPr>
          <w:rFonts w:hint="eastAsia"/>
        </w:rPr>
      </w:pPr>
      <w:r>
        <w:rPr>
          <w:rFonts w:hint="eastAsia"/>
        </w:rPr>
        <w:t>-------</w:t>
      </w:r>
    </w:p>
    <w:p w14:paraId="30B58A01">
      <w:pPr>
        <w:rPr>
          <w:rFonts w:hint="eastAsia"/>
        </w:rPr>
      </w:pPr>
      <w:r>
        <w:rPr>
          <w:rFonts w:hint="eastAsia"/>
        </w:rPr>
        <w:t>dataframe</w:t>
      </w:r>
    </w:p>
    <w:p w14:paraId="24BC5D4D">
      <w:pPr>
        <w:pStyle w:val="10"/>
        <w:keepNext w:val="0"/>
        <w:keepLines w:val="0"/>
        <w:widowControl/>
        <w:suppressLineNumbers w:val="0"/>
        <w:spacing w:before="0" w:beforeAutospacing="0" w:after="0" w:afterAutospacing="0"/>
        <w:ind w:left="0" w:right="0" w:firstLine="0"/>
        <w:rPr>
          <w:rFonts w:hint="eastAsia"/>
        </w:rPr>
      </w:pPr>
      <w:r>
        <w:rPr>
          <w:rFonts w:hint="eastAsia"/>
        </w:rPr>
        <w:t xml:space="preserve">Dataframe after </w:t>
      </w:r>
      <w:r>
        <w:t xml:space="preserve">automatic </w:t>
      </w:r>
      <w:r>
        <w:rPr>
          <w:rFonts w:hint="eastAsia"/>
        </w:rPr>
        <w:t>precision conversion</w:t>
      </w:r>
    </w:p>
    <w:p w14:paraId="676AB7EF">
      <w:pPr>
        <w:rPr>
          <w:rFonts w:hint="eastAsia"/>
        </w:rPr>
      </w:pPr>
    </w:p>
    <w:p w14:paraId="263932E2">
      <w:pPr>
        <w:pStyle w:val="4"/>
        <w:rPr>
          <w:rFonts w:hint="default" w:eastAsiaTheme="minorEastAsia"/>
          <w:lang w:val="en-US" w:eastAsia="zh-CN"/>
        </w:rPr>
      </w:pPr>
      <w:bookmarkStart w:id="38" w:name="_Toc32571"/>
      <w:r>
        <w:rPr>
          <w:rFonts w:hint="eastAsia"/>
        </w:rPr>
        <w:t xml:space="preserve">auto_round </w:t>
      </w:r>
      <w:r>
        <w:rPr>
          <w:rFonts w:hint="eastAsia"/>
          <w:lang w:val="en-US" w:eastAsia="zh-CN"/>
        </w:rPr>
        <w:t>_one</w:t>
      </w:r>
      <w:bookmarkEnd w:id="38"/>
    </w:p>
    <w:p w14:paraId="1F54718E">
      <w:pPr>
        <w:rPr>
          <w:rFonts w:hint="eastAsia"/>
        </w:rPr>
      </w:pPr>
      <w:r>
        <w:rPr>
          <w:rFonts w:hint="eastAsia"/>
        </w:rPr>
        <w:t>auto_round_one(data,spec_value,trunc_int = True)</w:t>
      </w:r>
    </w:p>
    <w:p w14:paraId="5BB82D09">
      <w:pPr>
        <w:rPr>
          <w:rFonts w:hint="eastAsia"/>
        </w:rPr>
      </w:pPr>
    </w:p>
    <w:p w14:paraId="7AE4E629">
      <w:pPr>
        <w:rPr>
          <w:rFonts w:hint="eastAsia"/>
        </w:rPr>
      </w:pPr>
      <w:r>
        <w:rPr>
          <w:rFonts w:hint="eastAsia"/>
        </w:rPr>
        <w:t>Automatically determine the precision of a column of data and convert each value in the column to that precision.</w:t>
      </w:r>
    </w:p>
    <w:p w14:paraId="3FBA7548">
      <w:pPr>
        <w:rPr>
          <w:rFonts w:hint="eastAsia"/>
        </w:rPr>
      </w:pPr>
      <w:r>
        <w:rPr>
          <w:rFonts w:hint="eastAsia"/>
        </w:rPr>
        <w:t>The principle of automatic accuracy determination is not to reduce the IV of its bins, otherwise the original data remains unchanged.</w:t>
      </w:r>
    </w:p>
    <w:p w14:paraId="4D5E94EE">
      <w:pPr>
        <w:rPr>
          <w:rFonts w:hint="eastAsia"/>
        </w:rPr>
      </w:pPr>
    </w:p>
    <w:p w14:paraId="483409E5">
      <w:pPr>
        <w:rPr>
          <w:rFonts w:hint="eastAsia"/>
        </w:rPr>
      </w:pPr>
      <w:r>
        <w:rPr>
          <w:rFonts w:hint="eastAsia"/>
        </w:rPr>
        <w:t>Parameters</w:t>
      </w:r>
    </w:p>
    <w:p w14:paraId="4B5CE726">
      <w:pPr>
        <w:rPr>
          <w:rFonts w:hint="eastAsia"/>
        </w:rPr>
      </w:pPr>
      <w:r>
        <w:rPr>
          <w:rFonts w:hint="eastAsia"/>
        </w:rPr>
        <w:t>----------</w:t>
      </w:r>
    </w:p>
    <w:p w14:paraId="6D614914">
      <w:pPr>
        <w:rPr>
          <w:rFonts w:hint="eastAsia"/>
        </w:rPr>
      </w:pPr>
      <w:r>
        <w:rPr>
          <w:rFonts w:hint="eastAsia"/>
        </w:rPr>
        <w:t>data : array like</w:t>
      </w:r>
    </w:p>
    <w:p w14:paraId="6144FEBC">
      <w:pPr>
        <w:rPr>
          <w:rFonts w:hint="eastAsia"/>
        </w:rPr>
      </w:pPr>
      <w:r>
        <w:rPr>
          <w:rFonts w:hint="eastAsia"/>
        </w:rPr>
        <w:t>A series of numbers</w:t>
      </w:r>
    </w:p>
    <w:p w14:paraId="3E121E1C">
      <w:pPr>
        <w:rPr>
          <w:rFonts w:hint="eastAsia"/>
        </w:rPr>
      </w:pPr>
      <w:r>
        <w:rPr>
          <w:rFonts w:hint="eastAsia"/>
        </w:rPr>
        <w:t xml:space="preserve">        </w:t>
      </w:r>
    </w:p>
    <w:p w14:paraId="1F746D7C">
      <w:pPr>
        <w:rPr>
          <w:rFonts w:hint="eastAsia"/>
        </w:rPr>
      </w:pPr>
      <w:r>
        <w:rPr>
          <w:rFonts w:hint="eastAsia"/>
        </w:rPr>
        <w:t>spec_value : list</w:t>
      </w:r>
    </w:p>
    <w:p w14:paraId="145C0A83">
      <w:pPr>
        <w:rPr>
          <w:rFonts w:hint="eastAsia"/>
        </w:rPr>
      </w:pPr>
      <w:r>
        <w:rPr>
          <w:rFonts w:hint="eastAsia"/>
        </w:rPr>
        <w:t>The value of a special value. Special values will not be converted to a specific value.</w:t>
      </w:r>
    </w:p>
    <w:p w14:paraId="6627ACA6">
      <w:pPr>
        <w:rPr>
          <w:rFonts w:hint="eastAsia"/>
        </w:rPr>
      </w:pPr>
      <w:r>
        <w:rPr>
          <w:rFonts w:hint="eastAsia"/>
        </w:rPr>
        <w:t>If a special value is not in the sequence, it will be automatically ignored</w:t>
      </w:r>
    </w:p>
    <w:p w14:paraId="19DC94A5">
      <w:pPr>
        <w:rPr>
          <w:rFonts w:hint="eastAsia"/>
        </w:rPr>
      </w:pPr>
      <w:r>
        <w:rPr>
          <w:rFonts w:hint="eastAsia"/>
        </w:rPr>
        <w:t>Example. ["{-9997}","{-9999,-9998}"]</w:t>
      </w:r>
    </w:p>
    <w:p w14:paraId="60167D12">
      <w:pPr>
        <w:rPr>
          <w:rFonts w:hint="eastAsia"/>
        </w:rPr>
      </w:pPr>
      <w:r>
        <w:rPr>
          <w:rFonts w:hint="eastAsia"/>
        </w:rPr>
        <w:t xml:space="preserve">        </w:t>
      </w:r>
    </w:p>
    <w:p w14:paraId="252A1EAB">
      <w:pPr>
        <w:rPr>
          <w:rFonts w:hint="eastAsia" w:eastAsiaTheme="minorEastAsia"/>
          <w:lang w:eastAsia="zh-CN"/>
        </w:rPr>
      </w:pPr>
      <w:r>
        <w:rPr>
          <w:rFonts w:hint="eastAsia"/>
        </w:rPr>
        <w:t xml:space="preserve">trunc_int: </w:t>
      </w:r>
      <w:r>
        <w:rPr>
          <w:rFonts w:hint="eastAsia"/>
          <w:lang w:eastAsia="zh-CN"/>
        </w:rPr>
        <w:t>bool</w:t>
      </w:r>
    </w:p>
    <w:p w14:paraId="4A66CD24">
      <w:pPr>
        <w:rPr>
          <w:rFonts w:hint="eastAsia"/>
        </w:rPr>
      </w:pPr>
      <w:r>
        <w:rPr>
          <w:rFonts w:hint="eastAsia"/>
        </w:rPr>
        <w:t>Whether to automatically adjust integer variables</w:t>
      </w:r>
    </w:p>
    <w:p w14:paraId="73AB4B1A">
      <w:pPr>
        <w:rPr>
          <w:rFonts w:hint="eastAsia"/>
        </w:rPr>
      </w:pPr>
      <w:r>
        <w:rPr>
          <w:rFonts w:hint="eastAsia"/>
        </w:rPr>
        <w:t>For example: 10212 -&gt; 10210</w:t>
      </w:r>
    </w:p>
    <w:p w14:paraId="020CF39D">
      <w:pPr>
        <w:rPr>
          <w:rFonts w:hint="eastAsia"/>
        </w:rPr>
      </w:pPr>
      <w:r>
        <w:rPr>
          <w:rFonts w:hint="eastAsia"/>
        </w:rPr>
        <w:t>10212 -&gt; 10200</w:t>
      </w:r>
    </w:p>
    <w:p w14:paraId="41FBDBED">
      <w:pPr>
        <w:rPr>
          <w:rFonts w:hint="eastAsia"/>
        </w:rPr>
      </w:pPr>
      <w:r>
        <w:rPr>
          <w:rFonts w:hint="eastAsia"/>
        </w:rPr>
        <w:t>The premise of automatic adjustment of integer precision is also not to reduce the IV of its binning</w:t>
      </w:r>
    </w:p>
    <w:p w14:paraId="7FD4DE54">
      <w:pPr>
        <w:rPr>
          <w:rFonts w:hint="eastAsia"/>
        </w:rPr>
      </w:pPr>
    </w:p>
    <w:p w14:paraId="17E19772">
      <w:pPr>
        <w:rPr>
          <w:rFonts w:hint="eastAsia"/>
        </w:rPr>
      </w:pPr>
      <w:r>
        <w:rPr>
          <w:rFonts w:hint="eastAsia"/>
        </w:rPr>
        <w:t>Returns</w:t>
      </w:r>
    </w:p>
    <w:p w14:paraId="7C762C35">
      <w:pPr>
        <w:rPr>
          <w:rFonts w:hint="eastAsia"/>
        </w:rPr>
      </w:pPr>
      <w:r>
        <w:rPr>
          <w:rFonts w:hint="eastAsia"/>
        </w:rPr>
        <w:t>-------</w:t>
      </w:r>
    </w:p>
    <w:p w14:paraId="495F4C2E">
      <w:pPr>
        <w:rPr>
          <w:rFonts w:hint="eastAsia"/>
        </w:rPr>
      </w:pPr>
      <w:r>
        <w:rPr>
          <w:rFonts w:hint="eastAsia"/>
        </w:rPr>
        <w:t>array like has the same type as data</w:t>
      </w:r>
    </w:p>
    <w:p w14:paraId="1DA39C6D">
      <w:pPr>
        <w:rPr>
          <w:rFonts w:hint="eastAsia"/>
        </w:rPr>
      </w:pPr>
      <w:r>
        <w:rPr>
          <w:rFonts w:hint="eastAsia"/>
        </w:rPr>
        <w:t>Sequence after automatic precision reduction</w:t>
      </w:r>
    </w:p>
    <w:p w14:paraId="2B8A8F5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5E99E2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DC231A1">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39" w:name="_Toc6788"/>
      <w:r>
        <w:rPr>
          <w:rFonts w:hint="eastAsia"/>
        </w:rPr>
        <w:t>Category</w:t>
      </w:r>
      <w:bookmarkEnd w:id="39"/>
      <w:r>
        <w:rPr>
          <w:rFonts w:hint="eastAsia"/>
        </w:rPr>
        <w:t xml:space="preserve"> </w:t>
      </w:r>
    </w:p>
    <w:p w14:paraId="603482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Category module is used to convert categorical variables into continuous variables</w:t>
      </w:r>
    </w:p>
    <w:p w14:paraId="3FB7FC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Can handle ordered and unordered categories</w:t>
      </w:r>
    </w:p>
    <w:p w14:paraId="0A5057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Ordered categories can specify the category order or convert it using lexicographic order</w:t>
      </w:r>
    </w:p>
    <w:p w14:paraId="3F4020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3. Unordered categories are transformed using event rates</w:t>
      </w:r>
    </w:p>
    <w:p w14:paraId="59D5AA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4. Support sequences with special values</w:t>
      </w:r>
    </w:p>
    <w:p w14:paraId="4F42A6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5. Support weighted series</w:t>
      </w:r>
    </w:p>
    <w:p w14:paraId="4AA83E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6. You can set wildcards to handle categories that do not appear in the training set</w:t>
      </w:r>
    </w:p>
    <w:p w14:paraId="5D0B56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7.Support merging and converting of small categories</w:t>
      </w:r>
    </w:p>
    <w:p w14:paraId="4039CB39">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40" w:name="_Toc24145"/>
      <w:r>
        <w:rPr>
          <w:rFonts w:hint="eastAsia"/>
        </w:rPr>
        <w:t>Functions</w:t>
      </w:r>
      <w:bookmarkEnd w:id="40"/>
    </w:p>
    <w:p w14:paraId="65E7B1C7">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41" w:name="_Toc7777"/>
      <w:r>
        <w:rPr>
          <w:rFonts w:hint="eastAsia"/>
        </w:rPr>
        <w:t>cate_to_num</w:t>
      </w:r>
      <w:bookmarkEnd w:id="41"/>
    </w:p>
    <w:p w14:paraId="555F2C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cate_to_num(dat, is_order=False, spec_value=[], wild='**', no_wild_treat='M', order_list=None, letter_asc=True, y=None, y_label=</w:t>
      </w:r>
      <w:r>
        <w:rPr>
          <w:rFonts w:hint="eastAsia"/>
          <w:lang w:val="en-US" w:eastAsia="zh-CN"/>
        </w:rPr>
        <w:t>None</w:t>
      </w:r>
      <w:r>
        <w:rPr>
          <w:rFonts w:hint="eastAsia"/>
        </w:rPr>
        <w:t>, weight=None, unorder_combine_thv=None, prob_asc=True)</w:t>
      </w:r>
    </w:p>
    <w:p w14:paraId="5F9333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Convert categorical variables into numerical values</w:t>
      </w:r>
    </w:p>
    <w:p w14:paraId="569A70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42FDB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F941A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 : array like</w:t>
      </w:r>
    </w:p>
    <w:p w14:paraId="7A5387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list of categorical variables to be converted</w:t>
      </w:r>
    </w:p>
    <w:p w14:paraId="019333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A8DE7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is_order : bool</w:t>
      </w:r>
    </w:p>
    <w:p w14:paraId="684FA9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categorical variable to be converted is an ordered category</w:t>
      </w:r>
    </w:p>
    <w:p w14:paraId="5863B1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categorical variable to be converted is an unordered category</w:t>
      </w:r>
    </w:p>
    <w:p w14:paraId="7026C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False</w:t>
      </w:r>
    </w:p>
    <w:p w14:paraId="0A5252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11C3E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7693D5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 all special values. Example: ['{-999,-888}','{-1000}']</w:t>
      </w:r>
    </w:p>
    <w:p w14:paraId="48E195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will not be converted to a number. In the new array, this value is still treated as a special value and handled according to the rules of special values.</w:t>
      </w:r>
    </w:p>
    <w:p w14:paraId="66632C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5C5615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E337D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wild : str</w:t>
      </w:r>
    </w:p>
    <w:p w14:paraId="2F08AF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Identification of Wildcards  </w:t>
      </w:r>
    </w:p>
    <w:p w14:paraId="06687A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Wildcards serve two purposes:  </w:t>
      </w:r>
    </w:p>
    <w:p w14:paraId="5A8287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1. They consolidate low-frequency categories in the training set into the wildcard to prevent significant fluctuations in event rates within these infrequent categories. After merging into the wildcard, it is treated as a single category, making the calculation of its event rate more stable.  </w:t>
      </w:r>
    </w:p>
    <w:p w14:paraId="27CC62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2. They handle categories not covered by the training set.  </w:t>
      </w:r>
    </w:p>
    <w:p w14:paraId="29FBFC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 cannot be None.</w:t>
      </w:r>
    </w:p>
    <w:p w14:paraId="170722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53B05A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CFC1D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no_wild_treat : str</w:t>
      </w:r>
    </w:p>
    <w:p w14:paraId="013D9B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there are no low-frequency categories in the training set, the numerical value that the wildcard should be converted to cannot be calculated. In this case, there is no prior method for handling categories not covered in other datasets. The user must specify a handling method.</w:t>
      </w:r>
    </w:p>
    <w:p w14:paraId="759CDA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Specifiable handling methods include:  </w:t>
      </w:r>
    </w:p>
    <w:p w14:paraId="6E95D00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L: Treat as equal to the lowest-ranked category.  </w:t>
      </w:r>
    </w:p>
    <w:p w14:paraId="42CA342D">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H: Treat as equal to the highest-ranked category.  </w:t>
      </w:r>
    </w:p>
    <w:p w14:paraId="003415BD">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M: Treat as equal to the middle-ranked category (when the number of categories is even, choose the higher value).  </w:t>
      </w:r>
    </w:p>
    <w:p w14:paraId="42384B0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m: Treat as equal to the middle-ranked category (when the number of categories is even, choose the lower value).  </w:t>
      </w:r>
    </w:p>
    <w:p w14:paraId="53E2709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None: Take no action, but if categories not covered by the training set are encountered during conversion, a conversion exception will be thrown. The advantage is that unexpected categories can be promptly detected.  </w:t>
      </w:r>
    </w:p>
    <w:p w14:paraId="5E0F55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 </w:t>
      </w:r>
      <w:r>
        <w:rPr>
          <w:rFonts w:hint="eastAsia"/>
          <w:lang w:val="en-US" w:eastAsia="zh-CN"/>
        </w:rPr>
        <w:t>'</w:t>
      </w:r>
      <w:r>
        <w:rPr>
          <w:rFonts w:hint="eastAsia"/>
        </w:rPr>
        <w:t>M</w:t>
      </w:r>
      <w:r>
        <w:rPr>
          <w:rFonts w:hint="eastAsia"/>
          <w:lang w:val="en-US" w:eastAsia="zh-CN"/>
        </w:rPr>
        <w:t>'</w:t>
      </w:r>
      <w:r>
        <w:rPr>
          <w:rFonts w:hint="eastAsia"/>
        </w:rPr>
        <w:t xml:space="preserve">  </w:t>
      </w:r>
    </w:p>
    <w:p w14:paraId="031F7F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2E460D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093B7B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order_list : tuple</w:t>
      </w:r>
    </w:p>
    <w:p w14:paraId="155D55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Sets the order of each value in the ordered categorical variable. The order of the tuple is the nominal order. </w:t>
      </w:r>
    </w:p>
    <w:p w14:paraId="0498D2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is_order=True and order_list=None, the lexicographic order of the characters is used as the order.</w:t>
      </w:r>
    </w:p>
    <w:p w14:paraId="75FAD2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nominal order is inconsistent with the event rate order, you can decide for yourself whether to configure the variable as an ordered variable or an unordered variable based on the business situation.</w:t>
      </w:r>
    </w:p>
    <w:p w14:paraId="679896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Supports global optimal binning for ordered variables. The converted sequence can be directly processed by Bins.</w:t>
      </w:r>
    </w:p>
    <w:p w14:paraId="6CB7CC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categories that do not appear in the configuration (excluding special values) are collectively called wildcard categories, denoted by **. Values not covered in the training set may be seen in other datasets, and these categories are also included in the wildcard category.</w:t>
      </w:r>
    </w:p>
    <w:p w14:paraId="7AF2FD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lexicographic order is used as the order, there is no wildcard category</w:t>
      </w:r>
    </w:p>
    <w:p w14:paraId="7795B7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("v1","**","v2")</w:t>
      </w:r>
    </w:p>
    <w:p w14:paraId="1F0F44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432AE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0B65A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letter_asc : bool</w:t>
      </w:r>
    </w:p>
    <w:p w14:paraId="459066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ordered categories use lexicographic order:</w:t>
      </w:r>
    </w:p>
    <w:p w14:paraId="4C4AC1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larger the lexicographic order, the larger the converted value.</w:t>
      </w:r>
    </w:p>
    <w:p w14:paraId="59B46D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smaller the lexicographic order, the smaller the converted value</w:t>
      </w:r>
    </w:p>
    <w:p w14:paraId="3493EC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5BEFD3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A5037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10632F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 Because the order of unordered categorical variables is calculated by event rates, target is needed when is_order=False.</w:t>
      </w:r>
    </w:p>
    <w:p w14:paraId="7FA967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03CB8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80D15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5C3D49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7212E4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7CD996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31F5BA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{'unevent':'good','event':'bad'}.</w:t>
      </w:r>
    </w:p>
    <w:p w14:paraId="447224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EF285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2EA9B7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2662B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5F6A96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sample. When is_order=False,</w:t>
      </w:r>
    </w:p>
    <w:p w14:paraId="2A9F8D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2444F6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EB64B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08186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unorder_combine_thv : float</w:t>
      </w:r>
    </w:p>
    <w:p w14:paraId="246264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Set a threshold for unordered categorical variables and merge categories with a distribution ratio less than the threshold into wildcard categories. If is_order=False and unorder_combine_thv=None, categories with too low a frequency for the variable will not be wildcarded.</w:t>
      </w:r>
    </w:p>
    <w:p w14:paraId="212902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33453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977EB0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BF8A9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prob_asc : bool</w:t>
      </w:r>
    </w:p>
    <w:p w14:paraId="67B9AD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the categories are unordered:</w:t>
      </w:r>
    </w:p>
    <w:p w14:paraId="25E063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higher the event rate, the larger the converted value</w:t>
      </w:r>
    </w:p>
    <w:p w14:paraId="075612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higher the event rate, the smaller the converted value</w:t>
      </w:r>
    </w:p>
    <w:p w14:paraId="5BEAD2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5474660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1F78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5F9D1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9397C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trans_data : array like</w:t>
      </w:r>
    </w:p>
    <w:p w14:paraId="4DC83D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converted numeric sequence</w:t>
      </w:r>
    </w:p>
    <w:p w14:paraId="5587E8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768F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encoder : Series</w:t>
      </w:r>
    </w:p>
    <w:p w14:paraId="63D6A1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Converted code table</w:t>
      </w:r>
    </w:p>
    <w:p w14:paraId="41EE1C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key of the encoder is the category, and the value is the corresponding value.</w:t>
      </w:r>
    </w:p>
    <w:p w14:paraId="4DA83A4C">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42" w:name="_Toc5754"/>
      <w:r>
        <w:rPr>
          <w:rFonts w:hint="eastAsia"/>
        </w:rPr>
        <w:t>numInterval_to_cateBin</w:t>
      </w:r>
      <w:bookmarkEnd w:id="42"/>
    </w:p>
    <w:p w14:paraId="4B0CB3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numInterval_to_cateBin(encoder, numer_interval)</w:t>
      </w:r>
    </w:p>
    <w:p w14:paraId="21DF5F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Convert the numeric interval back to a category set. The expression of cateBin is '&lt;c1,c2,...&gt;'</w:t>
      </w:r>
    </w:p>
    <w:p w14:paraId="6B70E4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D0D4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5B380B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A2BE2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encoder : Series</w:t>
      </w:r>
    </w:p>
    <w:p w14:paraId="08ADFE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code table returned by cate_to_num. The encoder key is the category and the value is the corresponding numeric value.</w:t>
      </w:r>
    </w:p>
    <w:p w14:paraId="16AAF2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30049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numer_interval : str or list</w:t>
      </w:r>
    </w:p>
    <w:p w14:paraId="17DD28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numeric range or a combined numeric range to be converted</w:t>
      </w:r>
    </w:p>
    <w:p w14:paraId="0D61A9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'[4,7)' or ['[4,7)','{-999}']</w:t>
      </w:r>
    </w:p>
    <w:p w14:paraId="2F5E56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4F896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6D706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47E37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w:t>
      </w:r>
    </w:p>
    <w:p w14:paraId="1815FE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cateBin. If numer_interval contains the number corresponding to the wildcard, the converted cateBin contains the wildcard</w:t>
      </w:r>
    </w:p>
    <w:p w14:paraId="1B1A05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When numer_interval is a numeric interval, '&lt;A,B,C,**&gt;'</w:t>
      </w:r>
    </w:p>
    <w:p w14:paraId="056D44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numer_interval is a combined numeric interval, ['&lt;A,B,C&gt;','&lt;a,b,c,**&gt;']</w:t>
      </w:r>
    </w:p>
    <w:p w14:paraId="0AF682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043A4165">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43" w:name="_Toc13630"/>
      <w:r>
        <w:rPr>
          <w:rFonts w:hint="eastAsia"/>
        </w:rPr>
        <w:t>cate_to_cateBin</w:t>
      </w:r>
      <w:bookmarkEnd w:id="43"/>
      <w:r>
        <w:rPr>
          <w:rFonts w:hint="eastAsia"/>
        </w:rPr>
        <w:t xml:space="preserve">      </w:t>
      </w:r>
      <w:r>
        <w:rPr>
          <w:rFonts w:hint="eastAsia"/>
        </w:rPr>
        <w:tab/>
      </w:r>
      <w:r>
        <w:rPr>
          <w:rFonts w:hint="eastAsia"/>
        </w:rPr>
        <w:t xml:space="preserve"> </w:t>
      </w:r>
      <w:r>
        <w:rPr>
          <w:rFonts w:hint="eastAsia"/>
        </w:rPr>
        <w:tab/>
      </w:r>
    </w:p>
    <w:p w14:paraId="376785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cate_to_cateBin(x, cate_bins, wild='**')</w:t>
      </w:r>
    </w:p>
    <w:p w14:paraId="1869CCD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Convert categories into category bins.</w:t>
      </w:r>
    </w:p>
    <w:p w14:paraId="7B8853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'A' -&gt; '&lt;A,B,C&gt;'</w:t>
      </w:r>
    </w:p>
    <w:p w14:paraId="2903EF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DB0F1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4061F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2E745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str</w:t>
      </w:r>
    </w:p>
    <w:p w14:paraId="5B6B68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category.</w:t>
      </w:r>
    </w:p>
    <w:p w14:paraId="1EEF83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91774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cate_bins : list</w:t>
      </w:r>
    </w:p>
    <w:p w14:paraId="384FAC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Category bins.</w:t>
      </w:r>
    </w:p>
    <w:p w14:paraId="508F3A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['&lt;A,B,C&gt;','&lt;a,b,c,**&gt;']</w:t>
      </w:r>
    </w:p>
    <w:p w14:paraId="39FAFF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63994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wild : str</w:t>
      </w:r>
    </w:p>
    <w:p w14:paraId="460D9BD4">
      <w:pPr>
        <w:keepNext w:val="0"/>
        <w:keepLines w:val="0"/>
        <w:pageBreakBefore w:val="0"/>
        <w:widowControl w:val="0"/>
        <w:kinsoku/>
        <w:wordWrap w:val="0"/>
        <w:overflowPunct/>
        <w:topLinePunct w:val="0"/>
        <w:autoSpaceDE/>
        <w:autoSpaceDN/>
        <w:adjustRightInd/>
        <w:snapToGrid/>
        <w:spacing w:line="360" w:lineRule="auto"/>
        <w:textAlignment w:val="auto"/>
        <w:rPr>
          <w:rFonts w:hint="default" w:eastAsiaTheme="minorEastAsia"/>
          <w:lang w:val="en-US" w:eastAsia="zh-CN"/>
        </w:rPr>
      </w:pPr>
      <w:r>
        <w:rPr>
          <w:rFonts w:hint="eastAsia"/>
        </w:rPr>
        <w:t xml:space="preserve">Wildcard identification. </w:t>
      </w:r>
    </w:p>
    <w:p w14:paraId="546C58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F6585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A95D6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F0054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98D57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w:t>
      </w:r>
    </w:p>
    <w:p w14:paraId="0403D0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category bin corresponding to x.</w:t>
      </w:r>
    </w:p>
    <w:p w14:paraId="765558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'&lt;a,b,c,**&gt;'</w:t>
      </w:r>
    </w:p>
    <w:p w14:paraId="6FFAFE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736B980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5FB6CAC">
      <w:pPr>
        <w:pStyle w:val="2"/>
        <w:rPr>
          <w:rFonts w:hint="eastAsia"/>
          <w:lang w:val="en-US" w:eastAsia="zh-CN"/>
        </w:rPr>
      </w:pPr>
      <w:bookmarkStart w:id="44" w:name="_Toc29689"/>
      <w:r>
        <w:rPr>
          <w:rFonts w:hint="eastAsia"/>
          <w:lang w:val="en-US" w:eastAsia="zh-CN"/>
        </w:rPr>
        <w:t>Impute</w:t>
      </w:r>
      <w:bookmarkEnd w:id="44"/>
    </w:p>
    <w:p w14:paraId="0E1A45FA">
      <w:pPr>
        <w:pStyle w:val="3"/>
        <w:rPr>
          <w:rFonts w:hint="eastAsia"/>
        </w:rPr>
      </w:pPr>
      <w:bookmarkStart w:id="45" w:name="_Toc5673"/>
      <w:r>
        <w:rPr>
          <w:rFonts w:hint="eastAsia"/>
        </w:rPr>
        <w:t>Classes</w:t>
      </w:r>
      <w:bookmarkEnd w:id="45"/>
    </w:p>
    <w:p w14:paraId="22FFAEAC">
      <w:pPr>
        <w:pStyle w:val="4"/>
        <w:rPr>
          <w:rFonts w:hint="eastAsia"/>
        </w:rPr>
      </w:pPr>
      <w:bookmarkStart w:id="46" w:name="_Toc17959"/>
      <w:r>
        <w:rPr>
          <w:rFonts w:hint="eastAsia"/>
        </w:rPr>
        <w:t>BCSpecValImpute</w:t>
      </w:r>
      <w:bookmarkEnd w:id="46"/>
    </w:p>
    <w:p w14:paraId="6BCC001D">
      <w:pPr>
        <w:rPr>
          <w:rFonts w:hint="eastAsia"/>
        </w:rPr>
      </w:pPr>
      <w:r>
        <w:rPr>
          <w:rFonts w:hint="eastAsia"/>
        </w:rPr>
        <w:t xml:space="preserve">Common missing value imputation methods can only handle missing values, but cannot handle special values, especially when data contains both missing and special values. Special values cannot be simply equated with missing values. Simply treating special values as missing values without considering the business scenario will lead to information loss. Special values transform numeric data into a complex data type that mixes categorical and numerical data. Currently, no model can directly handle this data (although some models can produce results, they are inaccurate and meaningless). The Impute package provided by </w:t>
      </w:r>
      <w:r>
        <w:rPr>
          <w:rFonts w:hint="eastAsia"/>
          <w:lang w:eastAsia="zh-CN"/>
        </w:rPr>
        <w:t xml:space="preserve">rascpy </w:t>
      </w:r>
      <w:r>
        <w:rPr>
          <w:rFonts w:hint="eastAsia"/>
        </w:rPr>
        <w:t>can solve this problem. The transformed data can be directly fed into any model and meet practical business requirements.</w:t>
      </w:r>
    </w:p>
    <w:p w14:paraId="735DC945">
      <w:pPr>
        <w:rPr>
          <w:rFonts w:hint="eastAsia"/>
        </w:rPr>
      </w:pPr>
      <w:r>
        <w:rPr>
          <w:rFonts w:hint="eastAsia"/>
        </w:rPr>
        <w:t>BCSpecValImpute can be used to handle special values and missing values in the data of binary classification problems.</w:t>
      </w:r>
    </w:p>
    <w:p w14:paraId="1297F29E">
      <w:pPr>
        <w:rPr>
          <w:rFonts w:hint="eastAsia"/>
        </w:rPr>
      </w:pPr>
      <w:r>
        <w:rPr>
          <w:rFonts w:hint="eastAsia"/>
        </w:rPr>
        <w:t>It can handle special values and missing values for continuous, unordered categorical, and ordered categorical variables.</w:t>
      </w:r>
    </w:p>
    <w:p w14:paraId="7B83E8F2">
      <w:pPr>
        <w:rPr>
          <w:rFonts w:hint="eastAsia"/>
        </w:rPr>
      </w:pPr>
      <w:r>
        <w:rPr>
          <w:rFonts w:hint="eastAsia"/>
        </w:rPr>
        <w:t>BCSpecialsImpute not only fills empty values, but also converts special values that the model cannot handle.</w:t>
      </w:r>
    </w:p>
    <w:p w14:paraId="42B5FB4A">
      <w:pPr>
        <w:rPr>
          <w:rFonts w:hint="eastAsia"/>
        </w:rPr>
      </w:pPr>
      <w:r>
        <w:rPr>
          <w:rFonts w:hint="eastAsia"/>
        </w:rPr>
        <w:t>It uses the special value merging method of the Bins module in rascpy (an optimal binning algorithm that uses mathematics to ensure that its IV is the highest) to merge special values with normal values, and then sets the special value to the mean of all normal values in the bin it is merged with (for continuous variables) or randomly selects a category (for categorical variables. Since all categories in the bin are considered to be the same category, they can be randomly selected)</w:t>
      </w:r>
    </w:p>
    <w:p w14:paraId="29A6A345">
      <w:pPr>
        <w:pStyle w:val="5"/>
        <w:rPr>
          <w:rFonts w:hint="eastAsia"/>
        </w:rPr>
      </w:pPr>
      <w:bookmarkStart w:id="47" w:name="_Toc7538"/>
      <w:r>
        <w:rPr>
          <w:rFonts w:hint="eastAsia"/>
        </w:rPr>
        <w:t>__init__</w:t>
      </w:r>
      <w:bookmarkEnd w:id="47"/>
    </w:p>
    <w:p w14:paraId="7F0D417C">
      <w:pPr>
        <w:rPr>
          <w:rFonts w:hint="eastAsia"/>
        </w:rPr>
      </w:pPr>
      <w:r>
        <w:rPr>
          <w:rFonts w:hint="eastAsia"/>
        </w:rPr>
        <w:t>__init__(self,spec_value={},default_spec_value=[],order_cate_vars={},unorder_cate_vars={},impute_None=True,cores=None)</w:t>
      </w:r>
    </w:p>
    <w:p w14:paraId="03762870">
      <w:pPr>
        <w:rPr>
          <w:rFonts w:hint="eastAsia"/>
        </w:rPr>
      </w:pPr>
    </w:p>
    <w:p w14:paraId="7E56C526">
      <w:pPr>
        <w:rPr>
          <w:rFonts w:hint="eastAsia"/>
        </w:rPr>
      </w:pPr>
      <w:r>
        <w:rPr>
          <w:rFonts w:hint="eastAsia"/>
        </w:rPr>
        <w:t>Parameters</w:t>
      </w:r>
    </w:p>
    <w:p w14:paraId="1272F8F5">
      <w:pPr>
        <w:rPr>
          <w:rFonts w:hint="eastAsia"/>
        </w:rPr>
      </w:pPr>
      <w:r>
        <w:rPr>
          <w:rFonts w:hint="eastAsia"/>
        </w:rPr>
        <w:t>----------</w:t>
      </w:r>
    </w:p>
    <w:p w14:paraId="2D144E85">
      <w:pPr>
        <w:rPr>
          <w:rFonts w:hint="eastAsia"/>
        </w:rPr>
      </w:pPr>
    </w:p>
    <w:p w14:paraId="39DBD15B">
      <w:pPr>
        <w:rPr>
          <w:rFonts w:hint="eastAsia"/>
        </w:rPr>
      </w:pPr>
      <w:r>
        <w:rPr>
          <w:rFonts w:hint="eastAsia"/>
        </w:rPr>
        <w:t>spec_value : dict</w:t>
      </w:r>
    </w:p>
    <w:p w14:paraId="2293E3A6">
      <w:pPr>
        <w:rPr>
          <w:rFonts w:hint="eastAsia"/>
        </w:rPr>
      </w:pPr>
      <w:r>
        <w:rPr>
          <w:rFonts w:hint="eastAsia"/>
        </w:rPr>
        <w:t>The range of special values for each variable</w:t>
      </w:r>
    </w:p>
    <w:p w14:paraId="6CD21FCA">
      <w:pPr>
        <w:rPr>
          <w:rFonts w:hint="eastAsia"/>
        </w:rPr>
      </w:pPr>
      <w:r>
        <w:rPr>
          <w:rFonts w:hint="eastAsia"/>
        </w:rPr>
        <w:t>ex. {"x1":["{-9997}","{-9999,-9998}"],"x2":["{None}"]}</w:t>
      </w:r>
    </w:p>
    <w:p w14:paraId="05DB396E">
      <w:pPr>
        <w:rPr>
          <w:rFonts w:hint="eastAsia"/>
        </w:rPr>
      </w:pPr>
      <w:r>
        <w:rPr>
          <w:rFonts w:hint="eastAsia"/>
        </w:rPr>
        <w:t>"{... , ...}" will not be parsed into a set, but will be processed as a string. {} in special values represents a discrete value space symbol.</w:t>
      </w:r>
    </w:p>
    <w:p w14:paraId="2D699612">
      <w:pPr>
        <w:rPr>
          <w:rFonts w:hint="eastAsia"/>
        </w:rPr>
      </w:pPr>
      <w:r>
        <w:rPr>
          <w:rFonts w:hint="eastAsia"/>
        </w:rPr>
        <w:t>Let's take an example to explain the meaning of the expression:</w:t>
      </w:r>
    </w:p>
    <w:p w14:paraId="51A72843">
      <w:pPr>
        <w:rPr>
          <w:rFonts w:hint="eastAsia"/>
        </w:rPr>
      </w:pPr>
      <w:r>
        <w:rPr>
          <w:rFonts w:hint="eastAsia"/>
        </w:rPr>
        <w:t>"{-9997}": When the variable value is -9997, a special meaning is assigned. For example, for the number of court executions, -9997 might mean that the ID card is not in the citizen database, rather than that it has been executed -9997 times. Through this example, users can clearly see the difference in meaning between -9997 and values like 0, 1, and 2.</w:t>
      </w:r>
    </w:p>
    <w:p w14:paraId="4EE6968D">
      <w:pPr>
        <w:rPr>
          <w:rFonts w:hint="eastAsia"/>
        </w:rPr>
      </w:pPr>
      <w:r>
        <w:rPr>
          <w:rFonts w:hint="eastAsia"/>
        </w:rPr>
        <w:t>"{-9998,-9999}": When a variable takes on the value -9998 or -9999, it has a special meaning. Although these two meanings are different, for the business being modeled, they can be treated as the same and handled according to the same business logic. For example, when collecting data, data not collected due to Party A's fault is marked as -9998, while data not collected due to Party B's fault is marked as -9999. However, for the business, both values indicate randomly missing data, so they are handled according to the logic of randomly missing data. This preserves the original data's value conventions for retrospective use and saves users from the additional code required to process data.</w:t>
      </w:r>
    </w:p>
    <w:p w14:paraId="71E6804C">
      <w:pPr>
        <w:rPr>
          <w:rFonts w:hint="eastAsia"/>
        </w:rPr>
      </w:pPr>
      <w:r>
        <w:rPr>
          <w:rFonts w:hint="eastAsia"/>
        </w:rPr>
        <w:t>"{None}" is a null special value or missing value. For the difference between the two, see the section about outliers, missing values, and special values. {None} is used instead of {miss} because the mechanisms for generating null values and missing values are sometimes different. A missing value indicates that due to reasons beyond human control during the sampling process, a sample point was not collected, resulting in missing data information. For example, a network outage or equipment failure during data transmission may have prevented data from being collected. This is a form of missing at random. Null values can also be caused by non-information missingness, such as a lack of loan records, a health check not requiring a specific medical examination, or a temperature too low for the equipment to collect data. Null values themselves contain information. Do not combine informative null values and missing at random null values into a single special value.</w:t>
      </w:r>
    </w:p>
    <w:p w14:paraId="626D565B">
      <w:pPr>
        <w:rPr>
          <w:rFonts w:hint="eastAsia"/>
        </w:rPr>
      </w:pPr>
      <w:r>
        <w:rPr>
          <w:rFonts w:hint="eastAsia"/>
        </w:rPr>
        <w:t>ex. {"x1":"{None,-9997}"} This means that after analyzing the business, null values and -9997 can be handled the same way for this modeling.</w:t>
      </w:r>
    </w:p>
    <w:p w14:paraId="7E918E44">
      <w:pPr>
        <w:rPr>
          <w:rFonts w:hint="eastAsia"/>
        </w:rPr>
      </w:pPr>
      <w:r>
        <w:rPr>
          <w:rFonts w:hint="eastAsia"/>
        </w:rPr>
        <w:t>If a variable is not configured with an empty special value, but contains an empty value, a {None} group is automatically generated to contain the empty value of the variable.</w:t>
      </w:r>
    </w:p>
    <w:p w14:paraId="58571DE0">
      <w:pPr>
        <w:rPr>
          <w:rFonts w:hint="eastAsia"/>
        </w:rPr>
      </w:pPr>
      <w:r>
        <w:rPr>
          <w:rFonts w:hint="eastAsia"/>
        </w:rPr>
        <w:t>default:{}.</w:t>
      </w:r>
    </w:p>
    <w:p w14:paraId="39E1589D">
      <w:pPr>
        <w:rPr>
          <w:rFonts w:hint="eastAsia"/>
        </w:rPr>
      </w:pPr>
      <w:r>
        <w:rPr>
          <w:rFonts w:hint="eastAsia"/>
        </w:rPr>
        <w:t xml:space="preserve">    </w:t>
      </w:r>
    </w:p>
    <w:p w14:paraId="7FE391C7">
      <w:pPr>
        <w:rPr>
          <w:rFonts w:hint="eastAsia"/>
        </w:rPr>
      </w:pPr>
      <w:r>
        <w:rPr>
          <w:rFonts w:hint="eastAsia"/>
        </w:rPr>
        <w:t>default_spec_value : list</w:t>
      </w:r>
    </w:p>
    <w:p w14:paraId="4BDB6C47">
      <w:pPr>
        <w:rPr>
          <w:rFonts w:hint="eastAsia"/>
        </w:rPr>
      </w:pPr>
      <w:r>
        <w:rPr>
          <w:rFonts w:hint="eastAsia"/>
        </w:rPr>
        <w:t>If the variable is not configured in spec_value, its default special value</w:t>
      </w:r>
    </w:p>
    <w:p w14:paraId="20C4F15C">
      <w:pPr>
        <w:rPr>
          <w:rFonts w:hint="eastAsia"/>
        </w:rPr>
      </w:pPr>
      <w:r>
        <w:rPr>
          <w:rFonts w:hint="eastAsia"/>
        </w:rPr>
        <w:t>This configuration is usually convenient when the data has global public special values.</w:t>
      </w:r>
    </w:p>
    <w:p w14:paraId="113FA2FB">
      <w:pPr>
        <w:rPr>
          <w:rFonts w:hint="eastAsia"/>
        </w:rPr>
      </w:pPr>
      <w:r>
        <w:rPr>
          <w:rFonts w:hint="eastAsia"/>
        </w:rPr>
        <w:t>ex. ["{-9997}","{None}","{-9998,-9996}"].</w:t>
      </w:r>
    </w:p>
    <w:p w14:paraId="00A55069">
      <w:pPr>
        <w:rPr>
          <w:rFonts w:hint="eastAsia"/>
        </w:rPr>
      </w:pPr>
      <w:r>
        <w:rPr>
          <w:rFonts w:hint="eastAsia"/>
        </w:rPr>
        <w:t>default:[].</w:t>
      </w:r>
    </w:p>
    <w:p w14:paraId="23136F22">
      <w:pPr>
        <w:rPr>
          <w:rFonts w:hint="eastAsia"/>
        </w:rPr>
      </w:pPr>
      <w:r>
        <w:rPr>
          <w:rFonts w:hint="eastAsia"/>
        </w:rPr>
        <w:t xml:space="preserve">    </w:t>
      </w:r>
    </w:p>
    <w:p w14:paraId="3F1E5476">
      <w:pPr>
        <w:rPr>
          <w:rFonts w:hint="eastAsia"/>
        </w:rPr>
      </w:pPr>
      <w:r>
        <w:rPr>
          <w:rFonts w:hint="eastAsia"/>
        </w:rPr>
        <w:t>order_cate_vars : dict</w:t>
      </w:r>
    </w:p>
    <w:p w14:paraId="6E224DC6">
      <w:pPr>
        <w:rPr>
          <w:rFonts w:hint="eastAsia"/>
        </w:rPr>
      </w:pPr>
      <w:r>
        <w:rPr>
          <w:rFonts w:hint="eastAsia"/>
        </w:rPr>
        <w:t>List the ordered categorical variables here and give the order of each category in the variable. If the value order is set to None, the lexicographic order of the characters is used as the order.</w:t>
      </w:r>
    </w:p>
    <w:p w14:paraId="2899436F">
      <w:pPr>
        <w:rPr>
          <w:rFonts w:hint="eastAsia"/>
        </w:rPr>
      </w:pPr>
      <w:r>
        <w:rPr>
          <w:rFonts w:hint="eastAsia"/>
        </w:rPr>
        <w:t>For ordered variables, adjacent nominal orders can only appear in the same bin or at the beginning and end of adjacent bins.</w:t>
      </w:r>
    </w:p>
    <w:p w14:paraId="444D4283">
      <w:pPr>
        <w:rPr>
          <w:rFonts w:hint="eastAsia"/>
        </w:rPr>
      </w:pPr>
      <w:r>
        <w:rPr>
          <w:rFonts w:hint="eastAsia"/>
        </w:rPr>
        <w:t>If the nominal order is inconsistent with the event rate order, you can decide whether to configure the variable as an ordered variable based on the business situation.</w:t>
      </w:r>
    </w:p>
    <w:p w14:paraId="6E8D0031">
      <w:pPr>
        <w:rPr>
          <w:rFonts w:hint="eastAsia"/>
        </w:rPr>
      </w:pPr>
      <w:r>
        <w:rPr>
          <w:rFonts w:hint="eastAsia"/>
        </w:rPr>
        <w:t>Bins supports global optimal binning for ordered variables</w:t>
      </w:r>
    </w:p>
    <w:p w14:paraId="11DFCF4F">
      <w:pPr>
        <w:rPr>
          <w:rFonts w:hint="eastAsia"/>
        </w:rPr>
      </w:pPr>
      <w:r>
        <w:rPr>
          <w:rFonts w:hint="eastAsia"/>
        </w:rPr>
        <w:t>For example: {"x1":("v1","v2"),"x2":("v3","**","v4"),"x3":None}</w:t>
      </w:r>
    </w:p>
    <w:p w14:paraId="18EFB220">
      <w:pPr>
        <w:rPr>
          <w:rFonts w:hint="eastAsia"/>
        </w:rPr>
      </w:pPr>
      <w:r>
        <w:rPr>
          <w:rFonts w:hint="eastAsia"/>
        </w:rPr>
        <w:t>All categories that do not appear in the configuration (excluding special values) are collectively called wildcard categories and are represented by **. When the lexicographical order is used as the order, there are no wildcard categories.</w:t>
      </w:r>
    </w:p>
    <w:p w14:paraId="0112D9AE">
      <w:pPr>
        <w:rPr>
          <w:rFonts w:hint="eastAsia"/>
        </w:rPr>
      </w:pPr>
      <w:r>
        <w:rPr>
          <w:rFonts w:hint="eastAsia"/>
        </w:rPr>
        <w:t>None or {}: variables with no ordered categories in them.</w:t>
      </w:r>
    </w:p>
    <w:p w14:paraId="3DA915BD">
      <w:pPr>
        <w:rPr>
          <w:rFonts w:hint="eastAsia"/>
        </w:rPr>
      </w:pPr>
      <w:r>
        <w:rPr>
          <w:rFonts w:hint="eastAsia"/>
        </w:rPr>
        <w:t>default:{}.</w:t>
      </w:r>
    </w:p>
    <w:p w14:paraId="1A56F99B">
      <w:pPr>
        <w:rPr>
          <w:rFonts w:hint="eastAsia"/>
        </w:rPr>
      </w:pPr>
      <w:r>
        <w:rPr>
          <w:rFonts w:hint="eastAsia"/>
        </w:rPr>
        <w:t xml:space="preserve">    </w:t>
      </w:r>
    </w:p>
    <w:p w14:paraId="7AAF66FC">
      <w:pPr>
        <w:rPr>
          <w:rFonts w:hint="eastAsia"/>
        </w:rPr>
      </w:pPr>
      <w:r>
        <w:rPr>
          <w:rFonts w:hint="eastAsia"/>
        </w:rPr>
        <w:t>unorder_cate_vars : dict</w:t>
      </w:r>
    </w:p>
    <w:p w14:paraId="324E0881">
      <w:pPr>
        <w:rPr>
          <w:rFonts w:hint="eastAsia"/>
        </w:rPr>
      </w:pPr>
      <w:r>
        <w:rPr>
          <w:rFonts w:hint="eastAsia"/>
        </w:rPr>
        <w:t>List unordered categorical variables here, where the categories are ordered based on the event rates.</w:t>
      </w:r>
    </w:p>
    <w:p w14:paraId="3EE35E1D">
      <w:pPr>
        <w:rPr>
          <w:rFonts w:hint="eastAsia"/>
        </w:rPr>
      </w:pPr>
      <w:r>
        <w:rPr>
          <w:rFonts w:hint="eastAsia"/>
        </w:rPr>
        <w:t>Each variable is configured with a threshold, and the categories with a distribution ratio less than the threshold are merged into the wildcard category. If the threshold of a variable is None, the category with a frequency of too small for the variable will not be wildcarded.</w:t>
      </w:r>
    </w:p>
    <w:p w14:paraId="799E8534">
      <w:pPr>
        <w:rPr>
          <w:rFonts w:hint="eastAsia"/>
        </w:rPr>
      </w:pPr>
      <w:r>
        <w:rPr>
          <w:rFonts w:hint="eastAsia"/>
        </w:rPr>
        <w:t>ex1. {'x1':0.01,'x2':None}</w:t>
      </w:r>
    </w:p>
    <w:p w14:paraId="6EA9A6AC">
      <w:pPr>
        <w:rPr>
          <w:rFonts w:hint="eastAsia"/>
        </w:rPr>
      </w:pPr>
      <w:r>
        <w:rPr>
          <w:rFonts w:hint="eastAsia"/>
        </w:rPr>
        <w:t>Bins supports global optimal binning for unordered variables</w:t>
      </w:r>
    </w:p>
    <w:p w14:paraId="39395C71">
      <w:pPr>
        <w:rPr>
          <w:rFonts w:hint="eastAsia"/>
        </w:rPr>
      </w:pPr>
      <w:r>
        <w:rPr>
          <w:rFonts w:hint="eastAsia"/>
        </w:rPr>
        <w:t>In other data sets, it is possible to see values that are not covered in the training set, and these categories are also put into the wildcard category.</w:t>
      </w:r>
    </w:p>
    <w:p w14:paraId="0DADAE8D">
      <w:pPr>
        <w:rPr>
          <w:rFonts w:hint="eastAsia"/>
        </w:rPr>
      </w:pPr>
      <w:r>
        <w:rPr>
          <w:rFonts w:hint="eastAsia"/>
        </w:rPr>
        <w:t>None or {}: There are no unordered categorical variables in the variable.</w:t>
      </w:r>
    </w:p>
    <w:p w14:paraId="6A676D47">
      <w:pPr>
        <w:rPr>
          <w:rFonts w:hint="eastAsia"/>
        </w:rPr>
      </w:pPr>
      <w:r>
        <w:rPr>
          <w:rFonts w:hint="eastAsia"/>
        </w:rPr>
        <w:t>default:{}.</w:t>
      </w:r>
    </w:p>
    <w:p w14:paraId="56126ADC">
      <w:pPr>
        <w:rPr>
          <w:rFonts w:hint="eastAsia"/>
        </w:rPr>
      </w:pPr>
      <w:r>
        <w:rPr>
          <w:rFonts w:hint="eastAsia"/>
        </w:rPr>
        <w:t xml:space="preserve">    </w:t>
      </w:r>
    </w:p>
    <w:p w14:paraId="0FDB71C3">
      <w:pPr>
        <w:rPr>
          <w:rFonts w:hint="eastAsia"/>
        </w:rPr>
      </w:pPr>
      <w:r>
        <w:rPr>
          <w:rFonts w:hint="eastAsia"/>
        </w:rPr>
        <w:t>impute_None : bool</w:t>
      </w:r>
    </w:p>
    <w:p w14:paraId="56008A7F">
      <w:pPr>
        <w:rPr>
          <w:rFonts w:hint="eastAsia"/>
        </w:rPr>
      </w:pPr>
      <w:r>
        <w:rPr>
          <w:rFonts w:hint="eastAsia"/>
        </w:rPr>
        <w:t>Whether to fill null values, because some models can automatically handle null values. If you want to use such models later, you don't need to handle null values when filling.</w:t>
      </w:r>
    </w:p>
    <w:p w14:paraId="4BAD6463">
      <w:pPr>
        <w:rPr>
          <w:rFonts w:hint="eastAsia"/>
        </w:rPr>
      </w:pPr>
      <w:r>
        <w:rPr>
          <w:rFonts w:hint="eastAsia"/>
        </w:rPr>
        <w:t>If the nulls in the data are not randomly missing but business missing, representing a state and the subsequent model can automatically handle null values, it is recommended to set this parameter to False</w:t>
      </w:r>
    </w:p>
    <w:p w14:paraId="3FE21DD5">
      <w:pPr>
        <w:rPr>
          <w:rFonts w:hint="eastAsia"/>
        </w:rPr>
      </w:pPr>
      <w:r>
        <w:rPr>
          <w:rFonts w:hint="eastAsia"/>
        </w:rPr>
        <w:t>True: fill empty values</w:t>
      </w:r>
    </w:p>
    <w:p w14:paraId="184E2849">
      <w:pPr>
        <w:rPr>
          <w:rFonts w:hint="eastAsia"/>
        </w:rPr>
      </w:pPr>
      <w:r>
        <w:rPr>
          <w:rFonts w:hint="eastAsia"/>
        </w:rPr>
        <w:t>False: Do not fill in null values and let the subsequent model handle them (if the model can handle null values)</w:t>
      </w:r>
    </w:p>
    <w:p w14:paraId="2FA2116C">
      <w:pPr>
        <w:rPr>
          <w:rFonts w:hint="eastAsia"/>
        </w:rPr>
      </w:pPr>
      <w:r>
        <w:rPr>
          <w:rFonts w:hint="eastAsia"/>
        </w:rPr>
        <w:t>Default: True</w:t>
      </w:r>
    </w:p>
    <w:p w14:paraId="3E63F990">
      <w:pPr>
        <w:rPr>
          <w:rFonts w:hint="eastAsia"/>
        </w:rPr>
      </w:pPr>
      <w:r>
        <w:rPr>
          <w:rFonts w:hint="eastAsia"/>
        </w:rPr>
        <w:t xml:space="preserve">    </w:t>
      </w:r>
    </w:p>
    <w:p w14:paraId="3047E4CD">
      <w:pPr>
        <w:rPr>
          <w:rFonts w:hint="eastAsia"/>
        </w:rPr>
      </w:pPr>
      <w:r>
        <w:rPr>
          <w:rFonts w:hint="eastAsia"/>
        </w:rPr>
        <w:t>cores : int</w:t>
      </w:r>
    </w:p>
    <w:p w14:paraId="435660A9">
      <w:pPr>
        <w:rPr>
          <w:rFonts w:hint="eastAsia"/>
        </w:rPr>
      </w:pPr>
      <w:r>
        <w:rPr>
          <w:rFonts w:hint="eastAsia"/>
        </w:rPr>
        <w:t>The number of CPU cores used.</w:t>
      </w:r>
    </w:p>
    <w:p w14:paraId="4376BE10">
      <w:pPr>
        <w:rPr>
          <w:rFonts w:hint="eastAsia"/>
        </w:rPr>
      </w:pPr>
      <w:r>
        <w:rPr>
          <w:rFonts w:hint="eastAsia"/>
        </w:rPr>
        <w:t>None: Use all cores</w:t>
      </w:r>
    </w:p>
    <w:p w14:paraId="68347EFA">
      <w:pPr>
        <w:rPr>
          <w:rFonts w:hint="eastAsia"/>
        </w:rPr>
      </w:pPr>
      <w:r>
        <w:rPr>
          <w:rFonts w:hint="eastAsia"/>
        </w:rPr>
        <w:t>When it is less than 0, it reserves the number of CPU cores, i.e. os.cpu_count() - cores</w:t>
      </w:r>
    </w:p>
    <w:p w14:paraId="759E40EB">
      <w:pPr>
        <w:rPr>
          <w:rFonts w:hint="eastAsia"/>
        </w:rPr>
      </w:pPr>
      <w:r>
        <w:rPr>
          <w:rFonts w:hint="eastAsia"/>
        </w:rPr>
        <w:t>Default: None.</w:t>
      </w:r>
    </w:p>
    <w:p w14:paraId="54E801E1">
      <w:pPr>
        <w:rPr>
          <w:rFonts w:hint="eastAsia"/>
        </w:rPr>
      </w:pPr>
    </w:p>
    <w:p w14:paraId="1EA504DA">
      <w:pPr>
        <w:rPr>
          <w:rFonts w:hint="eastAsia"/>
        </w:rPr>
      </w:pPr>
      <w:r>
        <w:rPr>
          <w:rFonts w:hint="eastAsia"/>
        </w:rPr>
        <w:t>Returns</w:t>
      </w:r>
    </w:p>
    <w:p w14:paraId="058EBC0B">
      <w:pPr>
        <w:rPr>
          <w:rFonts w:hint="eastAsia"/>
        </w:rPr>
      </w:pPr>
      <w:r>
        <w:rPr>
          <w:rFonts w:hint="eastAsia"/>
        </w:rPr>
        <w:t>-------</w:t>
      </w:r>
    </w:p>
    <w:p w14:paraId="1AE8EF54">
      <w:pPr>
        <w:rPr>
          <w:rFonts w:hint="eastAsia"/>
        </w:rPr>
      </w:pPr>
      <w:r>
        <w:rPr>
          <w:rFonts w:hint="eastAsia"/>
        </w:rPr>
        <w:t>None.</w:t>
      </w:r>
    </w:p>
    <w:p w14:paraId="282AB93C">
      <w:pPr>
        <w:rPr>
          <w:rFonts w:hint="eastAsia"/>
        </w:rPr>
      </w:pPr>
    </w:p>
    <w:p w14:paraId="64C89F87">
      <w:pPr>
        <w:pStyle w:val="5"/>
        <w:rPr>
          <w:rFonts w:hint="eastAsia"/>
          <w:lang w:val="en-US" w:eastAsia="zh-CN"/>
        </w:rPr>
      </w:pPr>
      <w:bookmarkStart w:id="48" w:name="_Toc8429"/>
      <w:r>
        <w:rPr>
          <w:rFonts w:hint="eastAsia"/>
          <w:lang w:val="en-US" w:eastAsia="zh-CN"/>
        </w:rPr>
        <w:t>fit</w:t>
      </w:r>
      <w:bookmarkEnd w:id="48"/>
    </w:p>
    <w:p w14:paraId="2DFB4214">
      <w:pPr>
        <w:rPr>
          <w:rFonts w:hint="default"/>
          <w:lang w:val="en-US" w:eastAsia="zh-CN"/>
        </w:rPr>
      </w:pPr>
      <w:r>
        <w:rPr>
          <w:rFonts w:hint="default"/>
          <w:lang w:val="en-US" w:eastAsia="zh-CN"/>
        </w:rPr>
        <w:t>fit(self,X,y,weight=None,y_label=</w:t>
      </w:r>
      <w:r>
        <w:rPr>
          <w:rFonts w:hint="eastAsia"/>
          <w:lang w:val="en-US" w:eastAsia="zh-CN"/>
        </w:rPr>
        <w:t>None</w:t>
      </w:r>
      <w:r>
        <w:rPr>
          <w:rFonts w:hint="default"/>
          <w:lang w:val="en-US" w:eastAsia="zh-CN"/>
        </w:rPr>
        <w:t>)</w:t>
      </w:r>
      <w:r>
        <w:rPr>
          <w:rFonts w:hint="eastAsia"/>
          <w:lang w:val="en-US" w:eastAsia="zh-CN"/>
        </w:rPr>
        <w:tab/>
      </w:r>
    </w:p>
    <w:p w14:paraId="2C785A25">
      <w:pPr>
        <w:rPr>
          <w:rFonts w:hint="default"/>
          <w:lang w:val="en-US" w:eastAsia="zh-CN"/>
        </w:rPr>
      </w:pPr>
      <w:r>
        <w:rPr>
          <w:rFonts w:hint="default"/>
          <w:lang w:val="en-US" w:eastAsia="zh-CN"/>
        </w:rPr>
        <w:t>Train each missing value filling method for each variable (if impute_None=True) and each special value conversion method</w:t>
      </w:r>
    </w:p>
    <w:p w14:paraId="335431BC">
      <w:pPr>
        <w:rPr>
          <w:rFonts w:hint="default"/>
          <w:lang w:val="en-US" w:eastAsia="zh-CN"/>
        </w:rPr>
      </w:pPr>
    </w:p>
    <w:p w14:paraId="319023C0">
      <w:pPr>
        <w:rPr>
          <w:rFonts w:hint="default"/>
          <w:lang w:val="en-US" w:eastAsia="zh-CN"/>
        </w:rPr>
      </w:pPr>
      <w:r>
        <w:rPr>
          <w:rFonts w:hint="default"/>
          <w:lang w:val="en-US" w:eastAsia="zh-CN"/>
        </w:rPr>
        <w:t>Parameters</w:t>
      </w:r>
    </w:p>
    <w:p w14:paraId="360D3660">
      <w:pPr>
        <w:rPr>
          <w:rFonts w:hint="default"/>
          <w:lang w:val="en-US" w:eastAsia="zh-CN"/>
        </w:rPr>
      </w:pPr>
      <w:r>
        <w:rPr>
          <w:rFonts w:hint="default"/>
          <w:lang w:val="en-US" w:eastAsia="zh-CN"/>
        </w:rPr>
        <w:t>----------</w:t>
      </w:r>
    </w:p>
    <w:p w14:paraId="2B690672">
      <w:pPr>
        <w:rPr>
          <w:rFonts w:hint="default"/>
          <w:lang w:val="en-US" w:eastAsia="zh-CN"/>
        </w:rPr>
      </w:pPr>
      <w:r>
        <w:rPr>
          <w:rFonts w:hint="default"/>
          <w:lang w:val="en-US" w:eastAsia="zh-CN"/>
        </w:rPr>
        <w:t>X : DataFrame</w:t>
      </w:r>
    </w:p>
    <w:p w14:paraId="40834AA4">
      <w:pPr>
        <w:rPr>
          <w:rFonts w:hint="default"/>
          <w:lang w:val="en-US" w:eastAsia="zh-CN"/>
        </w:rPr>
      </w:pPr>
      <w:r>
        <w:rPr>
          <w:rFonts w:hint="default"/>
          <w:lang w:val="en-US" w:eastAsia="zh-CN"/>
        </w:rPr>
        <w:t>Data that needs to be converted</w:t>
      </w:r>
    </w:p>
    <w:p w14:paraId="46CA196A">
      <w:pPr>
        <w:ind w:firstLine="420"/>
        <w:rPr>
          <w:rFonts w:hint="default"/>
          <w:lang w:val="en-US" w:eastAsia="zh-CN"/>
        </w:rPr>
      </w:pPr>
      <w:r>
        <w:rPr>
          <w:rFonts w:hint="default"/>
          <w:lang w:val="en-US" w:eastAsia="zh-CN"/>
        </w:rPr>
        <w:t>If a variable is not configured with a special value, or does not contain the configured special value, the variable will be automatically ignored.</w:t>
      </w:r>
    </w:p>
    <w:p w14:paraId="42ECF5EC">
      <w:pPr>
        <w:ind w:firstLine="420"/>
        <w:rPr>
          <w:rFonts w:hint="default"/>
          <w:lang w:val="en-US" w:eastAsia="zh-CN"/>
        </w:rPr>
      </w:pPr>
    </w:p>
    <w:p w14:paraId="4885FEE1">
      <w:pPr>
        <w:rPr>
          <w:rFonts w:hint="default"/>
          <w:lang w:val="en-US" w:eastAsia="zh-CN"/>
        </w:rPr>
      </w:pPr>
      <w:r>
        <w:rPr>
          <w:rFonts w:hint="default"/>
          <w:lang w:val="en-US" w:eastAsia="zh-CN"/>
        </w:rPr>
        <w:t>y : Series</w:t>
      </w:r>
    </w:p>
    <w:p w14:paraId="24CC22CA">
      <w:pPr>
        <w:ind w:firstLine="420" w:firstLineChars="0"/>
        <w:rPr>
          <w:rFonts w:hint="default"/>
          <w:lang w:val="en-US" w:eastAsia="zh-CN"/>
        </w:rPr>
      </w:pPr>
      <w:r>
        <w:rPr>
          <w:rFonts w:hint="default"/>
          <w:lang w:val="en-US" w:eastAsia="zh-CN"/>
        </w:rPr>
        <w:t>target</w:t>
      </w:r>
    </w:p>
    <w:p w14:paraId="3630B65F">
      <w:pPr>
        <w:rPr>
          <w:rFonts w:hint="default"/>
          <w:lang w:val="en-US" w:eastAsia="zh-CN"/>
        </w:rPr>
      </w:pPr>
      <w:r>
        <w:rPr>
          <w:rFonts w:hint="default"/>
          <w:lang w:val="en-US" w:eastAsia="zh-CN"/>
        </w:rPr>
        <w:t xml:space="preserve">    </w:t>
      </w:r>
    </w:p>
    <w:p w14:paraId="1F74EA54">
      <w:pPr>
        <w:rPr>
          <w:rFonts w:hint="default"/>
          <w:lang w:val="en-US" w:eastAsia="zh-CN"/>
        </w:rPr>
      </w:pPr>
      <w:r>
        <w:rPr>
          <w:rFonts w:hint="default"/>
          <w:lang w:val="en-US" w:eastAsia="zh-CN"/>
        </w:rPr>
        <w:t>weight : Series, optional</w:t>
      </w:r>
    </w:p>
    <w:p w14:paraId="30F6E339">
      <w:pPr>
        <w:ind w:firstLine="420" w:firstLineChars="0"/>
        <w:rPr>
          <w:rFonts w:hint="default"/>
          <w:lang w:val="en-US" w:eastAsia="zh-CN"/>
        </w:rPr>
      </w:pPr>
      <w:r>
        <w:rPr>
          <w:rFonts w:hint="default"/>
          <w:lang w:val="en-US" w:eastAsia="zh-CN"/>
        </w:rPr>
        <w:t>Weight</w:t>
      </w:r>
    </w:p>
    <w:p w14:paraId="58ED57F0">
      <w:pPr>
        <w:ind w:firstLine="420" w:firstLineChars="0"/>
        <w:rPr>
          <w:rFonts w:hint="default"/>
          <w:lang w:val="en-US" w:eastAsia="zh-CN"/>
        </w:rPr>
      </w:pPr>
      <w:r>
        <w:rPr>
          <w:rFonts w:hint="default"/>
          <w:lang w:val="en-US" w:eastAsia="zh-CN"/>
        </w:rPr>
        <w:t>Default: None.</w:t>
      </w:r>
    </w:p>
    <w:p w14:paraId="7F6EA500">
      <w:pPr>
        <w:rPr>
          <w:rFonts w:hint="default"/>
          <w:lang w:val="en-US" w:eastAsia="zh-CN"/>
        </w:rPr>
      </w:pPr>
    </w:p>
    <w:p w14:paraId="23867909">
      <w:pPr>
        <w:rPr>
          <w:rFonts w:hint="default"/>
          <w:lang w:val="en-US" w:eastAsia="zh-CN"/>
        </w:rPr>
      </w:pPr>
      <w:r>
        <w:rPr>
          <w:rFonts w:hint="default"/>
          <w:lang w:val="en-US" w:eastAsia="zh-CN"/>
        </w:rPr>
        <w:t>y_label : dict, optional</w:t>
      </w:r>
    </w:p>
    <w:p w14:paraId="657CEC6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Define which value in target means the event has occurred, and which value means the event has not occurred.</w:t>
      </w:r>
    </w:p>
    <w:p w14:paraId="7456D5FD">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value of keys can only be unevent or event</w:t>
      </w:r>
    </w:p>
    <w:p w14:paraId="6203DCB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value of values should be filled in according to the value of y</w:t>
      </w:r>
    </w:p>
    <w:p w14:paraId="0E55AC3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011E564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meaning of None is equivalent to {'unevent': 0, 'event': 1}.</w:t>
      </w:r>
    </w:p>
    <w:p w14:paraId="2887E814">
      <w:pPr>
        <w:ind w:firstLine="420" w:firstLineChars="0"/>
        <w:rPr>
          <w:rFonts w:hint="default"/>
          <w:lang w:val="en-US" w:eastAsia="zh-CN"/>
        </w:rPr>
      </w:pPr>
    </w:p>
    <w:p w14:paraId="0071C6B6">
      <w:pPr>
        <w:rPr>
          <w:rFonts w:hint="default"/>
          <w:lang w:val="en-US" w:eastAsia="zh-CN"/>
        </w:rPr>
      </w:pPr>
      <w:r>
        <w:rPr>
          <w:rFonts w:hint="default"/>
          <w:lang w:val="en-US" w:eastAsia="zh-CN"/>
        </w:rPr>
        <w:t>Returns</w:t>
      </w:r>
    </w:p>
    <w:p w14:paraId="3576CB31">
      <w:pPr>
        <w:rPr>
          <w:rFonts w:hint="default"/>
          <w:lang w:val="en-US" w:eastAsia="zh-CN"/>
        </w:rPr>
      </w:pPr>
      <w:r>
        <w:rPr>
          <w:rFonts w:hint="default"/>
          <w:lang w:val="en-US" w:eastAsia="zh-CN"/>
        </w:rPr>
        <w:t>-------</w:t>
      </w:r>
    </w:p>
    <w:p w14:paraId="5CD61205">
      <w:pPr>
        <w:rPr>
          <w:rFonts w:hint="default"/>
          <w:lang w:val="en-US" w:eastAsia="zh-CN"/>
        </w:rPr>
      </w:pPr>
      <w:r>
        <w:rPr>
          <w:rFonts w:hint="default"/>
          <w:lang w:val="en-US" w:eastAsia="zh-CN"/>
        </w:rPr>
        <w:t>None.</w:t>
      </w:r>
    </w:p>
    <w:p w14:paraId="126884AD">
      <w:pPr>
        <w:rPr>
          <w:rFonts w:hint="eastAsia"/>
        </w:rPr>
      </w:pPr>
    </w:p>
    <w:p w14:paraId="6B3F0730">
      <w:pPr>
        <w:pStyle w:val="5"/>
        <w:rPr>
          <w:rFonts w:hint="eastAsia"/>
          <w:lang w:val="en-US" w:eastAsia="zh-CN"/>
        </w:rPr>
      </w:pPr>
      <w:bookmarkStart w:id="49" w:name="_Toc31955"/>
      <w:r>
        <w:rPr>
          <w:rFonts w:hint="eastAsia"/>
          <w:lang w:val="en-US" w:eastAsia="zh-CN"/>
        </w:rPr>
        <w:t>transform</w:t>
      </w:r>
      <w:bookmarkEnd w:id="49"/>
    </w:p>
    <w:p w14:paraId="129E47CD">
      <w:pPr>
        <w:rPr>
          <w:rFonts w:hint="eastAsia"/>
          <w:lang w:val="en-US" w:eastAsia="zh-CN"/>
        </w:rPr>
      </w:pPr>
      <w:r>
        <w:rPr>
          <w:rFonts w:hint="eastAsia"/>
          <w:lang w:val="en-US" w:eastAsia="zh-CN"/>
        </w:rPr>
        <w:t>transform(self,X)</w:t>
      </w:r>
    </w:p>
    <w:p w14:paraId="3F9F88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Fill missing values and convert special values. Need to be called after fit.</w:t>
      </w:r>
    </w:p>
    <w:p w14:paraId="2B68AC9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2EDD3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305A2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A397A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43297C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that needs to be populated and transformed</w:t>
      </w:r>
    </w:p>
    <w:p w14:paraId="32A92EA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340CC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74720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4AA477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077664A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padded and transformed data.</w:t>
      </w:r>
    </w:p>
    <w:p w14:paraId="07AB0359">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705F81ED">
      <w:pPr>
        <w:pStyle w:val="5"/>
        <w:rPr>
          <w:rFonts w:hint="eastAsia"/>
        </w:rPr>
      </w:pPr>
      <w:bookmarkStart w:id="50" w:name="_Toc28367"/>
      <w:r>
        <w:rPr>
          <w:rFonts w:hint="eastAsia"/>
        </w:rPr>
        <w:t>fit_transform</w:t>
      </w:r>
      <w:bookmarkEnd w:id="50"/>
    </w:p>
    <w:p w14:paraId="57ECE656">
      <w:pPr>
        <w:rPr>
          <w:rFonts w:hint="eastAsia"/>
        </w:rPr>
      </w:pPr>
      <w:r>
        <w:rPr>
          <w:rFonts w:hint="eastAsia"/>
        </w:rPr>
        <w:t>fit_transform(self,X,y,weight=None,y_label=</w:t>
      </w:r>
      <w:r>
        <w:rPr>
          <w:rFonts w:hint="eastAsia"/>
          <w:lang w:val="en-US" w:eastAsia="zh-CN"/>
        </w:rPr>
        <w:t>None</w:t>
      </w:r>
      <w:r>
        <w:rPr>
          <w:rFonts w:hint="eastAsia"/>
        </w:rPr>
        <w:t>)</w:t>
      </w:r>
    </w:p>
    <w:p w14:paraId="257B619B">
      <w:pPr>
        <w:ind w:firstLine="420" w:firstLineChars="0"/>
        <w:rPr>
          <w:rFonts w:hint="eastAsia"/>
        </w:rPr>
      </w:pPr>
      <w:r>
        <w:rPr>
          <w:rFonts w:hint="eastAsia"/>
        </w:rPr>
        <w:t>First call fit training, then call transform conversion</w:t>
      </w:r>
    </w:p>
    <w:p w14:paraId="55C876D6">
      <w:pPr>
        <w:ind w:firstLine="420" w:firstLineChars="0"/>
        <w:rPr>
          <w:rFonts w:hint="eastAsia"/>
        </w:rPr>
      </w:pPr>
      <w:r>
        <w:rPr>
          <w:rFonts w:hint="eastAsia"/>
        </w:rPr>
        <w:t>See fit, transform</w:t>
      </w:r>
    </w:p>
    <w:p w14:paraId="6D45975A">
      <w:pPr>
        <w:rPr>
          <w:rFonts w:hint="eastAsia"/>
        </w:rPr>
      </w:pPr>
    </w:p>
    <w:p w14:paraId="0B2597A3">
      <w:pPr>
        <w:rPr>
          <w:rFonts w:hint="eastAsia"/>
        </w:rPr>
      </w:pPr>
    </w:p>
    <w:p w14:paraId="16D5A94E">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11AB9D7F">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1" w:name="_Toc7621"/>
      <w:r>
        <w:rPr>
          <w:rFonts w:hint="eastAsia"/>
        </w:rPr>
        <w:t>Index</w:t>
      </w:r>
      <w:bookmarkEnd w:id="51"/>
    </w:p>
    <w:p w14:paraId="429EFBA3">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2" w:name="_Toc84"/>
      <w:r>
        <w:rPr>
          <w:rFonts w:hint="eastAsia"/>
        </w:rPr>
        <w:t>Functions</w:t>
      </w:r>
      <w:bookmarkEnd w:id="52"/>
    </w:p>
    <w:p w14:paraId="7E7996D0">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3" w:name="_Toc20416"/>
      <w:r>
        <w:rPr>
          <w:rFonts w:hint="eastAsia"/>
        </w:rPr>
        <w:t>AUC</w:t>
      </w:r>
      <w:bookmarkEnd w:id="53"/>
      <w:r>
        <w:rPr>
          <w:rFonts w:hint="eastAsia"/>
        </w:rPr>
        <w:t xml:space="preserve">     </w:t>
      </w:r>
      <w:r>
        <w:rPr>
          <w:rFonts w:hint="eastAsia"/>
        </w:rPr>
        <w:tab/>
      </w:r>
      <w:r>
        <w:rPr>
          <w:rFonts w:hint="eastAsia"/>
        </w:rPr>
        <w:t xml:space="preserve"> </w:t>
      </w:r>
      <w:r>
        <w:rPr>
          <w:rFonts w:hint="eastAsia"/>
        </w:rPr>
        <w:tab/>
      </w:r>
    </w:p>
    <w:p w14:paraId="14DC40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AUC(target, score, weight=None, </w:t>
      </w:r>
      <w:r>
        <w:rPr>
          <w:rFonts w:hint="eastAsia"/>
          <w:lang w:eastAsia="zh-CN"/>
        </w:rPr>
        <w:t>y_label</w:t>
      </w:r>
      <w:r>
        <w:rPr>
          <w:rFonts w:hint="eastAsia"/>
        </w:rPr>
        <w:t>=None)</w:t>
      </w:r>
    </w:p>
    <w:p w14:paraId="3BDFAE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Calculating the AUC metric</w:t>
      </w:r>
    </w:p>
    <w:p w14:paraId="26B1EB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weight</w:t>
      </w:r>
    </w:p>
    <w:p w14:paraId="626D7F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target value customization</w:t>
      </w:r>
    </w:p>
    <w:p w14:paraId="64AA52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964AD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1EDD8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F44A5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target : array like</w:t>
      </w:r>
    </w:p>
    <w:p w14:paraId="0EB654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w:t>
      </w:r>
    </w:p>
    <w:p w14:paraId="49E7BE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A72D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 : array like</w:t>
      </w:r>
    </w:p>
    <w:p w14:paraId="4B445A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Predicted value</w:t>
      </w:r>
    </w:p>
    <w:p w14:paraId="0856E4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76C17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 : array like</w:t>
      </w:r>
    </w:p>
    <w:p w14:paraId="656015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6278EB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231040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5D326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2E0C0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w:t>
      </w:r>
    </w:p>
    <w:p w14:paraId="118CD1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target means the event has occurred, and which value means the event has not occurred.</w:t>
      </w:r>
    </w:p>
    <w:p w14:paraId="2B4910D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5FEB34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52BE84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A296E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27EDD3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876BF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BE3EF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EB032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w:t>
      </w:r>
    </w:p>
    <w:p w14:paraId="173969E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Prediction AUC value</w:t>
      </w:r>
    </w:p>
    <w:p w14:paraId="1A55C15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4" w:name="_Toc27619"/>
      <w:r>
        <w:rPr>
          <w:rFonts w:hint="eastAsia"/>
        </w:rPr>
        <w:t>KS</w:t>
      </w:r>
      <w:bookmarkEnd w:id="54"/>
    </w:p>
    <w:p w14:paraId="72902C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KS(target, score, sample_weight=None, </w:t>
      </w:r>
      <w:r>
        <w:rPr>
          <w:rFonts w:hint="eastAsia"/>
          <w:lang w:eastAsia="zh-CN"/>
        </w:rPr>
        <w:t>y_label</w:t>
      </w:r>
      <w:r>
        <w:rPr>
          <w:rFonts w:hint="eastAsia"/>
        </w:rPr>
        <w:t>=None)</w:t>
      </w:r>
    </w:p>
    <w:p w14:paraId="26D3C2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Calculating the KS indicator</w:t>
      </w:r>
    </w:p>
    <w:p w14:paraId="60E766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weight</w:t>
      </w:r>
    </w:p>
    <w:p w14:paraId="20ED3D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target value customization</w:t>
      </w:r>
    </w:p>
    <w:p w14:paraId="0721C4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F136D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86124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19D2B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target : array like</w:t>
      </w:r>
    </w:p>
    <w:p w14:paraId="36FBB1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w:t>
      </w:r>
    </w:p>
    <w:p w14:paraId="1E5E3D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1C6A2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 : array like</w:t>
      </w:r>
    </w:p>
    <w:p w14:paraId="69754F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Predicted value</w:t>
      </w:r>
    </w:p>
    <w:p w14:paraId="2D990A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764E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 : array like</w:t>
      </w:r>
    </w:p>
    <w:p w14:paraId="7DD0CC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62A07F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024B68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4F5FA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2B5BB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w:t>
      </w:r>
    </w:p>
    <w:p w14:paraId="37B0A1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target means the event has occurred, and which value means the event has not occurred.</w:t>
      </w:r>
    </w:p>
    <w:p w14:paraId="3C7CA3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252BE1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2C808A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B2FD6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384845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3A1F8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DBCFF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4201C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w:t>
      </w:r>
    </w:p>
    <w:p w14:paraId="0D6C594B">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Predicted KS value</w:t>
      </w:r>
    </w:p>
    <w:p w14:paraId="7B32D63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5" w:name="_Toc26931"/>
      <w:r>
        <w:rPr>
          <w:rFonts w:hint="eastAsia"/>
        </w:rPr>
        <w:t>LIFTn</w:t>
      </w:r>
      <w:bookmarkEnd w:id="55"/>
    </w:p>
    <w:p w14:paraId="5C0070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LIFTn(target, pred, n=10, weight=None, score_reverse=True, </w:t>
      </w:r>
      <w:r>
        <w:rPr>
          <w:rFonts w:hint="eastAsia"/>
          <w:lang w:eastAsia="zh-CN"/>
        </w:rPr>
        <w:t>y_label</w:t>
      </w:r>
      <w:r>
        <w:rPr>
          <w:rFonts w:hint="eastAsia"/>
        </w:rPr>
        <w:t>=</w:t>
      </w:r>
      <w:r>
        <w:rPr>
          <w:rFonts w:hint="eastAsia"/>
          <w:lang w:val="en-US" w:eastAsia="zh-CN"/>
        </w:rPr>
        <w:t>None</w:t>
      </w:r>
      <w:r>
        <w:rPr>
          <w:rFonts w:hint="eastAsia"/>
        </w:rPr>
        <w:t>)</w:t>
      </w:r>
    </w:p>
    <w:p w14:paraId="0466D3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Calculating the LIFT metric</w:t>
      </w:r>
    </w:p>
    <w:p w14:paraId="3D5EA0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weight</w:t>
      </w:r>
    </w:p>
    <w:p w14:paraId="1D7A64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target value customization</w:t>
      </w:r>
    </w:p>
    <w:p w14:paraId="295DD0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602E2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89BA7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83511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target : array like</w:t>
      </w:r>
    </w:p>
    <w:p w14:paraId="7788FC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actual target.</w:t>
      </w:r>
    </w:p>
    <w:p w14:paraId="134F54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F14BD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 : array like</w:t>
      </w:r>
    </w:p>
    <w:p w14:paraId="4FD753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Predicted value</w:t>
      </w:r>
    </w:p>
    <w:p w14:paraId="4A8B97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FFEB9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 : int</w:t>
      </w:r>
    </w:p>
    <w:p w14:paraId="02F13E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Specify the percentile of LIFT</w:t>
      </w:r>
    </w:p>
    <w:p w14:paraId="121B88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80FB0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11E489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12286B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55F7C2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FAADC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EDB30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score_reverse : bool</w:t>
      </w:r>
    </w:p>
    <w:p w14:paraId="4B9A09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larger the pred, the lower the event rate</w:t>
      </w:r>
    </w:p>
    <w:p w14:paraId="5F378B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smaller pred is, the lower the event rate is.</w:t>
      </w:r>
    </w:p>
    <w:p w14:paraId="2EDA4A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9B6C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w:t>
      </w:r>
    </w:p>
    <w:p w14:paraId="304991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target means the event has occurred, and which value means the event has not occurred.</w:t>
      </w:r>
    </w:p>
    <w:p w14:paraId="195512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3F82A6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536DF9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2432C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meaning of None is equivalent to {'unevent': 0, 'event': 1}.</w:t>
      </w:r>
    </w:p>
    <w:p w14:paraId="2EA323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0D08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92376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59D08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w:t>
      </w:r>
    </w:p>
    <w:p w14:paraId="288A62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LIFTn</w:t>
      </w:r>
    </w:p>
    <w:p w14:paraId="02B57E1A">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6" w:name="_Toc26950"/>
      <w:r>
        <w:rPr>
          <w:rFonts w:hint="eastAsia"/>
        </w:rPr>
        <w:t>PSI_by_dat</w:t>
      </w:r>
      <w:bookmarkEnd w:id="56"/>
    </w:p>
    <w:p w14:paraId="1C9B63F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PSI_by_dat(Ddat, threshold_distr=0.05, min_distr=0.02, cutby=0, Dweight=None, spec_value=[], min_spec_dist=0.005)</w:t>
      </w:r>
    </w:p>
    <w:p w14:paraId="557800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To calculate the PSI between multiple single-column datasets, first perform a binning node calculation for the specified dataset. Then, split all datasets according to that node and calculate the distribution. Finally, call the PSI_by_dist method to obtain the PSI values and other related information for each pair of datasets.</w:t>
      </w:r>
    </w:p>
    <w:p w14:paraId="0B4FEC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6FD52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BADE5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6362D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Ddat : dict&lt;str,Series&gt;</w:t>
      </w:r>
    </w:p>
    <w:p w14:paraId="0C933A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Multiple single-column datasets</w:t>
      </w:r>
    </w:p>
    <w:p w14:paraId="0ED10E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55F9A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threshold_distr : int or float</w:t>
      </w:r>
    </w:p>
    <w:p w14:paraId="463B88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Greater than 1: Divide into several parts</w:t>
      </w:r>
    </w:p>
    <w:p w14:paraId="484DB6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Less than 1: What is the proportion of each portion?</w:t>
      </w:r>
    </w:p>
    <w:p w14:paraId="6E0530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0.05</w:t>
      </w:r>
    </w:p>
    <w:p w14:paraId="247A7F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58FC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min_distr : float</w:t>
      </w:r>
    </w:p>
    <w:p w14:paraId="61B039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minimum acceptable percentage. Due to data skew, it is not guaranteed that all bins will meet threshold_distr. Some bins may exceed threshold_distr, while others may fall below it. However, the minimum percentage will not fall below min_distr.</w:t>
      </w:r>
    </w:p>
    <w:p w14:paraId="5CF8D1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2E1EF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cutby : int ,str, list</w:t>
      </w:r>
    </w:p>
    <w:p w14:paraId="19AFB1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 If datas is ndarray like, then cutby is grouped based on the first column.</w:t>
      </w:r>
    </w:p>
    <w:p w14:paraId="6B25B0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 If datas is a dict or DataFrame, it is grouped according to the corresponding benchmark series of cutby</w:t>
      </w:r>
    </w:p>
    <w:p w14:paraId="277E81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list:cutby is bins, all series are grouped according to cutby</w:t>
      </w:r>
    </w:p>
    <w:p w14:paraId="149EC2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w:t>
      </w:r>
    </w:p>
    <w:p w14:paraId="1724EA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0A353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Dweight : dict&lt;str,Series&gt;</w:t>
      </w:r>
    </w:p>
    <w:p w14:paraId="5E33EF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each series</w:t>
      </w:r>
    </w:p>
    <w:p w14:paraId="711647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data point has a weight of 1</w:t>
      </w:r>
    </w:p>
    <w:p w14:paraId="6F631B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2D3FC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1AA800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561B0E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range</w:t>
      </w:r>
    </w:p>
    <w:p w14:paraId="3B32E6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3D4509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2576B58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C2431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min_spec_dist : float</w:t>
      </w:r>
    </w:p>
    <w:p w14:paraId="1C0F86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proportion of special values in each data set is less than min_spec_dist, the special values are not included in the calculation of PSI.</w:t>
      </w:r>
    </w:p>
    <w:p w14:paraId="69B168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w:t>
      </w:r>
    </w:p>
    <w:p w14:paraId="483CF7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EFEF7E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41458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29BC9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w:t>
      </w:r>
    </w:p>
    <w:p w14:paraId="61DB9F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maximum PSI between two datasets</w:t>
      </w:r>
    </w:p>
    <w:p w14:paraId="4B75DB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03115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673BA3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Intermediate data for calculating PSI between two datasets</w:t>
      </w:r>
    </w:p>
    <w:p w14:paraId="31B76B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6C9E7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5A1B70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Summary of the results, including the maximum PSI between the two datasets</w:t>
      </w:r>
    </w:p>
    <w:p w14:paraId="02F733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DDBAD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7BDE227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PSI between two datasets.</w:t>
      </w:r>
    </w:p>
    <w:p w14:paraId="6D2156CA">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7" w:name="_Toc31091"/>
      <w:r>
        <w:rPr>
          <w:rFonts w:hint="eastAsia"/>
        </w:rPr>
        <w:t>PSI_by_dist</w:t>
      </w:r>
      <w:bookmarkEnd w:id="57"/>
    </w:p>
    <w:p w14:paraId="24D782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PSI_by_dist(Ddist, spec_value=[], min_spec_dist= </w:t>
      </w:r>
      <w:r>
        <w:rPr>
          <w:rFonts w:hint="eastAsia"/>
          <w:lang w:val="en-US" w:eastAsia="zh-CN"/>
        </w:rPr>
        <w:t xml:space="preserve">0.005 </w:t>
      </w:r>
      <w:r>
        <w:rPr>
          <w:rFonts w:hint="eastAsia"/>
        </w:rPr>
        <w:t>)</w:t>
      </w:r>
    </w:p>
    <w:p w14:paraId="324DD7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Given the distribution of each single column data set, calculate the PSI between the data sets</w:t>
      </w:r>
    </w:p>
    <w:p w14:paraId="4A3A32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0C2F9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w:t>
      </w:r>
    </w:p>
    <w:p w14:paraId="486964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from Index import PSI_by_dist</w:t>
      </w:r>
    </w:p>
    <w:p w14:paraId="3CAB80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import pandas as pd</w:t>
      </w:r>
    </w:p>
    <w:p w14:paraId="3E93A6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label = ['[0.0,2.0)','[2.0,3.0)','[3.0,4.0)',['[4.0,22.0]','{-9993,-9994}'], '{-9996,-9997,-9998,-9999}']</w:t>
      </w:r>
    </w:p>
    <w:p w14:paraId="54EB0C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d1 = pd.Series(index=label,data=[0.6497,0.0943,0.0422,0.0346,0.1792])</w:t>
      </w:r>
    </w:p>
    <w:p w14:paraId="1DA785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d2 = pd.Series(index=label,data=[0.6286,0.0960,0.0428,0.0410,0.1916])</w:t>
      </w:r>
    </w:p>
    <w:p w14:paraId="251914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d3 = pd.Series(index=label,data=[0.6417,0.0844,0.0478,0.0445,0.1816])</w:t>
      </w:r>
    </w:p>
    <w:p w14:paraId="3A222F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dists = {'d1':d1,'d2':d2,'d3':d3}</w:t>
      </w:r>
    </w:p>
    <w:p w14:paraId="7B392B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6"/>
          <w:szCs w:val="16"/>
        </w:rPr>
      </w:pPr>
      <w:r>
        <w:rPr>
          <w:rFonts w:hint="eastAsia"/>
          <w:sz w:val="16"/>
          <w:szCs w:val="16"/>
        </w:rPr>
        <w:t>psi_max,psi_df,dist_df,psi_values = PSI_by_dist(dists)</w:t>
      </w:r>
    </w:p>
    <w:p w14:paraId="1072AE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4EBA5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psi_max:0.0044</w:t>
      </w:r>
    </w:p>
    <w:p w14:paraId="6CB6E9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E0610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psi_df:</w:t>
      </w:r>
    </w:p>
    <w:p w14:paraId="36C5DB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rPr>
        <w:t xml:space="preserve">               </w:t>
      </w:r>
      <w:r>
        <w:rPr>
          <w:rFonts w:hint="eastAsia"/>
          <w:sz w:val="13"/>
          <w:szCs w:val="13"/>
        </w:rPr>
        <w:t>d1 d2 PSI SUM_PSI d1 d3 PSI SUM_PSI d2 d3 PSI SUM_PSI</w:t>
      </w:r>
    </w:p>
    <w:p w14:paraId="7145BC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sz w:val="13"/>
          <w:szCs w:val="13"/>
        </w:rPr>
        <w:t>[0.0,2.0)</w:t>
      </w:r>
      <w:r>
        <w:rPr>
          <w:rFonts w:hint="eastAsia"/>
          <w:sz w:val="13"/>
          <w:szCs w:val="13"/>
          <w:lang w:val="en-US" w:eastAsia="zh-CN"/>
        </w:rPr>
        <w:t xml:space="preserve">  </w:t>
      </w:r>
      <w:r>
        <w:rPr>
          <w:rFonts w:hint="eastAsia"/>
          <w:sz w:val="13"/>
          <w:szCs w:val="13"/>
        </w:rPr>
        <w:t>0.6497 0.6286 0.000697 0.002651 0.6497 0.6417 0.000099 0.004418 0.6286 0.6417 0.000270 0.003139</w:t>
      </w:r>
    </w:p>
    <w:p w14:paraId="03AA5D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sz w:val="13"/>
          <w:szCs w:val="13"/>
        </w:rPr>
        <w:t>[2.0,3.0)</w:t>
      </w:r>
      <w:r>
        <w:rPr>
          <w:rFonts w:hint="eastAsia"/>
          <w:sz w:val="13"/>
          <w:szCs w:val="13"/>
          <w:lang w:val="en-US" w:eastAsia="zh-CN"/>
        </w:rPr>
        <w:t xml:space="preserve">  </w:t>
      </w:r>
      <w:r>
        <w:rPr>
          <w:rFonts w:hint="eastAsia"/>
          <w:sz w:val="13"/>
          <w:szCs w:val="13"/>
        </w:rPr>
        <w:t>0.0943 0.0960 0.000030 0.002651 0.0943 0.0844 0.001098 0.004418 0.0960 0.0844 0.001494 0.003139</w:t>
      </w:r>
    </w:p>
    <w:p w14:paraId="7E1335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sz w:val="13"/>
          <w:szCs w:val="13"/>
        </w:rPr>
        <w:t>[3.0,4.0)</w:t>
      </w:r>
      <w:r>
        <w:rPr>
          <w:rFonts w:hint="eastAsia"/>
          <w:sz w:val="13"/>
          <w:szCs w:val="13"/>
          <w:lang w:val="en-US" w:eastAsia="zh-CN"/>
        </w:rPr>
        <w:t xml:space="preserve">  </w:t>
      </w:r>
      <w:r>
        <w:rPr>
          <w:rFonts w:hint="eastAsia"/>
          <w:sz w:val="13"/>
          <w:szCs w:val="13"/>
        </w:rPr>
        <w:t>0.0422 0.0428 0.000008 0.002651 0.0422 0.0478 0.000698 0.004418 0.0428 0.0478 0.000552 0.003139</w:t>
      </w:r>
    </w:p>
    <w:p w14:paraId="29EEEB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sz w:val="13"/>
          <w:szCs w:val="13"/>
        </w:rPr>
        <w:t>[[4.0,22.0],{-9993,-9994}]</w:t>
      </w:r>
      <w:r>
        <w:rPr>
          <w:rFonts w:hint="eastAsia"/>
          <w:sz w:val="13"/>
          <w:szCs w:val="13"/>
          <w:lang w:val="en-US" w:eastAsia="zh-CN"/>
        </w:rPr>
        <w:t xml:space="preserve"> </w:t>
      </w:r>
      <w:r>
        <w:rPr>
          <w:rFonts w:hint="eastAsia"/>
          <w:sz w:val="13"/>
          <w:szCs w:val="13"/>
        </w:rPr>
        <w:t>0.0346 0.0410 0.001086 0.002651 0.0346 0.0445 0.002491 0.004418 0.0410 0.0445 0.000287 0.003139</w:t>
      </w:r>
    </w:p>
    <w:p w14:paraId="6C8D42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3"/>
          <w:szCs w:val="13"/>
        </w:rPr>
      </w:pPr>
      <w:r>
        <w:rPr>
          <w:rFonts w:hint="eastAsia"/>
          <w:sz w:val="13"/>
          <w:szCs w:val="13"/>
        </w:rPr>
        <w:t>{-9996,-9997,-9998,-9999}</w:t>
      </w:r>
      <w:r>
        <w:rPr>
          <w:rFonts w:hint="eastAsia"/>
          <w:sz w:val="13"/>
          <w:szCs w:val="13"/>
          <w:lang w:val="en-US" w:eastAsia="zh-CN"/>
        </w:rPr>
        <w:t xml:space="preserve">  </w:t>
      </w:r>
      <w:r>
        <w:rPr>
          <w:rFonts w:hint="eastAsia"/>
          <w:sz w:val="13"/>
          <w:szCs w:val="13"/>
        </w:rPr>
        <w:t>0.1792 0.1916 0.000830 0.002651 0.1792 0.1816 0.000032 0.004418 0.1916 0.1816 0.000536 0.003139</w:t>
      </w:r>
    </w:p>
    <w:p w14:paraId="24E433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F846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dist_df:</w:t>
      </w:r>
    </w:p>
    <w:p w14:paraId="3601D5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 xml:space="preserve">                              </w:t>
      </w:r>
      <w:r>
        <w:rPr>
          <w:rFonts w:hint="eastAsia"/>
          <w:sz w:val="15"/>
          <w:szCs w:val="15"/>
          <w:lang w:val="en-US" w:eastAsia="zh-CN"/>
        </w:rPr>
        <w:t xml:space="preserve">   </w:t>
      </w:r>
      <w:r>
        <w:rPr>
          <w:rFonts w:hint="eastAsia"/>
          <w:sz w:val="15"/>
          <w:szCs w:val="15"/>
        </w:rPr>
        <w:t>d1 d2 d3 PSI_MAX MAX_LOC</w:t>
      </w:r>
    </w:p>
    <w:p w14:paraId="6B6C0C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[0.0,2.0) 0.6497 0.6286 0.6417 0.0044 d1 , d3</w:t>
      </w:r>
    </w:p>
    <w:p w14:paraId="2E07D4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[2.0,3.0) 0.0943 0.0960 0.0844 0.0044 d1 , d3</w:t>
      </w:r>
    </w:p>
    <w:p w14:paraId="1E3C20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[3.0,4.0) 0.0422 0.0428 0.0478 0.0044 d1 , d3</w:t>
      </w:r>
    </w:p>
    <w:p w14:paraId="4A8D9B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[[4.0,22.0],{-9993,-9994}]</w:t>
      </w:r>
      <w:r>
        <w:rPr>
          <w:rFonts w:hint="eastAsia"/>
          <w:sz w:val="15"/>
          <w:szCs w:val="15"/>
          <w:lang w:val="en-US" w:eastAsia="zh-CN"/>
        </w:rPr>
        <w:t xml:space="preserve">   </w:t>
      </w:r>
      <w:r>
        <w:rPr>
          <w:rFonts w:hint="eastAsia"/>
          <w:sz w:val="15"/>
          <w:szCs w:val="15"/>
        </w:rPr>
        <w:t>0.0346 0.0410 0.0445 0.0044 d1 , d3</w:t>
      </w:r>
    </w:p>
    <w:p w14:paraId="6E1DE7D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{-9996,-9997,-9998,-9999}</w:t>
      </w:r>
      <w:r>
        <w:rPr>
          <w:rFonts w:hint="eastAsia"/>
          <w:sz w:val="15"/>
          <w:szCs w:val="15"/>
          <w:lang w:val="en-US" w:eastAsia="zh-CN"/>
        </w:rPr>
        <w:t xml:space="preserve"> </w:t>
      </w:r>
      <w:r>
        <w:rPr>
          <w:rFonts w:hint="eastAsia"/>
          <w:sz w:val="15"/>
          <w:szCs w:val="15"/>
        </w:rPr>
        <w:t>0.1792 0.1916 0.1816 0.0044 d1 , d3</w:t>
      </w:r>
    </w:p>
    <w:p w14:paraId="335476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86103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psi_values:</w:t>
      </w:r>
    </w:p>
    <w:p w14:paraId="3CDC9E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data_name_1 data_name_2 PSI</w:t>
      </w:r>
    </w:p>
    <w:p w14:paraId="752150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0 d1 d2 0.002651</w:t>
      </w:r>
    </w:p>
    <w:p w14:paraId="330784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1 d1 d3 0.004418</w:t>
      </w:r>
    </w:p>
    <w:p w14:paraId="0091FF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sz w:val="15"/>
          <w:szCs w:val="15"/>
        </w:rPr>
      </w:pPr>
      <w:r>
        <w:rPr>
          <w:rFonts w:hint="eastAsia"/>
          <w:sz w:val="15"/>
          <w:szCs w:val="15"/>
        </w:rPr>
        <w:t>2 d2 d3 0.003139</w:t>
      </w:r>
    </w:p>
    <w:p w14:paraId="05508E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5B6FA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89E1B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B5A81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Ddist : dict&lt;str,Series&gt;</w:t>
      </w:r>
    </w:p>
    <w:p w14:paraId="014FB3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Distribution information of multiple single-column datasets. The distribution nodes between multiple datasets need to be consistent</w:t>
      </w:r>
    </w:p>
    <w:p w14:paraId="56CB53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23981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471BE2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range</w:t>
      </w:r>
    </w:p>
    <w:p w14:paraId="74B223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055B29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09DD6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min_spec_dist : float</w:t>
      </w:r>
    </w:p>
    <w:p w14:paraId="0C21EC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proportion of special values in each data set is less than min_spec_dist, the special values are not included in the calculation of PSI.</w:t>
      </w:r>
    </w:p>
    <w:p w14:paraId="32AA52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w:t>
      </w:r>
    </w:p>
    <w:p w14:paraId="701428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1F91C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EF86E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D9B12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float:</w:t>
      </w:r>
    </w:p>
    <w:p w14:paraId="6CC021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maximum PSI between two datasets</w:t>
      </w:r>
    </w:p>
    <w:p w14:paraId="0627FF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9D5FF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600C3B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Intermediate data for calculating PSI between two datasets</w:t>
      </w:r>
    </w:p>
    <w:p w14:paraId="5C5DEC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4B29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2F63CE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Summary of the results, including the maximum PSI between the two datasets</w:t>
      </w:r>
    </w:p>
    <w:p w14:paraId="46D82E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7118C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45CA4C4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PSI between two datasets.</w:t>
      </w:r>
    </w:p>
    <w:p w14:paraId="4BA4282F">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8" w:name="_Toc28268"/>
      <w:r>
        <w:rPr>
          <w:rFonts w:hint="eastAsia"/>
        </w:rPr>
        <w:t>VIF</w:t>
      </w:r>
      <w:bookmarkEnd w:id="58"/>
    </w:p>
    <w:p w14:paraId="6157CB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VIF(df)</w:t>
      </w:r>
    </w:p>
    <w:p w14:paraId="15B81C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Calculate the VIF of a variable</w:t>
      </w:r>
    </w:p>
    <w:p w14:paraId="7CE352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0E91F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67589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D1F2D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df : DataFrame</w:t>
      </w:r>
    </w:p>
    <w:p w14:paraId="291917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Multi-column variables</w:t>
      </w:r>
    </w:p>
    <w:p w14:paraId="68EE75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E0A01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6FB20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6742E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Series</w:t>
      </w:r>
    </w:p>
    <w:p w14:paraId="7A7FAF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VIF value of each variable.</w:t>
      </w:r>
    </w:p>
    <w:p w14:paraId="730F4048">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59" w:name="_Toc23286"/>
      <w:r>
        <w:rPr>
          <w:rFonts w:hint="eastAsia"/>
        </w:rPr>
        <w:t>Lan</w:t>
      </w:r>
      <w:bookmarkEnd w:id="59"/>
    </w:p>
    <w:p w14:paraId="658FAF33">
      <w:pPr>
        <w:pageBreakBefore w:val="0"/>
        <w:widowControl w:val="0"/>
        <w:kinsoku/>
        <w:overflowPunct/>
        <w:topLinePunct w:val="0"/>
        <w:autoSpaceDE/>
        <w:autoSpaceDN/>
        <w:adjustRightInd/>
        <w:snapToGrid/>
        <w:spacing w:line="360" w:lineRule="auto"/>
        <w:textAlignment w:val="auto"/>
        <w:rPr>
          <w:rFonts w:hint="eastAsia"/>
        </w:rPr>
      </w:pPr>
      <w:r>
        <w:rPr>
          <w:rFonts w:hint="eastAsia"/>
        </w:rPr>
        <w:t>By changing the value of lan, you can switch the language</w:t>
      </w:r>
    </w:p>
    <w:p w14:paraId="70CC9B23">
      <w:pPr>
        <w:pageBreakBefore w:val="0"/>
        <w:widowControl w:val="0"/>
        <w:kinsoku/>
        <w:overflowPunct/>
        <w:topLinePunct w:val="0"/>
        <w:autoSpaceDE/>
        <w:autoSpaceDN/>
        <w:adjustRightInd/>
        <w:snapToGrid/>
        <w:spacing w:line="360" w:lineRule="auto"/>
        <w:textAlignment w:val="auto"/>
        <w:rPr>
          <w:rFonts w:hint="eastAsia"/>
        </w:rPr>
      </w:pPr>
      <w:r>
        <w:rPr>
          <w:rFonts w:hint="eastAsia"/>
        </w:rPr>
        <w:t>Example: How to add German</w:t>
      </w:r>
    </w:p>
    <w:p w14:paraId="61A92D9E">
      <w:pPr>
        <w:pageBreakBefore w:val="0"/>
        <w:widowControl w:val="0"/>
        <w:kinsoku/>
        <w:overflowPunct/>
        <w:topLinePunct w:val="0"/>
        <w:autoSpaceDE/>
        <w:autoSpaceDN/>
        <w:adjustRightInd/>
        <w:snapToGrid/>
        <w:spacing w:line="360" w:lineRule="auto"/>
        <w:textAlignment w:val="auto"/>
        <w:rPr>
          <w:rFonts w:hint="eastAsia"/>
        </w:rPr>
      </w:pPr>
      <w:r>
        <w:rPr>
          <w:rFonts w:hint="eastAsia"/>
        </w:rPr>
        <w:t>from Lan_GER import GER</w:t>
      </w:r>
    </w:p>
    <w:p w14:paraId="32AD1F03">
      <w:pPr>
        <w:pageBreakBefore w:val="0"/>
        <w:widowControl w:val="0"/>
        <w:kinsoku/>
        <w:overflowPunct/>
        <w:topLinePunct w:val="0"/>
        <w:autoSpaceDE/>
        <w:autoSpaceDN/>
        <w:adjustRightInd/>
        <w:snapToGrid/>
        <w:spacing w:line="360" w:lineRule="auto"/>
        <w:textAlignment w:val="auto"/>
        <w:rPr>
          <w:rFonts w:hint="eastAsia"/>
        </w:rPr>
      </w:pPr>
      <w:r>
        <w:rPr>
          <w:rFonts w:hint="eastAsia"/>
        </w:rPr>
        <w:t>lan = GER</w:t>
      </w:r>
    </w:p>
    <w:p w14:paraId="1F97B0CE">
      <w:pPr>
        <w:pageBreakBefore w:val="0"/>
        <w:widowControl w:val="0"/>
        <w:kinsoku/>
        <w:overflowPunct/>
        <w:topLinePunct w:val="0"/>
        <w:autoSpaceDE/>
        <w:autoSpaceDN/>
        <w:adjustRightInd/>
        <w:snapToGrid/>
        <w:spacing w:line="360" w:lineRule="auto"/>
        <w:textAlignment w:val="auto"/>
        <w:rPr>
          <w:rFonts w:hint="eastAsia"/>
          <w:lang w:val="en-US" w:eastAsia="zh-CN"/>
        </w:rPr>
      </w:pPr>
      <w:r>
        <w:rPr>
          <w:rFonts w:hint="eastAsia"/>
          <w:lang w:val="en-US" w:eastAsia="zh-CN"/>
        </w:rPr>
        <w:t>After the change, the language of all output results will be changed to German</w:t>
      </w:r>
    </w:p>
    <w:p w14:paraId="10CDFD09">
      <w:pPr>
        <w:pageBreakBefore w:val="0"/>
        <w:widowControl w:val="0"/>
        <w:kinsoku/>
        <w:overflowPunct/>
        <w:topLinePunct w:val="0"/>
        <w:autoSpaceDE/>
        <w:autoSpaceDN/>
        <w:bidi w:val="0"/>
        <w:adjustRightInd/>
        <w:snapToGrid/>
        <w:spacing w:line="360" w:lineRule="auto"/>
        <w:textAlignment w:val="auto"/>
        <w:rPr>
          <w:rFonts w:hint="eastAsia"/>
          <w:lang w:val="en-US" w:eastAsia="zh-CN"/>
        </w:rPr>
      </w:pPr>
    </w:p>
    <w:p w14:paraId="37689E3B">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0" w:name="_Toc16167"/>
      <w:r>
        <w:rPr>
          <w:rFonts w:hint="eastAsia"/>
        </w:rPr>
        <w:t>Performance</w:t>
      </w:r>
      <w:bookmarkEnd w:id="60"/>
    </w:p>
    <w:p w14:paraId="47D6DD08">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1" w:name="_Toc12438"/>
      <w:r>
        <w:rPr>
          <w:rFonts w:hint="eastAsia"/>
        </w:rPr>
        <w:t>Functions</w:t>
      </w:r>
      <w:bookmarkEnd w:id="61"/>
    </w:p>
    <w:p w14:paraId="633E69A2">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2" w:name="_Toc28666"/>
      <w:r>
        <w:rPr>
          <w:rFonts w:hint="eastAsia"/>
        </w:rPr>
        <w:t>perf_summary</w:t>
      </w:r>
      <w:bookmarkEnd w:id="62"/>
      <w:r>
        <w:rPr>
          <w:rFonts w:hint="eastAsia"/>
        </w:rPr>
        <w:t xml:space="preserve">     </w:t>
      </w:r>
      <w:r>
        <w:rPr>
          <w:rFonts w:hint="eastAsia"/>
        </w:rPr>
        <w:tab/>
      </w:r>
      <w:r>
        <w:rPr>
          <w:rFonts w:hint="eastAsia"/>
        </w:rPr>
        <w:t xml:space="preserve"> </w:t>
      </w:r>
      <w:r>
        <w:rPr>
          <w:rFonts w:hint="eastAsia"/>
        </w:rPr>
        <w:tab/>
      </w:r>
    </w:p>
    <w:p w14:paraId="6B6405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perf_summary(datas,</w:t>
      </w:r>
      <w:r>
        <w:rPr>
          <w:rFonts w:hint="eastAsia"/>
          <w:lang w:eastAsia="zh-CN"/>
        </w:rPr>
        <w:t>y_label</w:t>
      </w:r>
      <w:r>
        <w:rPr>
          <w:rFonts w:hint="eastAsia"/>
        </w:rPr>
        <w:t>=</w:t>
      </w:r>
      <w:r>
        <w:rPr>
          <w:rFonts w:hint="eastAsia"/>
          <w:lang w:val="en-US" w:eastAsia="zh-CN"/>
        </w:rPr>
        <w:t>None</w:t>
      </w:r>
      <w:r>
        <w:rPr>
          <w:rFonts w:hint="eastAsia"/>
        </w:rPr>
        <w:t>,cut_data_name=None,wide=0.05,thin=None,thin_head=10,lift=None,score_reverse=True)</w:t>
      </w:r>
    </w:p>
    <w:p w14:paraId="46B504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Calculate and summarize the model performance. Including:</w:t>
      </w:r>
    </w:p>
    <w:p w14:paraId="4FF512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Divide the output of the model into equal frequency, observe the number, distribution, proportion, cumulative number, cumulative distribution, cumulative proportion, ODDS, Lift and other information of each interval segment and summarize them</w:t>
      </w:r>
    </w:p>
    <w:p w14:paraId="1AB8C1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2.lift,ks,auc</w:t>
      </w:r>
    </w:p>
    <w:p w14:paraId="0E2743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9B54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5F3892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0D04D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 dict{str,tuple(y_true,y_hat,weight)}</w:t>
      </w:r>
    </w:p>
    <w:p w14:paraId="1410E3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datasets for which model performance needs to be summarized.</w:t>
      </w:r>
    </w:p>
    <w:p w14:paraId="738D15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key is the name of the dataset, and the value is a tuple structure that stores y_true, y_hat, and weight.If weight=None, all samples have equal weights.</w:t>
      </w:r>
    </w:p>
    <w:p w14:paraId="1B50E6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9E7AB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 optional</w:t>
      </w:r>
    </w:p>
    <w:p w14:paraId="48A3ED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target means the event has occurred, and which value means the event has not occurred.</w:t>
      </w:r>
    </w:p>
    <w:p w14:paraId="17AFA4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65F11B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4251C8FE">
      <w:pPr>
        <w:rPr>
          <w:rFonts w:hint="eastAsia"/>
        </w:rPr>
      </w:pPr>
      <w:r>
        <w:rPr>
          <w:rFonts w:hint="eastAsia"/>
        </w:rPr>
        <w:t xml:space="preserve">Default: None.  </w:t>
      </w:r>
    </w:p>
    <w:p w14:paraId="48989B47">
      <w:pPr>
        <w:rPr>
          <w:rFonts w:hint="eastAsia"/>
        </w:rPr>
      </w:pPr>
      <w:r>
        <w:rPr>
          <w:rFonts w:hint="eastAsia"/>
        </w:rPr>
        <w:t>None is equivalent to {'unevent': 0, 'event': 1}.</w:t>
      </w:r>
    </w:p>
    <w:p w14:paraId="69F364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25884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cut_data_name : str, optional</w:t>
      </w:r>
    </w:p>
    <w:p w14:paraId="0D128C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According to which dataset the model output is divided into equal frequency groups.</w:t>
      </w:r>
    </w:p>
    <w:p w14:paraId="62ACB0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Perform equal frequency division according to the distribution of each data set</w:t>
      </w:r>
    </w:p>
    <w:p w14:paraId="26CF64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Whether to use the same dataset or separate datasets to calculate equal-frequency splits depends on the user's focus and business needs. Using the same dataset (usually the train dataset) not only reflects model performance, but also reflects the stability of the model output and the differences in model scores across different datasets. Using separate datasets to calculate equal-frequency splits reflects the model's true performance on each piece of data (usually higher than using the same dataset).</w:t>
      </w:r>
    </w:p>
    <w:p w14:paraId="68880D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 model is used to sort applications (e.g., sorting scores and approving applications based on a certain percentage), if the user uses the same threshold for all applications, consider using the same dataset to calculate the split node. If the user customizes different thresholds for different applications, consider using the separate datasets to calculate the split node.</w:t>
      </w:r>
    </w:p>
    <w:p w14:paraId="7BF9C5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Using the same or different data sets to calculate split nodes requires users to make comprehensive judgments based on their own business application scenarios.</w:t>
      </w:r>
    </w:p>
    <w:p w14:paraId="684E21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F37C5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DE4BA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wide : float, optional</w:t>
      </w:r>
    </w:p>
    <w:p w14:paraId="5A08D6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model's output is grouped into equal frequency groups. This parameter is the user's desired proportion of each group. Thanks to the powerful Cutter module, even if the score distribution is skewed, it can still provide the grouping closest to wide.</w:t>
      </w:r>
    </w:p>
    <w:p w14:paraId="4CAB33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0.05.</w:t>
      </w:r>
    </w:p>
    <w:p w14:paraId="633912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95B6A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 : float, optional</w:t>
      </w:r>
    </w:p>
    <w:p w14:paraId="31017F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option has the same meaning as wide, but provides a more detailed breakdown. Some businesses may not only focus on the overall situation, but also on the recognition efficiency (such as recall and precision) of the small subset of events with the highest (or lowest) occurrence rate. This can be achieved by configuring thin. If thin is not None, the function returns two model metric statistics tables for equal-frequency groups: a broader wide model metric table and a narrower thin model metric table.</w:t>
      </w:r>
    </w:p>
    <w:p w14:paraId="186F06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D70BE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F22D6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thin_head : int, optional</w:t>
      </w:r>
    </w:p>
    <w:p w14:paraId="542728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smaller the thin value is, the more equal-frequency groups there are. The narrower the thin model indicator statistics table will be, the longer it will be. It is not very convenient. Usually, the purpose of using thin is just to focus on the head data. Therefore, thin_head can be used to control the length of the thin model indicator statistics table, and only the first thin_head groups are retained.</w:t>
      </w:r>
    </w:p>
    <w:p w14:paraId="6950F8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thin is None, thin_head is automatically ignored.</w:t>
      </w:r>
    </w:p>
    <w:p w14:paraId="38A147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thin_head is None, all thin groups will be retained.</w:t>
      </w:r>
    </w:p>
    <w:p w14:paraId="26152A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10.</w:t>
      </w:r>
    </w:p>
    <w:p w14:paraId="20A65A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FF9FA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lift : tuple(int,...), optional</w:t>
      </w:r>
    </w:p>
    <w:p w14:paraId="5B381A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Calculate the corresponding lift value</w:t>
      </w:r>
    </w:p>
    <w:p w14:paraId="28A14C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(1,5,10,20) represents the calculation model lift1, lift5, lift10, lift20</w:t>
      </w:r>
    </w:p>
    <w:p w14:paraId="10C1F9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Do not calculate the lift of the model</w:t>
      </w:r>
    </w:p>
    <w:p w14:paraId="519F77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3DA69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485DB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score_reverse: </w:t>
      </w:r>
      <w:r>
        <w:rPr>
          <w:rFonts w:hint="eastAsia"/>
          <w:lang w:eastAsia="zh-CN"/>
        </w:rPr>
        <w:t xml:space="preserve">bool </w:t>
      </w:r>
      <w:r>
        <w:rPr>
          <w:rFonts w:hint="eastAsia"/>
        </w:rPr>
        <w:t>, optional</w:t>
      </w:r>
    </w:p>
    <w:p w14:paraId="13CF7E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Tell the relationship between the scoring value and the event rate so that the function can give a humanized display</w:t>
      </w:r>
    </w:p>
    <w:p w14:paraId="766593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higher the probability of an event occurring, the lower the score</w:t>
      </w:r>
    </w:p>
    <w:p w14:paraId="688071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higher the probability of an event, the higher the score</w:t>
      </w:r>
    </w:p>
    <w:p w14:paraId="675E9D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05E139B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F146B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5A2CD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0C461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wide_perfs : dict&lt;str,pd.DataFrame&gt;</w:t>
      </w:r>
    </w:p>
    <w:p w14:paraId="4CD6945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number, distribution, proportion, cumulative number, cumulative distribution, cumulative proportion, ODDS, Lift and other information of each interval segment after each data set is equally grouped according to wide</w:t>
      </w:r>
    </w:p>
    <w:p w14:paraId="09E5DB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DA0A0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thin_perfs : dict&lt;str,pd.DataFrame&gt;</w:t>
      </w:r>
    </w:p>
    <w:p w14:paraId="0C97A89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number, distribution, proportion, cumulative number, cumulative distribution, cumulative proportion, ODDS, Lift and other information of each interval segment after each data set is equally grouped according to thin model output.</w:t>
      </w:r>
    </w:p>
    <w:p w14:paraId="1DF33D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3B8F8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lifts : dict&lt;str,list&gt;</w:t>
      </w:r>
    </w:p>
    <w:p w14:paraId="77AB35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lift specified by the user for each dataset</w:t>
      </w:r>
    </w:p>
    <w:p w14:paraId="27ED3D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user-specified lift is None, this value also returns None.</w:t>
      </w:r>
    </w:p>
    <w:p w14:paraId="084E86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6970B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ks : dict&lt;str,float&gt;</w:t>
      </w:r>
    </w:p>
    <w:p w14:paraId="4795FE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ks of each data set</w:t>
      </w:r>
    </w:p>
    <w:p w14:paraId="372C32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857261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auc : dict&lt;str,float&gt;</w:t>
      </w:r>
    </w:p>
    <w:p w14:paraId="3564C0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auc of each dataset</w:t>
      </w:r>
    </w:p>
    <w:p w14:paraId="0954E81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19FC87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AAE24DC">
      <w:pPr>
        <w:pageBreakBefore w:val="0"/>
        <w:widowControl w:val="0"/>
        <w:kinsoku/>
        <w:overflowPunct/>
        <w:topLinePunct w:val="0"/>
        <w:autoSpaceDE/>
        <w:autoSpaceDN/>
        <w:bidi w:val="0"/>
        <w:adjustRightInd/>
        <w:snapToGrid/>
        <w:spacing w:line="360" w:lineRule="auto"/>
        <w:textAlignment w:val="auto"/>
        <w:rPr>
          <w:rFonts w:hint="default"/>
          <w:lang w:val="en-US" w:eastAsia="zh-CN"/>
        </w:rPr>
      </w:pPr>
    </w:p>
    <w:p w14:paraId="25CC6BF3">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3" w:name="_Toc28074"/>
      <w:r>
        <w:rPr>
          <w:rFonts w:hint="eastAsia"/>
        </w:rPr>
        <w:t>gen_perf_table_by_pred</w:t>
      </w:r>
      <w:bookmarkEnd w:id="63"/>
    </w:p>
    <w:p w14:paraId="6CB166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gen_perf_table_by_pred(target,pred,pect,</w:t>
      </w:r>
      <w:r>
        <w:rPr>
          <w:rFonts w:hint="eastAsia"/>
          <w:lang w:eastAsia="zh-CN"/>
        </w:rPr>
        <w:t>y_label</w:t>
      </w:r>
      <w:r>
        <w:rPr>
          <w:rFonts w:hint="eastAsia"/>
        </w:rPr>
        <w:t>=None,weight=None,score_reverse=True)</w:t>
      </w:r>
    </w:p>
    <w:p w14:paraId="5079D5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According to the user-given y_target, y_hat, weight and the specified proportion of each equal-frequency group, the number, distribution, proportion, cumulative number, cumulative distribution, cumulative proportion, ODDS, Lift and other information of each interval segment of the model output are summarized.</w:t>
      </w:r>
    </w:p>
    <w:p w14:paraId="21FC31B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82A23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945FC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85A05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target : pd.Series</w:t>
      </w:r>
    </w:p>
    <w:p w14:paraId="559272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y_target</w:t>
      </w:r>
    </w:p>
    <w:p w14:paraId="4BCF9E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BB34A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 : pd.Series</w:t>
      </w:r>
    </w:p>
    <w:p w14:paraId="7E91D1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y_true</w:t>
      </w:r>
    </w:p>
    <w:p w14:paraId="4E7F02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D1082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pect : float</w:t>
      </w:r>
    </w:p>
    <w:p w14:paraId="2CFBE8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expected proportion of each group depends on the powerful function of the Cutter module. Even ifthe score distribution is skewed, it can still give the group closest to the expected proportion.</w:t>
      </w:r>
    </w:p>
    <w:p w14:paraId="3E3480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95898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 optional</w:t>
      </w:r>
    </w:p>
    <w:p w14:paraId="52706B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target means the event has occurred, and which value means the event has not occurred.</w:t>
      </w:r>
    </w:p>
    <w:p w14:paraId="02D0A4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1FF080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0AE3C81A">
      <w:pPr>
        <w:rPr>
          <w:rFonts w:hint="eastAsia"/>
        </w:rPr>
      </w:pPr>
      <w:r>
        <w:rPr>
          <w:rFonts w:hint="eastAsia"/>
        </w:rPr>
        <w:t xml:space="preserve">Default: None.  </w:t>
      </w:r>
    </w:p>
    <w:p w14:paraId="047E8CCA">
      <w:pPr>
        <w:rPr>
          <w:rFonts w:hint="eastAsia"/>
        </w:rPr>
      </w:pPr>
      <w:r>
        <w:rPr>
          <w:rFonts w:hint="eastAsia"/>
        </w:rPr>
        <w:t>None is equivalent to {'unevent': 0, 'event': 1}.</w:t>
      </w:r>
    </w:p>
    <w:p w14:paraId="499055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DED1A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71FD87D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pd.Series</w:t>
      </w:r>
    </w:p>
    <w:p w14:paraId="5627D9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each sample</w:t>
      </w:r>
    </w:p>
    <w:p w14:paraId="541875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samples have the same weight</w:t>
      </w:r>
    </w:p>
    <w:p w14:paraId="7EE777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F20F4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7A193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score_reverse: </w:t>
      </w:r>
      <w:r>
        <w:rPr>
          <w:rFonts w:hint="eastAsia"/>
          <w:lang w:eastAsia="zh-CN"/>
        </w:rPr>
        <w:t xml:space="preserve">bool </w:t>
      </w:r>
      <w:r>
        <w:rPr>
          <w:rFonts w:hint="eastAsia"/>
        </w:rPr>
        <w:t>, optional</w:t>
      </w:r>
    </w:p>
    <w:p w14:paraId="57F4DD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Tell the relationship between the scoring value and the event rate so that the function can give a humanized display</w:t>
      </w:r>
    </w:p>
    <w:p w14:paraId="32576E1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higher the probability of an event occurring, the lower the score</w:t>
      </w:r>
    </w:p>
    <w:p w14:paraId="4FF385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higher the probability of an event, the higher the score</w:t>
      </w:r>
    </w:p>
    <w:p w14:paraId="1DF0E6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711DF67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66DB3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95E74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FA6B7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perf : pd.DataFrame</w:t>
      </w:r>
    </w:p>
    <w:p w14:paraId="19CEA9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number, distribution, proportion, cumulative number, cumulative distribution, cumulative proportion, ODDS, Lift and other information of each interval segment after equal frequency grouping of model output</w:t>
      </w:r>
    </w:p>
    <w:p w14:paraId="42ECC88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1334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label_bins : list</w:t>
      </w:r>
    </w:p>
    <w:p w14:paraId="346751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grouping of model outputs</w:t>
      </w:r>
    </w:p>
    <w:p w14:paraId="6079479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61A6650">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4" w:name="_Toc7219"/>
      <w:bookmarkStart w:id="65" w:name="_Reg_Step_Wise_MP"/>
      <w:r>
        <w:rPr>
          <w:rFonts w:hint="eastAsia"/>
        </w:rPr>
        <w:t>Reg_Step_Wise_MP</w:t>
      </w:r>
      <w:bookmarkEnd w:id="64"/>
    </w:p>
    <w:p w14:paraId="6131D866">
      <w:pPr>
        <w:rPr>
          <w:rFonts w:hint="eastAsia"/>
          <w:b/>
          <w:bCs/>
        </w:rPr>
      </w:pPr>
      <w:bookmarkStart w:id="145" w:name="_GoBack"/>
      <w:r>
        <w:rPr>
          <w:rFonts w:hint="eastAsia"/>
          <w:b/>
          <w:bCs/>
        </w:rPr>
        <w:t xml:space="preserve">Since Version== </w:t>
      </w:r>
      <w:r>
        <w:rPr>
          <w:rFonts w:hint="eastAsia"/>
          <w:b/>
          <w:bCs/>
          <w:lang w:eastAsia="zh-CN"/>
        </w:rPr>
        <w:t xml:space="preserve">2025.10.2 </w:t>
      </w:r>
      <w:r>
        <w:rPr>
          <w:rFonts w:hint="eastAsia"/>
          <w:b/>
          <w:bCs/>
        </w:rPr>
        <w:t>, Reg_Step_Wise_MP has been replaced by StepwiseRegressionSKLearn. Although Reg_Step_Wise_MP can still be used, it is recommended to use StepwiseRegressionSKLearn because it is more computationally efficient.</w:t>
      </w:r>
      <w:bookmarkEnd w:id="145"/>
    </w:p>
    <w:bookmarkEnd w:id="65"/>
    <w:p w14:paraId="33DBDA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 is a linear/logistic two-way stepwise regression implemented in Python, which adds the following features to the traditional two-way stepwise regression:</w:t>
      </w:r>
    </w:p>
    <w:p w14:paraId="505770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When performing stepwise variable selection for logistic regression, AUC, KS, and LIFT metrics can be used instead of AIC and BIC. For some business scenarios, AUC and KS are more relevant. For example, in ranking tasks, a model built using the KS metric uses fewer variables while maintaining the same KS, thereby reducing data costs.</w:t>
      </w:r>
    </w:p>
    <w:p w14:paraId="00002D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When performing stepwise variable selection, use other datasets to calculate model evaluation metrics rather than the modeling dataset. Especially when the data size is large and a validation set is included in addition to the training and test sets, it is recommended to use the validation set to calculate evaluation metrics to guide variable selection. This helps reduce overfitting.</w:t>
      </w:r>
    </w:p>
    <w:p w14:paraId="6B2128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3. Supports using partial data to calculate model evaluation metrics to guide variable selection. For example, if a business needs to maintain a certain pass rate of N%, then the bad event rate of the top N% of samples can be minimized, without requiring all samples to be included in the calculation. Actual testing shows that in appropriate scenarios, using partial data as evaluation metrics results in fewer variables than using full data, but the metrics of interest to users remain unchanged. Because the model focuses only on the top, more easily distinguishable sample points, business objectives can be achieved without requiring too many variables.</w:t>
      </w:r>
    </w:p>
    <w:p w14:paraId="459AAA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4. Supports setting multiple conditions. Variables must meet all conditions simultaneously to be included in the model. Built-in conditions include: P-Value, VIF, correlation coefficient, coefficient sign, number of variables in a group, etc.</w:t>
      </w:r>
    </w:p>
    <w:p w14:paraId="45CBC2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5. Supports specifying variables that must be entered into the model. If the specified variables conflict with the conditions in 4, a comprehensive mechanism has been designed to resolve the problem.</w:t>
      </w:r>
    </w:p>
    <w:p w14:paraId="57B2D4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6. The modeling process is exported to Excel, recording the reasons for deleting each variable and the process information of each round of stepwise regression.</w:t>
      </w:r>
    </w:p>
    <w:p w14:paraId="3995E4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7. Support actuarial calculations, using company profits as a loss function, which simultaneously considers the model's prediction accuracy + the profit level of a single user + the data cost (in the testing phase, there will be significant changes later)</w:t>
      </w:r>
    </w:p>
    <w:p w14:paraId="4AFCBB3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2A7F5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In most cases, users do not need to interact directly with the Reg_Step_Wise_MP component. However, </w:t>
      </w:r>
      <w:r>
        <w:rPr>
          <w:rFonts w:hint="eastAsia"/>
          <w:lang w:eastAsia="zh-CN"/>
        </w:rPr>
        <w:t xml:space="preserve">rascpy </w:t>
      </w:r>
      <w:r>
        <w:rPr>
          <w:rFonts w:hint="eastAsia"/>
        </w:rPr>
        <w:t>is designed to be pluggable, so advanced users can use the Reg_Step_Wise_MP module independently, just like any other Python module.</w:t>
      </w:r>
    </w:p>
    <w:p w14:paraId="602501C5">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6" w:name="_Toc18493"/>
      <w:r>
        <w:rPr>
          <w:rFonts w:hint="eastAsia"/>
        </w:rPr>
        <w:t>Classes</w:t>
      </w:r>
      <w:bookmarkEnd w:id="66"/>
      <w:r>
        <w:rPr>
          <w:rFonts w:hint="eastAsia"/>
        </w:rPr>
        <w:t xml:space="preserve"> </w:t>
      </w:r>
    </w:p>
    <w:p w14:paraId="6ED8F728">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7" w:name="_Toc20957"/>
      <w:bookmarkStart w:id="68" w:name="_LinearReg"/>
      <w:r>
        <w:rPr>
          <w:rFonts w:hint="eastAsia"/>
        </w:rPr>
        <w:t>LinearReg</w:t>
      </w:r>
      <w:bookmarkEnd w:id="67"/>
    </w:p>
    <w:bookmarkEnd w:id="68"/>
    <w:p w14:paraId="30D31F07">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69" w:name="_Toc11694"/>
      <w:r>
        <w:rPr>
          <w:rFonts w:hint="eastAsia"/>
        </w:rPr>
        <w:t>__init__</w:t>
      </w:r>
      <w:bookmarkEnd w:id="69"/>
      <w:r>
        <w:rPr>
          <w:rFonts w:hint="eastAsia"/>
        </w:rPr>
        <w:t xml:space="preserve"> </w:t>
      </w:r>
    </w:p>
    <w:p w14:paraId="0D821A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__init__(self, X, y, user_save_cols=[], user_set_cols=[], fit_weight=None</w:t>
      </w:r>
    </w:p>
    <w:p w14:paraId="4063E49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measure='r2', measure_weight=None, measure_X=None, measure_y=None, kw_measure_args=None</w:t>
      </w:r>
    </w:p>
    <w:p w14:paraId="7ABD1BE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pvalue_max=0.05, vif_max=3, corr_max=0.8, coef_sign={}, default_coef_sign=None</w:t>
      </w:r>
    </w:p>
    <w:p w14:paraId="11F1238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iter_num=20, kw_algorithm_class_args=None, n_core=None, results_save=None,exc_group=None)</w:t>
      </w:r>
    </w:p>
    <w:p w14:paraId="0819DD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Bidirectional stepwise linear regression</w:t>
      </w:r>
    </w:p>
    <w:p w14:paraId="06D258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AB8EA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3DB0A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33812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6B5BE8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dataset</w:t>
      </w:r>
    </w:p>
    <w:p w14:paraId="5A5315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7A242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46924D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Actual target</w:t>
      </w:r>
    </w:p>
    <w:p w14:paraId="1A187C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635E1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user_save_cols : array like</w:t>
      </w:r>
    </w:p>
    <w:p w14:paraId="06BAF04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Forced variables into the module</w:t>
      </w:r>
    </w:p>
    <w:p w14:paraId="3FF3F4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0EA3E6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175F3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user_set_cols : array like</w:t>
      </w:r>
    </w:p>
    <w:p w14:paraId="2A3D01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Only these variables can be entered into the model, without addition or deletion.</w:t>
      </w:r>
    </w:p>
    <w:p w14:paraId="3801B5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user_set_cols is not empty and has length greater than 0, stepwise regression degenerates to ordinary regression.</w:t>
      </w:r>
    </w:p>
    <w:p w14:paraId="52BDB3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1184DC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EA2E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fit_weight : array like</w:t>
      </w:r>
    </w:p>
    <w:p w14:paraId="7355CD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Modeling weights</w:t>
      </w:r>
    </w:p>
    <w:p w14:paraId="38ECE7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weight of each modeling sample point is 1</w:t>
      </w:r>
    </w:p>
    <w:p w14:paraId="20EF7C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weight is not the sample weight, and the two have different meanings. Generally speaking, the sample weight mainly records the sampling ratio during the sampling process, while the modeling weight is set for various considerations, such as reducing heteroscedasticity, balancing positive and negative samples, and setting different loss costs.</w:t>
      </w:r>
    </w:p>
    <w:p w14:paraId="3C45A1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2BCB5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1333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 : str</w:t>
      </w:r>
    </w:p>
    <w:p w14:paraId="1882BD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bidirectional stepwise regression, an indicator is used to determine whether the model has improved.</w:t>
      </w:r>
    </w:p>
    <w:p w14:paraId="2140B7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Indicators include: r2, adj_r2 (under development)</w:t>
      </w:r>
    </w:p>
    <w:p w14:paraId="519CE9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'r2'.</w:t>
      </w:r>
    </w:p>
    <w:p w14:paraId="2B94047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DF19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measure_weight : array like</w:t>
      </w:r>
    </w:p>
    <w:p w14:paraId="32D17A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sample weight used when calculating the measure indicator. This weight has a different meaning from fit_weight, and its meaning is usually similar to that of the sample weight.</w:t>
      </w:r>
    </w:p>
    <w:p w14:paraId="400CE6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86A07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7F27B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measure_X : DataFrame</w:t>
      </w:r>
    </w:p>
    <w:p w14:paraId="229AB7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data set used to measure model performance indicators when gradually screening variables</w:t>
      </w:r>
    </w:p>
    <w:p w14:paraId="5DA0F9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the same dataset as used for modeling</w:t>
      </w:r>
    </w:p>
    <w:p w14:paraId="4B36BC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38339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917E1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measure_y : Series</w:t>
      </w:r>
    </w:p>
    <w:p w14:paraId="0B5D92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y data set used to measure the model performance index when gradually screening variables</w:t>
      </w:r>
    </w:p>
    <w:p w14:paraId="08C761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the same dataset as used for modeling</w:t>
      </w:r>
    </w:p>
    <w:p w14:paraId="569859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6571C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AAB0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kw_measure_args : dict</w:t>
      </w:r>
    </w:p>
    <w:p w14:paraId="2F6347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Additional parameters passed to the metric calculation method</w:t>
      </w:r>
    </w:p>
    <w:p w14:paraId="08F5E6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FD5A4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6FC75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pvalue_max : float</w:t>
      </w:r>
    </w:p>
    <w:p w14:paraId="569FCC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p-value of the coefficients of all model variables (excluding the intercept term) must be less than or equal to the threshold</w:t>
      </w:r>
    </w:p>
    <w:p w14:paraId="192567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requires to be entered into the model are not subject to this restriction</w:t>
      </w:r>
    </w:p>
    <w:p w14:paraId="293A02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p-value of a mandatory variable whose p-value is originally less than the threshold to exceed the threshold, the non-mandatory variable will not be included in the model. However, if the p-value of a mandatory variable originally exceeds the threshold, that is, the p-value caused by other mandatory variables exceeds the threshold, the introduction of the non-mandatory variable will not be affected.</w:t>
      </w:r>
    </w:p>
    <w:p w14:paraId="65852B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constraints are placed on the p-value of the model variable.</w:t>
      </w:r>
    </w:p>
    <w:p w14:paraId="6E7F2D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0.05</w:t>
      </w:r>
    </w:p>
    <w:p w14:paraId="359047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C55EF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vif_max : float</w:t>
      </w:r>
    </w:p>
    <w:p w14:paraId="3ADED0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vif of all model variables (excluding the intercept term) must be less than or equal to the threshold</w:t>
      </w:r>
    </w:p>
    <w:p w14:paraId="6195937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forced into the module are not affected by this constraint</w:t>
      </w:r>
    </w:p>
    <w:p w14:paraId="336C1F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vif of a mandatory variable whose vif is originally less than the threshold to exceed the threshold, the non-mandatory variable will not be included in the model. However, if the vif of a mandatory variable itself exceeds the threshold, that is, the vif caused by other mandatory variables exceeds the threshold, the introduction of the non-mandatory variable will not be affected.</w:t>
      </w:r>
    </w:p>
    <w:p w14:paraId="4D2C95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restrictions are placed on the vif of the input variables</w:t>
      </w:r>
    </w:p>
    <w:p w14:paraId="739E3E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3</w:t>
      </w:r>
    </w:p>
    <w:p w14:paraId="2E5240F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12003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corr_max : float</w:t>
      </w:r>
    </w:p>
    <w:p w14:paraId="58237E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correlation coefficients between all input variables must be less than or equal to the threshold</w:t>
      </w:r>
    </w:p>
    <w:p w14:paraId="7027F7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correlation coefficient of a non-forced variable with a forced variable exceeds the threshold, the non-forced variable will not be introduced into the model.</w:t>
      </w:r>
    </w:p>
    <w:p w14:paraId="24D1B4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Even if the correlation coefficient between two forced variables is above this threshold, both variables will be included.</w:t>
      </w:r>
    </w:p>
    <w:p w14:paraId="603624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 on the correlation coefficient of the model variables</w:t>
      </w:r>
    </w:p>
    <w:p w14:paraId="0E93B1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0.8</w:t>
      </w:r>
    </w:p>
    <w:p w14:paraId="14463B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620D1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dict</w:t>
      </w:r>
    </w:p>
    <w:p w14:paraId="1BC40F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Sign constraints on variable coefficients</w:t>
      </w:r>
    </w:p>
    <w:p w14:paraId="12C947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{"x1":"+","x2":"-"} or file://xx/xx.json read from the file</w:t>
      </w:r>
    </w:p>
    <w:p w14:paraId="006606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41EE22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is positive</w:t>
      </w:r>
    </w:p>
    <w:p w14:paraId="3CF15E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has a negative sign</w:t>
      </w:r>
    </w:p>
    <w:p w14:paraId="1B8FF3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This variable does not constrain the coefficient sign</w:t>
      </w:r>
    </w:p>
    <w:p w14:paraId="7E8758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None: No constraints are placed on the coefficient signs of all variables</w:t>
      </w:r>
    </w:p>
    <w:p w14:paraId="5B8A23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forces to be entered into the model are not subject to this constraint</w:t>
      </w:r>
    </w:p>
    <w:p w14:paraId="7B29AF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introduction of a non-mandatory variable causes a mandatory variable that originally satisfied the sign constraint to no longer satisfy the sign constraint, the non-mandatory variable cannot be included in the module. If the sign of the mandatory variable itself does not satisfy the sign constraint, the introduction of the non-mandatory variable will not be affected.</w:t>
      </w:r>
    </w:p>
    <w:p w14:paraId="59A37CD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E7DD6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BF7C4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default_coef_sign : str</w:t>
      </w:r>
    </w:p>
    <w:p w14:paraId="26FD38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is not in coef_sign, the default value of the variable symbol constraint is</w:t>
      </w:r>
    </w:p>
    <w:p w14:paraId="3774B8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default value of all variables is None</w:t>
      </w:r>
    </w:p>
    <w:p w14:paraId="34E9CA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4C968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DA79B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iter_num : int</w:t>
      </w:r>
    </w:p>
    <w:p w14:paraId="6722C7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Maximum number of iterations</w:t>
      </w:r>
    </w:p>
    <w:p w14:paraId="58557FD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Each iteration has two operations:</w:t>
      </w:r>
    </w:p>
    <w:p w14:paraId="79C0BB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Find a variable from all remaining variables that meets the constraints and whose addition will improve the model index by the highest amount. Introduce this variable into the model.</w:t>
      </w:r>
    </w:p>
    <w:p w14:paraId="32D297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Find a variable from all the variables in the model that meets the constraints and whose removal will improve the model index more than the current one, and the one with the highest improvement. Remove this variable from the model.</w:t>
      </w:r>
    </w:p>
    <w:p w14:paraId="790848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at the Nth round (N &lt; iter_num), adding or removing variables does not improve the model's performance further, the iteration terminates early.</w:t>
      </w:r>
    </w:p>
    <w:p w14:paraId="332E29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20</w:t>
      </w:r>
    </w:p>
    <w:p w14:paraId="36DA3C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40D1A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kw_algorithm_class_args : dict</w:t>
      </w:r>
    </w:p>
    <w:p w14:paraId="7A65BB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Additional parameters passed to the underlying regression algorithm.</w:t>
      </w:r>
    </w:p>
    <w:p w14:paraId="665AC2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AB95F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798EE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n_core : int or float</w:t>
      </w:r>
    </w:p>
    <w:p w14:paraId="3BC0AC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&gt;1: Specifies the number of CPU cores</w:t>
      </w:r>
    </w:p>
    <w:p w14:paraId="509A1C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Do not use multi-process</w:t>
      </w:r>
    </w:p>
    <w:p w14:paraId="52C3DC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&lt;1: Actual number of cores = total number of CPU cores * n_core rounded down</w:t>
      </w:r>
    </w:p>
    <w:p w14:paraId="6E09AE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Actual number of cores = total number of CPU cores - 1</w:t>
      </w:r>
    </w:p>
    <w:p w14:paraId="4B4214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E68E1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B67D13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results_save : str</w:t>
      </w:r>
    </w:p>
    <w:p w14:paraId="024EED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file name that records the modeling process. In addition to common information, the file also records the process of variable selection and elimination in stepwise regression, as well as the reasons for variable deletion.</w:t>
      </w:r>
    </w:p>
    <w:p w14:paraId="0E250A9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Do not record the process</w:t>
      </w:r>
    </w:p>
    <w:p w14:paraId="084AB05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None.</w:t>
      </w:r>
    </w:p>
    <w:p w14:paraId="73F22470">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18D2D7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exc_group : str</w:t>
      </w:r>
    </w:p>
    <w:p w14:paraId="49EAE6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Exclusive group, only one variable in the group can be entered into the model</w:t>
      </w:r>
    </w:p>
    <w:p w14:paraId="2059C9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exc_group = _g</w:t>
      </w:r>
    </w:p>
    <w:p w14:paraId="50E851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exc_group = g#</w:t>
      </w:r>
    </w:p>
    <w:p w14:paraId="2254D5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02A44E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must have exactly two characters:</w:t>
      </w:r>
    </w:p>
    <w:p w14:paraId="74D5B3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character is any character except g. It is a delimiter for variable names. Group names can be separated by this delimiter.</w:t>
      </w:r>
    </w:p>
    <w:p w14:paraId="3BA1FE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character can only be g. If g appears in the front, it means the group name is the prefix of the variable name. If g appears in the back, it means the group name is the suffix of the variable name.</w:t>
      </w:r>
    </w:p>
    <w:p w14:paraId="548B3C8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 variable naming format is x1_gname1, then this should be configured as _g</w:t>
      </w:r>
    </w:p>
    <w:p w14:paraId="7775A0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naming format is gname1#x1, then this should be configured as g#</w:t>
      </w:r>
    </w:p>
    <w:p w14:paraId="2CA8D2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does not contain a separator, it means that the variable is not restricted by the exclusive group constraint.</w:t>
      </w:r>
    </w:p>
    <w:p w14:paraId="73DCAE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 No variable in the data is subject to the constraints of the exclusive group.</w:t>
      </w:r>
    </w:p>
    <w:p w14:paraId="2FB6B3FA">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0" w:name="_Toc2649"/>
      <w:r>
        <w:rPr>
          <w:rFonts w:hint="eastAsia"/>
        </w:rPr>
        <w:t>fit</w:t>
      </w:r>
      <w:bookmarkEnd w:id="70"/>
    </w:p>
    <w:p w14:paraId="6ABE22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fit(self)</w:t>
      </w:r>
    </w:p>
    <w:p w14:paraId="03247A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constructing the LinearReg object, you need to call the fit method to perform linear bidirectional stepwise regression</w:t>
      </w:r>
    </w:p>
    <w:p w14:paraId="091B49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9FB56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7921ED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0F1E6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in_vars : list</w:t>
      </w:r>
    </w:p>
    <w:p w14:paraId="2BD39D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variables</w:t>
      </w:r>
    </w:p>
    <w:p w14:paraId="1E3B59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27B57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clf_final : statsmodels.regression.linear_model.RegressionResults like</w:t>
      </w:r>
    </w:p>
    <w:p w14:paraId="60395C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 xml:space="preserve"> </w:t>
      </w:r>
      <w:r>
        <w:rPr>
          <w:rFonts w:hint="eastAsia"/>
        </w:rPr>
        <w:t>The main method of clf_final:</w:t>
      </w:r>
    </w:p>
    <w:p w14:paraId="54EDE9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predict(X) outputs the model prediction value</w:t>
      </w:r>
    </w:p>
    <w:p w14:paraId="7B6BD0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main attributes of clf_final are:</w:t>
      </w:r>
    </w:p>
    <w:p w14:paraId="70CAB1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intercept_ intercept term</w:t>
      </w:r>
    </w:p>
    <w:p w14:paraId="4A6042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 Coefficient of each variable (excluding the intercept term)</w:t>
      </w:r>
    </w:p>
    <w:p w14:paraId="5843AF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tvalues is the t statistic of each model variable. Where const is the t statistic of the intercept term</w:t>
      </w:r>
    </w:p>
    <w:p w14:paraId="149AD9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pvalues Two-tailed P-value of each model variable</w:t>
      </w:r>
    </w:p>
    <w:p w14:paraId="4D2530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rsquared</w:t>
      </w:r>
      <w:r>
        <w:rPr>
          <w:rFonts w:hint="eastAsia"/>
          <w:lang w:val="en-US" w:eastAsia="zh-CN"/>
        </w:rPr>
        <w:t xml:space="preserve"> </w:t>
      </w:r>
      <w:r>
        <w:rPr>
          <w:rFonts w:hint="eastAsia"/>
        </w:rPr>
        <w:t>R2 goodness of fit of the model</w:t>
      </w:r>
    </w:p>
    <w:p w14:paraId="11DB10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rsquared_adj The adjusted R2 goodness of fit of the model</w:t>
      </w:r>
    </w:p>
    <w:p w14:paraId="0268780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aic aic</w:t>
      </w:r>
    </w:p>
    <w:p w14:paraId="429672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bic bic</w:t>
      </w:r>
    </w:p>
    <w:p w14:paraId="0370D4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resid residuals of the model</w:t>
      </w:r>
    </w:p>
    <w:p w14:paraId="7648D8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931F3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clf_perf : DataFrame</w:t>
      </w:r>
    </w:p>
    <w:p w14:paraId="12DC9B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building information: R-squared, adjusted R-squared, AIC, BIC, Log-Likelihood, F-statistic, Prob (F-statistic), etc.</w:t>
      </w:r>
    </w:p>
    <w:p w14:paraId="0E537A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75794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clf_coef : DataFrame</w:t>
      </w:r>
    </w:p>
    <w:p w14:paraId="436AF4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parameter information: Coef, Std.Err, coefficient test t statistic, t statistic Pvalue, confidence interval, Standardized Coefficients</w:t>
      </w:r>
    </w:p>
    <w:p w14:paraId="0CC52D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AC239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del_reason : Series</w:t>
      </w:r>
    </w:p>
    <w:p w14:paraId="145496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 for deletion of each deleted variable</w:t>
      </w:r>
    </w:p>
    <w:p w14:paraId="777E11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DCAB3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step_proc : DataFrame</w:t>
      </w:r>
    </w:p>
    <w:p w14:paraId="7055596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lang w:eastAsia="zh-CN"/>
        </w:rPr>
      </w:pPr>
      <w:r>
        <w:rPr>
          <w:rFonts w:hint="eastAsia"/>
        </w:rPr>
        <w:t xml:space="preserve">Detailed records of each round of modeling process, including: adding or removing variables, and model performance indicators </w:t>
      </w:r>
      <w:r>
        <w:rPr>
          <w:rFonts w:hint="eastAsia"/>
          <w:lang w:eastAsia="zh-CN"/>
        </w:rPr>
        <w:t>.</w:t>
      </w:r>
    </w:p>
    <w:p w14:paraId="6CB0572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6C597805">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1" w:name="_Toc21871"/>
      <w:bookmarkStart w:id="72" w:name="_LogisticReg"/>
      <w:r>
        <w:rPr>
          <w:rFonts w:hint="eastAsia"/>
        </w:rPr>
        <w:t>LogisticReg</w:t>
      </w:r>
      <w:bookmarkEnd w:id="71"/>
    </w:p>
    <w:bookmarkEnd w:id="72"/>
    <w:p w14:paraId="7F2AF0AB">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3" w:name="_Toc31896"/>
      <w:r>
        <w:rPr>
          <w:rFonts w:hint="eastAsia"/>
        </w:rPr>
        <w:t>__init__</w:t>
      </w:r>
      <w:bookmarkEnd w:id="73"/>
      <w:r>
        <w:rPr>
          <w:rFonts w:hint="eastAsia"/>
        </w:rPr>
        <w:t xml:space="preserve">   </w:t>
      </w:r>
      <w:r>
        <w:rPr>
          <w:rFonts w:hint="eastAsia"/>
        </w:rPr>
        <w:tab/>
      </w:r>
    </w:p>
    <w:p w14:paraId="50A6D2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__init__(self, X, y, y_label=None, user_save_cols=[], user_set_cols=[]</w:t>
      </w:r>
    </w:p>
    <w:p w14:paraId="35688112">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 fit_weight=None, measure='aic', measure_weight=None</w:t>
      </w:r>
    </w:p>
    <w:p w14:paraId="05306714">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 measure_frac=None, measure_X=None, measure_y=None, kw_measure_args=None</w:t>
      </w:r>
    </w:p>
    <w:p w14:paraId="1E293DB6">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 pvalue_max=0.05, vif_max=3, corr_max=0.8, coef_sign={}, default_coef_sign=None</w:t>
      </w:r>
    </w:p>
    <w:p w14:paraId="1B9B3A15">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 iter_num=20, kw_algorithm_class_args=None, n_core=None, results_save=None,exc_group=None)</w:t>
      </w:r>
    </w:p>
    <w:p w14:paraId="3F3AC1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Bidirectional stepwise logistic regression. It adds functionality to existing packages that implement bidirectional stepwise logistic regression. See </w:t>
      </w:r>
      <w:r>
        <w:rPr>
          <w:rFonts w:hint="eastAsia"/>
        </w:rPr>
        <w:fldChar w:fldCharType="begin"/>
      </w:r>
      <w:r>
        <w:rPr>
          <w:rFonts w:hint="eastAsia"/>
        </w:rPr>
        <w:instrText xml:space="preserve"> HYPERLINK \l "_Reg_Step_Wise_MP" </w:instrText>
      </w:r>
      <w:r>
        <w:rPr>
          <w:rFonts w:hint="eastAsia"/>
        </w:rPr>
        <w:fldChar w:fldCharType="separate"/>
      </w:r>
      <w:r>
        <w:rPr>
          <w:rFonts w:hint="eastAsia"/>
        </w:rPr>
        <w:t xml:space="preserve">the introduction of the </w:t>
      </w:r>
      <w:r>
        <w:rPr>
          <w:rStyle w:val="13"/>
          <w:rFonts w:hint="eastAsia"/>
        </w:rPr>
        <w:t>Reg_Step_Wise_MP module.</w:t>
      </w:r>
      <w:r>
        <w:rPr>
          <w:rFonts w:hint="eastAsia"/>
        </w:rPr>
        <w:fldChar w:fldCharType="end"/>
      </w:r>
    </w:p>
    <w:p w14:paraId="0F206C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8178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FC61F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34531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367494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dataset</w:t>
      </w:r>
    </w:p>
    <w:p w14:paraId="0E4EC6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19F30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4A87F9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Actual target</w:t>
      </w:r>
    </w:p>
    <w:p w14:paraId="68C653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7B47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738863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4F5B1B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151862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5A185D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{'unevent':'good','event':'bad'}</w:t>
      </w:r>
    </w:p>
    <w:p w14:paraId="5EA887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Generally, defining the things users care about most as events is easier to explain. For example, if you want to emphasize the incidence of lung cancer, you can say that smokers have a 50% higher incidence of lung cancer than non-smokers. In this case, you can write {'unevent':'No lung cancer','event':'Lung cancer'}. If you write {'unevent':'Lung cancer','event':'No lung cancer'}, although it does not affect the use of the model, the explanation will become that smokers have a 50% lower incidence of lung cancer than non-smokers. Obviously, the first expression is easier to understand.</w:t>
      </w:r>
    </w:p>
    <w:p w14:paraId="59BE54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11B8B48">
      <w:pPr>
        <w:rPr>
          <w:rFonts w:hint="eastAsia"/>
        </w:rPr>
      </w:pPr>
      <w:r>
        <w:rPr>
          <w:rFonts w:hint="eastAsia"/>
        </w:rPr>
        <w:t>The meaning of None is equivalent to {'unevent': 0, 'event': 1}.</w:t>
      </w:r>
    </w:p>
    <w:p w14:paraId="0944EC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75DCF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user_save_cols : array like</w:t>
      </w:r>
    </w:p>
    <w:p w14:paraId="701241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Forced variables into the module</w:t>
      </w:r>
    </w:p>
    <w:p w14:paraId="5C417A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7000DF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7E1A8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user_set_cols : array like</w:t>
      </w:r>
    </w:p>
    <w:p w14:paraId="3475F8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Only these variables can be entered into the model, without addition or deletion.</w:t>
      </w:r>
    </w:p>
    <w:p w14:paraId="2AE661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user_set_cols is not empty and has length greater than 0, stepwise regression degenerates to ordinary regression.</w:t>
      </w:r>
    </w:p>
    <w:p w14:paraId="7D40CE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0B503B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323B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fit_weight : array like</w:t>
      </w:r>
    </w:p>
    <w:p w14:paraId="16D2F5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Modeling weights</w:t>
      </w:r>
    </w:p>
    <w:p w14:paraId="5F22F1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weight of each modeling sample point is 1</w:t>
      </w:r>
    </w:p>
    <w:p w14:paraId="36BA44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weight is not the sample weight, and the two have different meanings. Generally speaking, the sample weight mainly records the sampling ratio during the sampling process, while the modeling weight is set for various considerations, such as reducing heteroscedasticity, balancing positive and negative samples, and setting different loss costs.</w:t>
      </w:r>
    </w:p>
    <w:p w14:paraId="27C74A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684D8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EFE89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 : str</w:t>
      </w:r>
    </w:p>
    <w:p w14:paraId="3D9601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bidirectional stepwise regression, an indicator is used to determine whether the model has improved.</w:t>
      </w:r>
    </w:p>
    <w:p w14:paraId="7A6A3D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Indicators include: aic, bic, roc_auc, ks, lift_n (under development), ks_price (under development)</w:t>
      </w:r>
    </w:p>
    <w:p w14:paraId="6DD6FE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Cannot be None</w:t>
      </w:r>
    </w:p>
    <w:p w14:paraId="6E752A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'aic'.</w:t>
      </w:r>
    </w:p>
    <w:p w14:paraId="3DFD20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59874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measure_weight : array like</w:t>
      </w:r>
    </w:p>
    <w:p w14:paraId="2499BA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sample weight used when calculating the measure indicator. This weight has a different meaning from fit_weight, and its meaning is usually similar to that of the sample weight.</w:t>
      </w:r>
    </w:p>
    <w:p w14:paraId="57D831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measure is aic or bic, the measure_weight configuration is ignored.</w:t>
      </w:r>
    </w:p>
    <w:p w14:paraId="10D674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EAB46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847DC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 float</w:t>
      </w:r>
    </w:p>
    <w:p w14:paraId="6ACE10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Sort by the probability of event occurrence from large to small or small to large, and take the first N sample points from </w:t>
      </w:r>
      <w:r>
        <w:rPr>
          <w:rFonts w:hint="eastAsia"/>
          <w:lang w:val="en-US" w:eastAsia="zh-CN"/>
        </w:rPr>
        <w:t>the configuration file ${MODEL CONFIG:measure_data_name} as the evaluation index of the model</w:t>
      </w:r>
    </w:p>
    <w:p w14:paraId="3DAA1F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None: Take all sample points from </w:t>
      </w:r>
      <w:r>
        <w:rPr>
          <w:rFonts w:hint="eastAsia"/>
          <w:lang w:val="en-US" w:eastAsia="zh-CN"/>
        </w:rPr>
        <w:t xml:space="preserve">the configuration file </w:t>
      </w:r>
      <w:r>
        <w:rPr>
          <w:rFonts w:hint="eastAsia"/>
        </w:rPr>
        <w:t>${MODEL CONFIG:measure_data_name} to calculate the model evaluation index. Equivalent to measure_frac=1.</w:t>
      </w:r>
    </w:p>
    <w:p w14:paraId="5BBF44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measure_index is aic or bic, the measure_frac configuration is ignored. Only the entire modeling data can be used.</w:t>
      </w:r>
    </w:p>
    <w:p w14:paraId="31EF60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&gt; 1: Take the first N = measure_frac sample points from large to small</w:t>
      </w:r>
    </w:p>
    <w:p w14:paraId="104C48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0 &lt;measure_frac &lt;= 1: Take the first N = sample_n*measure_frac sample points from largest to smallest (round down)</w:t>
      </w:r>
    </w:p>
    <w:p w14:paraId="3E377F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&lt;= measure_frac &lt; 0: Take the first N = sample_n*measure_frac*-1 sample points from smallest to largest (round down)</w:t>
      </w:r>
    </w:p>
    <w:p w14:paraId="6B5198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&lt; -1: Take the first N = measure_frac*-1 sample points from small to large</w:t>
      </w:r>
    </w:p>
    <w:p w14:paraId="619D2C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3588D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5830F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measure_X : DataFrame</w:t>
      </w:r>
    </w:p>
    <w:p w14:paraId="191ABA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data set used to measure model performance indicators when gradually screening variables</w:t>
      </w:r>
    </w:p>
    <w:p w14:paraId="7BCF14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the same dataset as used for modeling</w:t>
      </w:r>
    </w:p>
    <w:p w14:paraId="77E5E6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measure is aic or bic, the measure_X configuration is ignored. Only the same dataset as that used for modeling can be used.</w:t>
      </w:r>
    </w:p>
    <w:p w14:paraId="758809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F2035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EA677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measure_y : Series</w:t>
      </w:r>
    </w:p>
    <w:p w14:paraId="4ECA3B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y data set used to measure the model performance index when gradually screening variables</w:t>
      </w:r>
    </w:p>
    <w:p w14:paraId="2254BF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Use the same dataset as used for modeling</w:t>
      </w:r>
    </w:p>
    <w:p w14:paraId="742D0F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measure is aic or bic, the measure_y configuration is ignored. You can only use the same dataset as the one used for modeling.</w:t>
      </w:r>
    </w:p>
    <w:p w14:paraId="4D7EA0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41B4D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AE62A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kw_measure_args : dict</w:t>
      </w:r>
    </w:p>
    <w:p w14:paraId="7A0454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Additional parameters passed to the metric calculation method</w:t>
      </w:r>
    </w:p>
    <w:p w14:paraId="4C9DB9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08A90B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6B0CF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pvalue_max : float</w:t>
      </w:r>
    </w:p>
    <w:p w14:paraId="7E345F0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p-value of the coefficients of all model variables (excluding the intercept term) must be less than or equal to the threshold</w:t>
      </w:r>
    </w:p>
    <w:p w14:paraId="0A6A2D5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requires to be entered into the model are not subject to this restriction</w:t>
      </w:r>
    </w:p>
    <w:p w14:paraId="6D5019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p-value of a mandatory variable whose p-value is originally less than the threshold to exceed the threshold, the non-mandatory variable will not be included in the model. However, if the p-value of a mandatory variable originally exceeds the threshold, that is, the p-value caused by other mandatory variables exceeds the threshold, the introduction of the non-mandatory variable will not be affected.</w:t>
      </w:r>
    </w:p>
    <w:p w14:paraId="74370A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constraints are placed on the p-value of the model variable.</w:t>
      </w:r>
    </w:p>
    <w:p w14:paraId="552BE8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0.05</w:t>
      </w:r>
    </w:p>
    <w:p w14:paraId="6A9F11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81528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vif_max : float</w:t>
      </w:r>
    </w:p>
    <w:p w14:paraId="355DA7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vif of all model variables (excluding the intercept term) must be less than or equal to the threshold</w:t>
      </w:r>
    </w:p>
    <w:p w14:paraId="6C98D7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forced into the module are not affected by this constraint</w:t>
      </w:r>
    </w:p>
    <w:p w14:paraId="5E0556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vif of a mandatory variable whose vif is originally less than the threshold to exceed the threshold, the non-mandatory variable will not be included in the model. However, if the vif of a mandatory variable itself exceeds the threshold, that is, the vif caused by other mandatory variables exceeds the threshold, the introduction of the non-mandatory variable will not be affected.</w:t>
      </w:r>
    </w:p>
    <w:p w14:paraId="634272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restrictions are placed on the vif of the input variables</w:t>
      </w:r>
    </w:p>
    <w:p w14:paraId="73706D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3</w:t>
      </w:r>
    </w:p>
    <w:p w14:paraId="06976E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2CC00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corr_max : float</w:t>
      </w:r>
    </w:p>
    <w:p w14:paraId="101A64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correlation coefficients between all input variables must be less than or equal to the threshold</w:t>
      </w:r>
    </w:p>
    <w:p w14:paraId="2F2E3A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correlation coefficient of a non-forced variable with a forced variable exceeds the threshold, the non-forced variable will not be introduced into the model.</w:t>
      </w:r>
    </w:p>
    <w:p w14:paraId="32FAE8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Even if the correlation coefficient between two forced variables is above this threshold, both variables will be included.</w:t>
      </w:r>
    </w:p>
    <w:p w14:paraId="6F49BE1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 on the correlation coefficient of the model variables</w:t>
      </w:r>
    </w:p>
    <w:p w14:paraId="32B443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0.8</w:t>
      </w:r>
    </w:p>
    <w:p w14:paraId="2B72A2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4CD0B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dict</w:t>
      </w:r>
    </w:p>
    <w:p w14:paraId="325722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Sign constraints on variable coefficients</w:t>
      </w:r>
    </w:p>
    <w:p w14:paraId="67899C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{"x1":"+","x2":"-"} or file://xx/xx.json read from the file</w:t>
      </w:r>
    </w:p>
    <w:p w14:paraId="656EFD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48DB21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is positive</w:t>
      </w:r>
    </w:p>
    <w:p w14:paraId="175268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has a negative sign</w:t>
      </w:r>
    </w:p>
    <w:p w14:paraId="4EFD08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This variable does not constrain the coefficient sign</w:t>
      </w:r>
    </w:p>
    <w:p w14:paraId="572515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None: No constraints are placed on the coefficient signs of all variables</w:t>
      </w:r>
    </w:p>
    <w:p w14:paraId="41FEFE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forces to be entered into the model are not subject to this constraint</w:t>
      </w:r>
    </w:p>
    <w:p w14:paraId="46A8E15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introduction of a non-mandatory variable causes a mandatory variable that originally satisfied the sign constraint to no longer satisfy the sign constraint, the non-mandatory variable cannot be included in the module. If the sign of the mandatory variable itself does not satisfy the sign constraint, the introduction of the non-mandatory variable will not be affected.</w:t>
      </w:r>
    </w:p>
    <w:p w14:paraId="6AFEA9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9891D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4B9DE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default_coef_sign : str</w:t>
      </w:r>
    </w:p>
    <w:p w14:paraId="6801DF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is not in coef_sign, the default value of the variable symbol constraint is</w:t>
      </w:r>
    </w:p>
    <w:p w14:paraId="59836E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default value of all variables is None</w:t>
      </w:r>
    </w:p>
    <w:p w14:paraId="068C20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72752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BD6B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iter_num : int</w:t>
      </w:r>
    </w:p>
    <w:p w14:paraId="43E69E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Maximum number of iterations</w:t>
      </w:r>
    </w:p>
    <w:p w14:paraId="38A4C9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Each iteration has two operations:</w:t>
      </w:r>
    </w:p>
    <w:p w14:paraId="08ADD6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Find a variable from all remaining variables that meets the constraints and whose addition will improve the model index by the highest amount. Introduce this variable into the model.</w:t>
      </w:r>
    </w:p>
    <w:p w14:paraId="4D5288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Find a variable from all the variables in the model that meets the constraints and whose removal will improve the model index more than the current one, and the one with the highest improvement. Remove this variable from the model.</w:t>
      </w:r>
    </w:p>
    <w:p w14:paraId="6881AC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at the Nth round (N &lt; iter_num), adding or removing variables does not improve the model's performance further, the iteration terminates early.</w:t>
      </w:r>
    </w:p>
    <w:p w14:paraId="7FFB2F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20</w:t>
      </w:r>
    </w:p>
    <w:p w14:paraId="01021C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D5FC8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kw_algorithm_class_args : dict</w:t>
      </w:r>
    </w:p>
    <w:p w14:paraId="38F485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Additional parameters passed to the underlying regression algorithm.</w:t>
      </w:r>
    </w:p>
    <w:p w14:paraId="3F7570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DA046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EE0D9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n_core : int or float</w:t>
      </w:r>
    </w:p>
    <w:p w14:paraId="2B1C99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&gt;1: Specifies the number of CPU cores</w:t>
      </w:r>
    </w:p>
    <w:p w14:paraId="5C779F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Do not use multi-process</w:t>
      </w:r>
    </w:p>
    <w:p w14:paraId="3C1EFF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&lt;1: Actual number of cores = total number of CPU cores * n_core rounded down</w:t>
      </w:r>
    </w:p>
    <w:p w14:paraId="63A274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Actual number of cores = total number of CPU cores - 1</w:t>
      </w:r>
    </w:p>
    <w:p w14:paraId="4DCB35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9C222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D8C79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results_save : str</w:t>
      </w:r>
    </w:p>
    <w:p w14:paraId="4396073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file name that records the modeling process. In addition to common information, the file also records the process of variable selection and elimination in stepwise regression, as well as the reasons for variable deletion.</w:t>
      </w:r>
    </w:p>
    <w:p w14:paraId="024019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Do not record the process</w:t>
      </w:r>
    </w:p>
    <w:p w14:paraId="55E95B4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None.</w:t>
      </w:r>
    </w:p>
    <w:p w14:paraId="72C082B9">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65708B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exc_group : str</w:t>
      </w:r>
    </w:p>
    <w:p w14:paraId="3FC938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Exclusive group, only one variable in the group can be entered into the model</w:t>
      </w:r>
    </w:p>
    <w:p w14:paraId="6D7ECA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exc_group = _g</w:t>
      </w:r>
    </w:p>
    <w:p w14:paraId="307833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exc_group = g#</w:t>
      </w:r>
    </w:p>
    <w:p w14:paraId="0A7BB8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191A43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must have exactly two characters:</w:t>
      </w:r>
    </w:p>
    <w:p w14:paraId="31C1DC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character is any character except g. It is a delimiter for variable names. Group names can be separated by this delimiter.</w:t>
      </w:r>
    </w:p>
    <w:p w14:paraId="7F0592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character can only be g. If g appears in the front, it means the group name is the prefix of the variable name. If g appears in the back, it means the group name is the suffix of the variable name.</w:t>
      </w:r>
    </w:p>
    <w:p w14:paraId="409959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 variable naming format is x1_gname1, then this should be configured as _g</w:t>
      </w:r>
    </w:p>
    <w:p w14:paraId="0B58D0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naming format is gname1#x1, then this should be configured as g#</w:t>
      </w:r>
    </w:p>
    <w:p w14:paraId="15B4D4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does not contain a separator, it means that the variable is not restricted by the exclusive group constraint.</w:t>
      </w:r>
    </w:p>
    <w:p w14:paraId="7F0F0E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 No variable in the data is subject to the constraints of the exclusive group.</w:t>
      </w:r>
    </w:p>
    <w:p w14:paraId="7556B78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95BE019">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4" w:name="_Toc10957"/>
      <w:r>
        <w:rPr>
          <w:rFonts w:hint="eastAsia"/>
        </w:rPr>
        <w:t>fit</w:t>
      </w:r>
      <w:bookmarkEnd w:id="74"/>
    </w:p>
    <w:p w14:paraId="51FBC7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fit(self)</w:t>
      </w:r>
    </w:p>
    <w:p w14:paraId="6F95C40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81BD1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constructing the LogisticReg object, you need to call the fit method to perform a bidirectional stepwise regression.</w:t>
      </w:r>
    </w:p>
    <w:p w14:paraId="1A77183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5D88B3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13008C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E55C0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in_vars : list</w:t>
      </w:r>
    </w:p>
    <w:p w14:paraId="4B6838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variables</w:t>
      </w:r>
    </w:p>
    <w:p w14:paraId="3237DB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A6AEAC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clf_final : statsmodels.genmod.generalized_linear_model.GLMResults like</w:t>
      </w:r>
    </w:p>
    <w:p w14:paraId="5F0CA8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main method of clf_final:</w:t>
      </w:r>
    </w:p>
    <w:p w14:paraId="47638C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ab/>
      </w:r>
      <w:r>
        <w:rPr>
          <w:rFonts w:hint="eastAsia"/>
        </w:rPr>
        <w:t>predict(X) The regression value predicted by the model</w:t>
      </w:r>
    </w:p>
    <w:p w14:paraId="6038AA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main attributes of clf_final are:</w:t>
      </w:r>
    </w:p>
    <w:p w14:paraId="783BFE6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intercept_ intercept term</w:t>
      </w:r>
    </w:p>
    <w:p w14:paraId="1A82B95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coef_ Coefficient of each variable (excluding the intercept term)</w:t>
      </w:r>
    </w:p>
    <w:p w14:paraId="30F7908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tvalues is the t statistic of each model variable. Where const is the t statistic of the intercept term</w:t>
      </w:r>
    </w:p>
    <w:p w14:paraId="15B9732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pvalues Two-tailed P-value of each model variable</w:t>
      </w:r>
    </w:p>
    <w:p w14:paraId="586DDF83">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resid_pearson Pearson residual</w:t>
      </w:r>
    </w:p>
    <w:p w14:paraId="55FCBAE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resid_deviance residual deviation</w:t>
      </w:r>
    </w:p>
    <w:p w14:paraId="2F9320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9B7EC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clf_perf : DataFrame</w:t>
      </w:r>
    </w:p>
    <w:p w14:paraId="11340F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building information: Link Function, Df Residuals, Method (optimization algorithm), AIC, BIC, Log-Likelihood, LL-Null, Deviance, Pearson chi2, Scale, etc.</w:t>
      </w:r>
    </w:p>
    <w:p w14:paraId="152AA9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E5D6E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clf_coef : DataFrame</w:t>
      </w:r>
    </w:p>
    <w:p w14:paraId="033B15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parameter information summary: Coef, Std.Err, coefficient test Wald statistic, Wald statistic Pvalue, confidence interval, Standardized Coefficients</w:t>
      </w:r>
    </w:p>
    <w:p w14:paraId="777FC3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6710F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del_reason : Series</w:t>
      </w:r>
    </w:p>
    <w:p w14:paraId="646A27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 for deletion of each deleted variable</w:t>
      </w:r>
    </w:p>
    <w:p w14:paraId="789BFBE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FD87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step_proc : DataFrame</w:t>
      </w:r>
    </w:p>
    <w:p w14:paraId="50E5596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lang w:eastAsia="zh-CN"/>
        </w:rPr>
      </w:pPr>
      <w:r>
        <w:rPr>
          <w:rFonts w:hint="eastAsia"/>
        </w:rPr>
        <w:t xml:space="preserve">Detailed records of each round of modeling process, including: adding or removing variables, and model performance indicators </w:t>
      </w:r>
      <w:r>
        <w:rPr>
          <w:rFonts w:hint="eastAsia"/>
          <w:lang w:eastAsia="zh-CN"/>
        </w:rPr>
        <w:t>.</w:t>
      </w:r>
    </w:p>
    <w:p w14:paraId="307F86A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AC12421">
      <w:pPr>
        <w:pStyle w:val="2"/>
        <w:pageBreakBefore w:val="0"/>
        <w:widowControl w:val="0"/>
        <w:kinsoku/>
        <w:overflowPunct/>
        <w:topLinePunct w:val="0"/>
        <w:autoSpaceDE/>
        <w:autoSpaceDN/>
        <w:adjustRightInd/>
        <w:snapToGrid/>
        <w:spacing w:before="0" w:beforeLines="0" w:after="0" w:afterLines="0" w:line="360" w:lineRule="auto"/>
        <w:textAlignment w:val="auto"/>
        <w:rPr>
          <w:rFonts w:hint="default" w:eastAsiaTheme="minorEastAsia"/>
          <w:lang w:val="en-US" w:eastAsia="zh-CN"/>
        </w:rPr>
      </w:pPr>
      <w:bookmarkStart w:id="75" w:name="_Toc15949"/>
      <w:r>
        <w:rPr>
          <w:rFonts w:hint="eastAsia"/>
          <w:lang w:val="en-US" w:eastAsia="zh-CN"/>
        </w:rPr>
        <w:t>Report</w:t>
      </w:r>
      <w:bookmarkEnd w:id="75"/>
    </w:p>
    <w:p w14:paraId="74A936EF">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6" w:name="_Toc19939"/>
      <w:r>
        <w:rPr>
          <w:rFonts w:hint="eastAsia"/>
        </w:rPr>
        <w:t>Functions</w:t>
      </w:r>
      <w:bookmarkEnd w:id="76"/>
    </w:p>
    <w:p w14:paraId="5C088785">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7" w:name="_Toc5011"/>
      <w:r>
        <w:rPr>
          <w:rFonts w:hint="eastAsia"/>
        </w:rPr>
        <w:t>write_performance</w:t>
      </w:r>
      <w:bookmarkEnd w:id="77"/>
      <w:r>
        <w:rPr>
          <w:rFonts w:hint="eastAsia"/>
        </w:rPr>
        <w:t xml:space="preserve">    </w:t>
      </w:r>
      <w:r>
        <w:rPr>
          <w:rFonts w:hint="eastAsia"/>
        </w:rPr>
        <w:tab/>
      </w:r>
      <w:r>
        <w:rPr>
          <w:rFonts w:hint="eastAsia"/>
        </w:rPr>
        <w:t xml:space="preserve"> </w:t>
      </w:r>
      <w:r>
        <w:rPr>
          <w:rFonts w:hint="eastAsia"/>
        </w:rPr>
        <w:tab/>
      </w:r>
    </w:p>
    <w:p w14:paraId="246F2E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write_performance(datas,</w:t>
      </w:r>
      <w:r>
        <w:rPr>
          <w:rFonts w:hint="eastAsia"/>
          <w:lang w:eastAsia="zh-CN"/>
        </w:rPr>
        <w:t>y_label</w:t>
      </w:r>
      <w:r>
        <w:rPr>
          <w:rFonts w:hint="eastAsia"/>
        </w:rPr>
        <w:t>=None,cut_data_name=None,wide=0.05,thin=0.01,thin_head=10,lift=None,score_reverse=True,writer=None,sheet_name=lan['Performance of the model'],filePath=None)</w:t>
      </w:r>
    </w:p>
    <w:p w14:paraId="24DEE8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 the performance indicators of the data set into Excel. Including:</w:t>
      </w:r>
    </w:p>
    <w:p w14:paraId="253199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Divide the output of the model into equal frequency, observe the number, distribution, proportion, cumulative number, cumulative distribution, cumulative proportion, ODDS, Lift and other information of each interval segment and summarize them</w:t>
      </w:r>
    </w:p>
    <w:p w14:paraId="69A962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2.lift,ks,auc</w:t>
      </w:r>
    </w:p>
    <w:p w14:paraId="242E66C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81DAF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62B8C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414BC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 dict{str,tuple(y_true,y_hat,weight)}</w:t>
      </w:r>
    </w:p>
    <w:p w14:paraId="05065A8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All datasets for which model performance needs to be summarized.</w:t>
      </w:r>
    </w:p>
    <w:p w14:paraId="501694C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key is the name of the dataset, and the value is a tuple structure that stores y_true, y_hat, and weight.If weight=None, all samples have equal weights.</w:t>
      </w:r>
    </w:p>
    <w:p w14:paraId="29926B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F9A4A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y_label</w:t>
      </w:r>
      <w:r>
        <w:rPr>
          <w:rFonts w:hint="eastAsia"/>
        </w:rPr>
        <w:t xml:space="preserve"> : dict, optional</w:t>
      </w:r>
    </w:p>
    <w:p w14:paraId="6D8041A7">
      <w:pPr>
        <w:ind w:firstLine="420" w:firstLineChars="0"/>
        <w:rPr>
          <w:rFonts w:hint="eastAsia"/>
          <w:lang w:val="en-US" w:eastAsia="zh-CN"/>
        </w:rPr>
      </w:pPr>
      <w:r>
        <w:rPr>
          <w:rFonts w:hint="eastAsia"/>
          <w:lang w:val="en-US" w:eastAsia="zh-CN"/>
        </w:rPr>
        <w:t xml:space="preserve">Defines which value in y represents the occurrence of the event and which value represents the non-occurrence of the event.  </w:t>
      </w:r>
    </w:p>
    <w:p w14:paraId="43D0E244">
      <w:pPr>
        <w:rPr>
          <w:rFonts w:hint="eastAsia"/>
          <w:lang w:val="en-US" w:eastAsia="zh-CN"/>
        </w:rPr>
      </w:pPr>
      <w:r>
        <w:rPr>
          <w:rFonts w:hint="eastAsia"/>
          <w:lang w:val="en-US" w:eastAsia="zh-CN"/>
        </w:rPr>
        <w:t xml:space="preserve">    Keys can only be 'unevent' or 'event'.  </w:t>
      </w:r>
    </w:p>
    <w:p w14:paraId="78C59542">
      <w:pPr>
        <w:rPr>
          <w:rFonts w:hint="eastAsia"/>
          <w:lang w:val="en-US" w:eastAsia="zh-CN"/>
        </w:rPr>
      </w:pPr>
      <w:r>
        <w:rPr>
          <w:rFonts w:hint="eastAsia"/>
          <w:lang w:val="en-US" w:eastAsia="zh-CN"/>
        </w:rPr>
        <w:t xml:space="preserve">    Values should be set according to the actual values in y.  </w:t>
      </w:r>
    </w:p>
    <w:p w14:paraId="0D767DA0">
      <w:pPr>
        <w:rPr>
          <w:rFonts w:hint="eastAsia"/>
          <w:lang w:val="en-US" w:eastAsia="zh-CN"/>
        </w:rPr>
      </w:pPr>
      <w:r>
        <w:rPr>
          <w:rFonts w:hint="eastAsia"/>
          <w:lang w:val="en-US" w:eastAsia="zh-CN"/>
        </w:rPr>
        <w:t xml:space="preserve">    Default: None.  </w:t>
      </w:r>
    </w:p>
    <w:p w14:paraId="109BE534">
      <w:pPr>
        <w:rPr>
          <w:rFonts w:hint="eastAsia"/>
          <w:lang w:val="en-US" w:eastAsia="zh-CN"/>
        </w:rPr>
      </w:pPr>
      <w:r>
        <w:rPr>
          <w:rFonts w:hint="eastAsia"/>
          <w:lang w:val="en-US" w:eastAsia="zh-CN"/>
        </w:rPr>
        <w:t xml:space="preserve">    None is equivalent to {'unevent': 0, 'event': 1}.</w:t>
      </w:r>
    </w:p>
    <w:p w14:paraId="3D0B10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3300B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cut_data_name : str, optional</w:t>
      </w:r>
    </w:p>
    <w:p w14:paraId="563CA94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According to which dataset the model output is divided into equal frequency groups.</w:t>
      </w:r>
    </w:p>
    <w:p w14:paraId="4CC6782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None: Perform equal frequency division according to the distribution of each data set</w:t>
      </w:r>
    </w:p>
    <w:p w14:paraId="31E7788D">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Whether to use the same dataset or separate datasets to calculate equal-frequency splits depends on the user's focus and business needs. Using the same dataset (usually the train dataset) not only reflects model performance, but also reflects the stability of the model output and the differences in model scores across different datasets. Using separate datasets to calculate equal-frequency splits reflects the model's true performance on each piece of data (usually higher than using the same dataset).</w:t>
      </w:r>
    </w:p>
    <w:p w14:paraId="413A32D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For example, if the model is used to sort applications (e.g., sorting scores and approving applications based on a certain percentage), if the user uses the same threshold for all applications, consider using the same dataset to calculate the split node. If the user customizes different thresholds for different applications, consider using the separate datasets to calculate the split node.</w:t>
      </w:r>
    </w:p>
    <w:p w14:paraId="4F9786F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Using the same or different data sets to calculate split nodes requires users to make comprehensive judgments based on their own business application scenarios.</w:t>
      </w:r>
    </w:p>
    <w:p w14:paraId="72D505D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64D684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87FFC1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wide : float, optional</w:t>
      </w:r>
    </w:p>
    <w:p w14:paraId="287AD5D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model's output is grouped into equal frequency groups. This parameter is the user's desired proportion of each group. Thanks to the powerful Cutter module, even if the score distribution is skewed, it can still provide the grouping closest to wide.</w:t>
      </w:r>
    </w:p>
    <w:p w14:paraId="3A98CDD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0.05.</w:t>
      </w:r>
    </w:p>
    <w:p w14:paraId="11A4E8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7050E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 : float, optional</w:t>
      </w:r>
    </w:p>
    <w:p w14:paraId="396E266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This option has the same meaning as wide, but provides a more detailed breakdown. Some businesses may not only focus on the overall situation, but also on the recognition efficiency (such as recall and precision) of the small subset of events with the highest (or lowest) occurrence rate. This can be achieved by configuring thin. If thin is not None, the function returns two model metric statistics tables for equal-frequency groups: a broader wide model metric table and a narrower thin model metric table.</w:t>
      </w:r>
    </w:p>
    <w:p w14:paraId="564FB1B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062E2F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EF1C7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thin_head : int, optional</w:t>
      </w:r>
    </w:p>
    <w:p w14:paraId="449308C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smaller the thin value is, the more equal-frequency groups there are. The narrower the thin model indicator statistics table will be, the longer it will be. It is not very convenient. Usually, the purpose of using thin is just to focus on the head data. Therefore, thin_head can be used to control the length of the thin model indicator statistics table, and only the first thin_head groups are retained.</w:t>
      </w:r>
    </w:p>
    <w:p w14:paraId="3A5C8DB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If thin is None, thin_head is automatically ignored.</w:t>
      </w:r>
    </w:p>
    <w:p w14:paraId="336E2C8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If thin_head is None, all thin groups will be retained.</w:t>
      </w:r>
    </w:p>
    <w:p w14:paraId="0A8C996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10.</w:t>
      </w:r>
    </w:p>
    <w:p w14:paraId="58F07A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7947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lift : tuple(int,...), optional</w:t>
      </w:r>
    </w:p>
    <w:p w14:paraId="6EE544A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Calculate the corresponding lift value</w:t>
      </w:r>
    </w:p>
    <w:p w14:paraId="2746D89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Example: (1,5,10,20) represents the calculation model lift1, lift5, lift10, lift20</w:t>
      </w:r>
    </w:p>
    <w:p w14:paraId="17BBB52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None: Do not calculate the lift of the model</w:t>
      </w:r>
    </w:p>
    <w:p w14:paraId="1F77F7E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3116F37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B911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score_reverse: </w:t>
      </w:r>
      <w:r>
        <w:rPr>
          <w:rFonts w:hint="eastAsia"/>
          <w:lang w:eastAsia="zh-CN"/>
        </w:rPr>
        <w:t xml:space="preserve">bool </w:t>
      </w:r>
      <w:r>
        <w:rPr>
          <w:rFonts w:hint="eastAsia"/>
        </w:rPr>
        <w:t>, optional</w:t>
      </w:r>
    </w:p>
    <w:p w14:paraId="0D006ED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Tell the relationship between the scoring value and the event rate so that the function can give a humanized display</w:t>
      </w:r>
    </w:p>
    <w:p w14:paraId="41DD96A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True: The higher the probability of an event occurring, the lower the score</w:t>
      </w:r>
    </w:p>
    <w:p w14:paraId="714833D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False: The higher the probability of an event, the higher the score</w:t>
      </w:r>
    </w:p>
    <w:p w14:paraId="3338023D">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True</w:t>
      </w:r>
    </w:p>
    <w:p w14:paraId="5AFA82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34832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writer, optional</w:t>
      </w:r>
    </w:p>
    <w:p w14:paraId="48C0154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A writer for Excel. If you want to combine the current information with other information and output them in the same Excel file, it is more convenient to use the writer. Otherwise, it is more convenient to use filePath.</w:t>
      </w:r>
    </w:p>
    <w:p w14:paraId="398B1E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27092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0FFC92A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Write the performance indicators of the model to the sheet page</w:t>
      </w:r>
    </w:p>
    <w:p w14:paraId="78E2BE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FD6F5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70B28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filePath : str, optional</w:t>
      </w:r>
    </w:p>
    <w:p w14:paraId="7D0CB5E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Writer is used first. If writer is None, the Excel file location specified by filePath is used.</w:t>
      </w:r>
    </w:p>
    <w:p w14:paraId="281C3D8B">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Both writer and filePath cannot be None at the same time</w:t>
      </w:r>
    </w:p>
    <w:p w14:paraId="1471A1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33EFA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5F895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61153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wide_perfs : dict&lt;str,pd.DataFrame&gt;</w:t>
      </w:r>
    </w:p>
    <w:p w14:paraId="69547D6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Returns the number, distribution, proportion, cumulative number, cumulative distribution, cumulative proportion, ODDS, Lift and other information of each interval segment after each data set is equally grouped according to wide</w:t>
      </w:r>
    </w:p>
    <w:p w14:paraId="47DC32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60D5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thin_perfs : dict&lt;str,pd.DataFrame&gt;</w:t>
      </w:r>
    </w:p>
    <w:p w14:paraId="31FEEF7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Returns the number, distribution, proportion, cumulative number, cumulative distribution, cumulative proportion, ODDS, Lift and other information of each interval segment after each data set is equally grouped according to thin model output.</w:t>
      </w:r>
    </w:p>
    <w:p w14:paraId="4B6A68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A8FE7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lifts : dict&lt;str,list&gt;</w:t>
      </w:r>
    </w:p>
    <w:p w14:paraId="65D0FA3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Returns the lift specified by the user for each dataset</w:t>
      </w:r>
    </w:p>
    <w:p w14:paraId="7C91A97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If the user-specified lift is None, this value also returns None.</w:t>
      </w:r>
    </w:p>
    <w:p w14:paraId="2479A3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33489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ks : dict&lt;str,float&gt;</w:t>
      </w:r>
    </w:p>
    <w:p w14:paraId="69AE96F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Returns the ks of each data set</w:t>
      </w:r>
    </w:p>
    <w:p w14:paraId="73BA75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FB8E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auc : dict&lt;str,float&gt;</w:t>
      </w:r>
    </w:p>
    <w:p w14:paraId="5A06BE6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Returns the auc of each dataset</w:t>
      </w:r>
    </w:p>
    <w:p w14:paraId="5946C7E8">
      <w:pPr>
        <w:pageBreakBefore w:val="0"/>
        <w:widowControl w:val="0"/>
        <w:kinsoku/>
        <w:overflowPunct/>
        <w:topLinePunct w:val="0"/>
        <w:autoSpaceDE/>
        <w:autoSpaceDN/>
        <w:bidi w:val="0"/>
        <w:adjustRightInd/>
        <w:snapToGrid/>
        <w:spacing w:line="360" w:lineRule="auto"/>
        <w:textAlignment w:val="auto"/>
        <w:rPr>
          <w:rFonts w:hint="default"/>
          <w:lang w:val="en-US" w:eastAsia="zh-CN"/>
        </w:rPr>
      </w:pPr>
    </w:p>
    <w:p w14:paraId="5BB81C1C">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8" w:name="_Toc11550"/>
      <w:r>
        <w:rPr>
          <w:rFonts w:hint="eastAsia"/>
        </w:rPr>
        <w:t>write_y_stat</w:t>
      </w:r>
      <w:bookmarkEnd w:id="78"/>
      <w:r>
        <w:rPr>
          <w:rFonts w:hint="eastAsia"/>
        </w:rPr>
        <w:t xml:space="preserve">     </w:t>
      </w:r>
      <w:r>
        <w:rPr>
          <w:rFonts w:hint="eastAsia"/>
        </w:rPr>
        <w:tab/>
      </w:r>
      <w:r>
        <w:rPr>
          <w:rFonts w:hint="eastAsia"/>
        </w:rPr>
        <w:t xml:space="preserve"> </w:t>
      </w:r>
      <w:r>
        <w:rPr>
          <w:rFonts w:hint="eastAsia"/>
        </w:rPr>
        <w:tab/>
      </w:r>
    </w:p>
    <w:p w14:paraId="486303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write_y_stat(datas,y_stat_group_cols = None,weight_col=None,y_col='y',y_label=None,writer=None,sheet_name=lan['0113'],filePath=None)</w:t>
      </w:r>
    </w:p>
    <w:p w14:paraId="25A1CF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Perform statistics on the Y value distribution of all data sets. If y_stat_group_cols is specified, statistics are performed after grouping according to y_stat_group_cols.</w:t>
      </w:r>
    </w:p>
    <w:p w14:paraId="205619A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C8390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1D8A5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63410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 dict{str,dict{str,dataframe}}</w:t>
      </w:r>
    </w:p>
    <w:p w14:paraId="7A37418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datas is a two-level nested dict structure. The first str is the purpose of the dataset, and the second str is the name of the dataset.</w:t>
      </w:r>
    </w:p>
    <w:p w14:paraId="2FE6F6E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Example: {'model_data':{'train':df_train,'test':df_test},'perf_data':{'client1':df1,'client2':df2},'oot_data':{'time1':df_time1,'time2':df_time2}}</w:t>
      </w:r>
    </w:p>
    <w:p w14:paraId="5DA087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8066D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y_stat_group_cols : list, optional</w:t>
      </w:r>
    </w:p>
    <w:p w14:paraId="5EE9919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One or more user-specified variables for grouping statistics Y</w:t>
      </w:r>
    </w:p>
    <w:p w14:paraId="2F52D60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None: No group is specified</w:t>
      </w:r>
    </w:p>
    <w:p w14:paraId="0AEE1D4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331C8C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5459C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weight_col : str, optional</w:t>
      </w:r>
    </w:p>
    <w:p w14:paraId="7F8F9E0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Sample weight column name.</w:t>
      </w:r>
    </w:p>
    <w:p w14:paraId="49A3649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None: All samples have the same weight</w:t>
      </w:r>
    </w:p>
    <w:p w14:paraId="791C6E1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None.</w:t>
      </w:r>
    </w:p>
    <w:p w14:paraId="0D44D9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3388D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y_col : str, optional</w:t>
      </w:r>
    </w:p>
    <w:p w14:paraId="15C09CFA">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Column name for the sample y values</w:t>
      </w:r>
    </w:p>
    <w:p w14:paraId="575CC9E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'y'.</w:t>
      </w:r>
    </w:p>
    <w:p w14:paraId="7FB7B9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00528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 optional</w:t>
      </w:r>
    </w:p>
    <w:p w14:paraId="7C64CB6A">
      <w:pPr>
        <w:ind w:firstLine="420" w:firstLineChars="0"/>
        <w:rPr>
          <w:rFonts w:hint="eastAsia"/>
          <w:lang w:val="en-US" w:eastAsia="zh-CN"/>
        </w:rPr>
      </w:pPr>
      <w:r>
        <w:rPr>
          <w:rFonts w:hint="eastAsia"/>
          <w:lang w:val="en-US" w:eastAsia="zh-CN"/>
        </w:rPr>
        <w:t xml:space="preserve">Defines which value in y represents the occurrence of the event and which value represents the non-occurrence of the event.  </w:t>
      </w:r>
    </w:p>
    <w:p w14:paraId="0CB5B988">
      <w:pPr>
        <w:rPr>
          <w:rFonts w:hint="eastAsia"/>
          <w:lang w:val="en-US" w:eastAsia="zh-CN"/>
        </w:rPr>
      </w:pPr>
      <w:r>
        <w:rPr>
          <w:rFonts w:hint="eastAsia"/>
          <w:lang w:val="en-US" w:eastAsia="zh-CN"/>
        </w:rPr>
        <w:t xml:space="preserve">    Keys can only be 'unevent' or 'event'.  </w:t>
      </w:r>
    </w:p>
    <w:p w14:paraId="159FAE24">
      <w:pPr>
        <w:rPr>
          <w:rFonts w:hint="eastAsia"/>
          <w:lang w:val="en-US" w:eastAsia="zh-CN"/>
        </w:rPr>
      </w:pPr>
      <w:r>
        <w:rPr>
          <w:rFonts w:hint="eastAsia"/>
          <w:lang w:val="en-US" w:eastAsia="zh-CN"/>
        </w:rPr>
        <w:t xml:space="preserve">    Values should be set according to the actual values in y.  </w:t>
      </w:r>
    </w:p>
    <w:p w14:paraId="33281AF7">
      <w:pPr>
        <w:rPr>
          <w:rFonts w:hint="eastAsia"/>
          <w:lang w:val="en-US" w:eastAsia="zh-CN"/>
        </w:rPr>
      </w:pPr>
      <w:r>
        <w:rPr>
          <w:rFonts w:hint="eastAsia"/>
          <w:lang w:val="en-US" w:eastAsia="zh-CN"/>
        </w:rPr>
        <w:t xml:space="preserve">    Default: None.  </w:t>
      </w:r>
    </w:p>
    <w:p w14:paraId="7816FF36">
      <w:pPr>
        <w:rPr>
          <w:rFonts w:hint="eastAsia"/>
          <w:lang w:val="en-US" w:eastAsia="zh-CN"/>
        </w:rPr>
      </w:pPr>
      <w:r>
        <w:rPr>
          <w:rFonts w:hint="eastAsia"/>
          <w:lang w:val="en-US" w:eastAsia="zh-CN"/>
        </w:rPr>
        <w:t xml:space="preserve">    None is equivalent to {'unevent': 0, 'event': 1}.</w:t>
      </w:r>
    </w:p>
    <w:p w14:paraId="2AC422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51E0B9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writer, optional</w:t>
      </w:r>
    </w:p>
    <w:p w14:paraId="1D546C1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A writer for Excel. If you want to combine the current information with other information and output them in the same Excel file, it is more convenient to use the writer. Otherwise, it is more convenient to use filePath.</w:t>
      </w:r>
    </w:p>
    <w:p w14:paraId="0A2CBD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3079D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6C93EED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Write the y statistical results to the sheet page</w:t>
      </w:r>
    </w:p>
    <w:p w14:paraId="577CA44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9C9ED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942E3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filePath : str, optional</w:t>
      </w:r>
    </w:p>
    <w:p w14:paraId="5621FE1B">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Writer is used first. If writer is None, the Excel file location specified by filePath is used.</w:t>
      </w:r>
    </w:p>
    <w:p w14:paraId="0B813D3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Both writer and filePath cannot be None at the same time</w:t>
      </w:r>
    </w:p>
    <w:p w14:paraId="747656F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2621F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AC478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BA4D7D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w:t>
      </w:r>
    </w:p>
    <w:p w14:paraId="20E99C9D">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2AE5D3FC">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79" w:name="_Toc2265"/>
      <w:r>
        <w:rPr>
          <w:rFonts w:hint="eastAsia"/>
        </w:rPr>
        <w:t>write_feature_select</w:t>
      </w:r>
      <w:bookmarkEnd w:id="79"/>
      <w:r>
        <w:rPr>
          <w:rFonts w:hint="eastAsia"/>
        </w:rPr>
        <w:t xml:space="preserve">     </w:t>
      </w:r>
      <w:r>
        <w:rPr>
          <w:rFonts w:hint="eastAsia"/>
        </w:rPr>
        <w:tab/>
      </w:r>
      <w:r>
        <w:rPr>
          <w:rFonts w:hint="eastAsia"/>
        </w:rPr>
        <w:t xml:space="preserve"> </w:t>
      </w:r>
      <w:r>
        <w:rPr>
          <w:rFonts w:hint="eastAsia"/>
        </w:rPr>
        <w:tab/>
      </w:r>
    </w:p>
    <w:p w14:paraId="06FFDE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write_feature_select(indices,filtered_cols,used_cols,filters_middle_data,var_describe_file_path=None,writer=None,sheet_name=lan['Selection of variables'],filePath=None)</w:t>
      </w:r>
    </w:p>
    <w:p w14:paraId="601609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 the results of variable selection into Excel</w:t>
      </w:r>
    </w:p>
    <w:p w14:paraId="1C47F9D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2975E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6250F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D2503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indices : dict{str,Series}</w:t>
      </w:r>
    </w:p>
    <w:p w14:paraId="5924C0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Display the indicator values of each variable in the report</w:t>
      </w:r>
    </w:p>
    <w:p w14:paraId="7417C4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key is the indicator name</w:t>
      </w:r>
    </w:p>
    <w:p w14:paraId="48D5A5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vaue is the value of each variable on the key indicator</w:t>
      </w:r>
    </w:p>
    <w:p w14:paraId="039B27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8179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filtered_cols : dict{str,str}</w:t>
      </w:r>
    </w:p>
    <w:p w14:paraId="65E8AC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 why each variable is filtered out. Multiple reasons are separated by carriage returns.</w:t>
      </w:r>
    </w:p>
    <w:p w14:paraId="5D072B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reasons include not meeting the threshold of the indicator (list several indicators if they are not met) and logistic regression deletion</w:t>
      </w:r>
    </w:p>
    <w:p w14:paraId="7A3349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959A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used_cols : dict&lt;str,str&gt;</w:t>
      </w:r>
    </w:p>
    <w:p w14:paraId="658563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 for each variable to be included in the model includes:</w:t>
      </w:r>
    </w:p>
    <w:p w14:paraId="10FEC5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Logistic regression introduction, user forced introduction, etc.</w:t>
      </w:r>
    </w:p>
    <w:p w14:paraId="0E851E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D10E0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filters_middle_data : dict{str,dataframe}</w:t>
      </w:r>
    </w:p>
    <w:p w14:paraId="47992D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Output the intermediate process data of the variable indicators entered by the user to Excel</w:t>
      </w:r>
    </w:p>
    <w:p w14:paraId="593FB3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str will be used as the name of the sheet</w:t>
      </w:r>
    </w:p>
    <w:p w14:paraId="3083FE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05CB11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var_describe_file_path : str, optional</w:t>
      </w:r>
    </w:p>
    <w:p w14:paraId="1C2BBD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 description file</w:t>
      </w:r>
    </w:p>
    <w:p w14:paraId="75670E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first column of the file records the name of the variable. The name must be consistent with the variable in the model data and the capitalization must be the same.</w:t>
      </w:r>
    </w:p>
    <w:p w14:paraId="339D6F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columns of the file except the first column will be displayed in the Excel sheet page corresponding to the variable selection, which is convenient for users to view</w:t>
      </w:r>
    </w:p>
    <w:p w14:paraId="77687B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46561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writer, optional</w:t>
      </w:r>
    </w:p>
    <w:p w14:paraId="7BC4E9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writer for Excel. If you want to combine the current information with other information and output them in the same Excel file, it is more convenient to use the writer. Otherwise, it is more convenient to use filePath.</w:t>
      </w:r>
    </w:p>
    <w:p w14:paraId="1AFDEB3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D79B9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5903160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 the results to the sheet page</w:t>
      </w:r>
    </w:p>
    <w:p w14:paraId="499911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F7D39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17B83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filePath : str, optional</w:t>
      </w:r>
    </w:p>
    <w:p w14:paraId="3C94A4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is used first. If writer is None, the Excel file location specified by filePath is used.</w:t>
      </w:r>
    </w:p>
    <w:p w14:paraId="5FFEFE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Both writer and filePath cannot be None at the same time</w:t>
      </w:r>
    </w:p>
    <w:p w14:paraId="7A4B2FA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3E650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7386F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723BD08">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w:t>
      </w:r>
    </w:p>
    <w:p w14:paraId="02A076BE">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14A7093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0" w:name="_Toc1031"/>
      <w:r>
        <w:rPr>
          <w:rFonts w:hint="eastAsia"/>
        </w:rPr>
        <w:t>write_reg</w:t>
      </w:r>
      <w:bookmarkEnd w:id="80"/>
      <w:r>
        <w:rPr>
          <w:rFonts w:hint="eastAsia"/>
        </w:rPr>
        <w:t xml:space="preserve">     </w:t>
      </w:r>
      <w:r>
        <w:rPr>
          <w:rFonts w:hint="eastAsia"/>
        </w:rPr>
        <w:tab/>
      </w:r>
      <w:r>
        <w:rPr>
          <w:rFonts w:hint="eastAsia"/>
        </w:rPr>
        <w:t xml:space="preserve"> </w:t>
      </w:r>
      <w:r>
        <w:rPr>
          <w:rFonts w:hint="eastAsia"/>
        </w:rPr>
        <w:tab/>
      </w:r>
    </w:p>
    <w:p w14:paraId="432BD09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write_reg(reg,var_describe_file_path,writer=None,sheet_name=lan['Model Info'],filePath=None)</w:t>
      </w:r>
    </w:p>
    <w:p w14:paraId="4E1AE7E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Output the return result of StepwiseRegressionSKLearn.LogisticReg</w:t>
      </w:r>
      <w:r>
        <w:rPr>
          <w:rFonts w:hint="eastAsia"/>
          <w:lang w:val="en-US" w:eastAsia="zh-CN"/>
        </w:rPr>
        <w:t>/</w:t>
      </w:r>
      <w:r>
        <w:rPr>
          <w:rFonts w:hint="eastAsia"/>
        </w:rPr>
        <w:t>LinearReg.fit() to Excel</w:t>
      </w:r>
    </w:p>
    <w:p w14:paraId="3FC4279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17B0A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38DCE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2F35E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reg: StepwiseRegressionSKLearn.LogisticReg/LinearReg</w:t>
      </w:r>
    </w:p>
    <w:p w14:paraId="0120D2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Instance produced</w:t>
      </w:r>
      <w:r>
        <w:rPr>
          <w:rFonts w:hint="eastAsia"/>
        </w:rPr>
        <w:t xml:space="preserve"> after StepwiseRegressionSKLearn.LogisticReg/LinearReg.fit</w:t>
      </w:r>
    </w:p>
    <w:p w14:paraId="2A6C6AF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48DF5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var_describe_file_path : str, optional</w:t>
      </w:r>
    </w:p>
    <w:p w14:paraId="017BB6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 description file</w:t>
      </w:r>
    </w:p>
    <w:p w14:paraId="0ABE2B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first column of the file records the name of the variable. The name must be consistent with the variable in the model data and the capitalization must be the same.</w:t>
      </w:r>
    </w:p>
    <w:p w14:paraId="661381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columns except the first column will be displayed in the Excel sheet page corresponding to the model selection, which is convenient for users to view.</w:t>
      </w:r>
    </w:p>
    <w:p w14:paraId="5617EB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7B004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writer, optional</w:t>
      </w:r>
    </w:p>
    <w:p w14:paraId="7A6B18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writer for Excel. If you want to combine the current information with other information and output them in the same Excel file, it is more convenient to use the writer. Otherwise, it is more convenient to use filePath.</w:t>
      </w:r>
    </w:p>
    <w:p w14:paraId="72ADFA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9CC5B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14822C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 the results to the sheet page</w:t>
      </w:r>
    </w:p>
    <w:p w14:paraId="2D9DFCB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E8634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filePath : str, optional</w:t>
      </w:r>
    </w:p>
    <w:p w14:paraId="2A8074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is used first. If writer is None, the Excel file location specified by filePath is used.</w:t>
      </w:r>
    </w:p>
    <w:p w14:paraId="5232E6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Both writer and filePath cannot be None at the same time</w:t>
      </w:r>
    </w:p>
    <w:p w14:paraId="08E47B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3E7C4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5EB6D5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w:t>
      </w:r>
    </w:p>
    <w:p w14:paraId="2857B5E3">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792A99EE">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1" w:name="_Toc4368"/>
      <w:r>
        <w:rPr>
          <w:rFonts w:hint="eastAsia"/>
        </w:rPr>
        <w:t>write_card</w:t>
      </w:r>
      <w:bookmarkEnd w:id="81"/>
      <w:r>
        <w:rPr>
          <w:rFonts w:hint="eastAsia"/>
        </w:rPr>
        <w:t xml:space="preserve">     </w:t>
      </w:r>
      <w:r>
        <w:rPr>
          <w:rFonts w:hint="eastAsia"/>
        </w:rPr>
        <w:tab/>
      </w:r>
      <w:r>
        <w:rPr>
          <w:rFonts w:hint="eastAsia"/>
        </w:rPr>
        <w:t xml:space="preserve"> </w:t>
      </w:r>
      <w:r>
        <w:rPr>
          <w:rFonts w:hint="eastAsia"/>
        </w:rPr>
        <w:tab/>
      </w:r>
    </w:p>
    <w:p w14:paraId="341C6D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write_card(Dcard,base_points,base_event_rate,pdo,train_bins_stat,stand_coef,var_describe_file_path,writer,sheet_name=lan['Score card'],filePath=None)</w:t>
      </w:r>
    </w:p>
    <w:p w14:paraId="15B3FE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Enter the scorecard into Excel, including:</w:t>
      </w:r>
    </w:p>
    <w:p w14:paraId="2AC28F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score of each variable in each bin, the parameters for calibrating the scorecard score, and the variable weights</w:t>
      </w:r>
    </w:p>
    <w:p w14:paraId="2D3194F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90CEB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9ADA7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24A8E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Dcard:</w:t>
      </w:r>
    </w:p>
    <w:p w14:paraId="14120E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ScoreCard.CardFlow.card</w:t>
      </w:r>
    </w:p>
    <w:p w14:paraId="68CE8D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C94F9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base_points : float</w:t>
      </w:r>
    </w:p>
    <w:p w14:paraId="7D81E33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Benchmark score</w:t>
      </w:r>
    </w:p>
    <w:p w14:paraId="27A1F8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514D2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base_event_rate : float</w:t>
      </w:r>
    </w:p>
    <w:p w14:paraId="50E567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Benchmark event rate corresponding to the benchmark score</w:t>
      </w:r>
    </w:p>
    <w:p w14:paraId="4E3D8F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87306D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 : float</w:t>
      </w:r>
    </w:p>
    <w:p w14:paraId="0BE412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w:t>
      </w:r>
    </w:p>
    <w:p w14:paraId="219342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FE45B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63F67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stand_coef : TYPE</w:t>
      </w:r>
    </w:p>
    <w:p w14:paraId="4772DE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return value of Reg_Step_Wise_MP.LogisticReg.fit() is clf_coef['Standardized Estimate']</w:t>
      </w:r>
    </w:p>
    <w:p w14:paraId="384217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9979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C51FF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writer, optional</w:t>
      </w:r>
    </w:p>
    <w:p w14:paraId="3AF9BD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writer for Excel. If you want to combine the current information with other information and output them in the same Excel file, it is more convenient to use the writer. Otherwise, it is more convenient to use filePath.</w:t>
      </w:r>
    </w:p>
    <w:p w14:paraId="570B41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066C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89386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12CF72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 the y statistical results to the sheet page</w:t>
      </w:r>
    </w:p>
    <w:p w14:paraId="03614D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17ABC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0E380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filePath : str, optional</w:t>
      </w:r>
    </w:p>
    <w:p w14:paraId="491959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is used first. If writer is None, the Excel file location specified by filePath is used.</w:t>
      </w:r>
    </w:p>
    <w:p w14:paraId="33E86B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Both writer and filePath cannot be None at the same time</w:t>
      </w:r>
    </w:p>
    <w:p w14:paraId="69DC318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FA73C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4D83AF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14395A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w:t>
      </w:r>
    </w:p>
    <w:p w14:paraId="752323E3">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00E62CCB">
      <w:pPr>
        <w:pStyle w:val="4"/>
        <w:rPr>
          <w:rFonts w:hint="eastAsia"/>
        </w:rPr>
      </w:pPr>
      <w:bookmarkStart w:id="82" w:name="_Toc12584"/>
      <w:r>
        <w:rPr>
          <w:rFonts w:hint="eastAsia"/>
        </w:rPr>
        <w:t>bfy_df_like_excel</w:t>
      </w:r>
      <w:bookmarkEnd w:id="82"/>
    </w:p>
    <w:p w14:paraId="706503B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bfy_df_like_excel(df_grid,writer,sheet_name='Sheet1',default_decimal=None,default_text_lum=0,default_red_max=True,row_num=0,col_num=0,row_gap=2,col_gap=2,align=True,ex_align=[],default_index=True) </w:t>
      </w:r>
    </w:p>
    <w:p w14:paraId="2333963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3C8AE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Output all </w:t>
      </w:r>
      <w:r>
        <w:rPr>
          <w:rFonts w:hint="eastAsia"/>
          <w:lang w:val="en-US" w:eastAsia="zh-CN"/>
        </w:rPr>
        <w:t>DataFrame or Series</w:t>
      </w:r>
      <w:r>
        <w:rPr>
          <w:rFonts w:hint="eastAsia"/>
        </w:rPr>
        <w:t xml:space="preserve"> into a single Excel sheet, with the output style resembling an Excel pivot table. Users can also customize partial beautification functions.</w:t>
      </w:r>
    </w:p>
    <w:p w14:paraId="2AC95A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w:t>
      </w:r>
    </w:p>
    <w:p w14:paraId="749BCDC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from rascpy.Report import bfy_df_like_excel</w:t>
      </w:r>
    </w:p>
    <w:p w14:paraId="21BED44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df_grid=[]</w:t>
      </w:r>
    </w:p>
    <w:p w14:paraId="2965E44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rPr>
        <w:t xml:space="preserve">    df_rows1=[]#</w:t>
      </w:r>
      <w:r>
        <w:rPr>
          <w:rFonts w:hint="eastAsia"/>
          <w:lang w:val="en-US" w:eastAsia="zh-CN"/>
        </w:rPr>
        <w:t xml:space="preserve">put a df outputted to 1 </w:t>
      </w:r>
      <w:r>
        <w:rPr>
          <w:rFonts w:hint="eastAsia"/>
        </w:rPr>
        <w:t>row</w:t>
      </w:r>
      <w:r>
        <w:rPr>
          <w:rFonts w:hint="eastAsia"/>
          <w:lang w:val="en-US" w:eastAsia="zh-CN"/>
        </w:rPr>
        <w:t xml:space="preserve"> in this list</w:t>
      </w:r>
    </w:p>
    <w:p w14:paraId="30BBC91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df_rows2=[]#</w:t>
      </w:r>
      <w:r>
        <w:rPr>
          <w:rFonts w:hint="eastAsia"/>
          <w:lang w:val="en-US" w:eastAsia="zh-CN"/>
        </w:rPr>
        <w:t xml:space="preserve">put a df outputted to 2 </w:t>
      </w:r>
      <w:r>
        <w:rPr>
          <w:rFonts w:hint="eastAsia"/>
        </w:rPr>
        <w:t>row</w:t>
      </w:r>
      <w:r>
        <w:rPr>
          <w:rFonts w:hint="eastAsia"/>
          <w:lang w:val="en-US" w:eastAsia="zh-CN"/>
        </w:rPr>
        <w:t xml:space="preserve"> in this list</w:t>
      </w:r>
    </w:p>
    <w:p w14:paraId="66EA286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df_rows3=[]#</w:t>
      </w:r>
      <w:r>
        <w:rPr>
          <w:rFonts w:hint="eastAsia"/>
          <w:lang w:val="en-US" w:eastAsia="zh-CN"/>
        </w:rPr>
        <w:t xml:space="preserve">put a df outputted to 3 </w:t>
      </w:r>
      <w:r>
        <w:rPr>
          <w:rFonts w:hint="eastAsia"/>
        </w:rPr>
        <w:t>row</w:t>
      </w:r>
      <w:r>
        <w:rPr>
          <w:rFonts w:hint="eastAsia"/>
          <w:lang w:val="en-US" w:eastAsia="zh-CN"/>
        </w:rPr>
        <w:t xml:space="preserve"> in this list</w:t>
      </w:r>
    </w:p>
    <w:p w14:paraId="34BCAF7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df_rows4=[]#</w:t>
      </w:r>
      <w:r>
        <w:rPr>
          <w:rFonts w:hint="eastAsia"/>
          <w:lang w:val="en-US" w:eastAsia="zh-CN"/>
        </w:rPr>
        <w:t xml:space="preserve">put a df outputted to 4 </w:t>
      </w:r>
      <w:r>
        <w:rPr>
          <w:rFonts w:hint="eastAsia"/>
        </w:rPr>
        <w:t>row</w:t>
      </w:r>
      <w:r>
        <w:rPr>
          <w:rFonts w:hint="eastAsia"/>
          <w:lang w:val="en-US" w:eastAsia="zh-CN"/>
        </w:rPr>
        <w:t xml:space="preserve"> in this list</w:t>
      </w:r>
    </w:p>
    <w:p w14:paraId="16D1162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#Note: The row here is not the concept of "row" in Excel</w:t>
      </w:r>
    </w:p>
    <w:p w14:paraId="244B4F5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df_grid.append(df_rows1)</w:t>
      </w:r>
    </w:p>
    <w:p w14:paraId="0B74540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df_grid.append(df_rows2)</w:t>
      </w:r>
    </w:p>
    <w:p w14:paraId="20C5630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df_grid.append(df_rows3)</w:t>
      </w:r>
    </w:p>
    <w:p w14:paraId="3C58B9F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df_grid.append(df_rows4)</w:t>
      </w:r>
    </w:p>
    <w:p w14:paraId="7456F0D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58BD11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df1 = pd.DataFrame(np.random.randn(10, 4), columns=['A1', 'B1', 'C1', 'D1'])</w:t>
      </w:r>
    </w:p>
    <w:p w14:paraId="36E2E78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df1['SCORE_BIN']=['[0,100)','[100,200)','[200,300)','[300,400)','[400,500)','[500,600)','[600,700)','[700,800)','[800,900)','[900,1000]'</w:t>
      </w:r>
    </w:p>
    <w:p w14:paraId="42A8A68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df1 to the first table in the first row</w:t>
      </w:r>
    </w:p>
    <w:p w14:paraId="066D06C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df_rows1.append({'df':df1[['SCORE_BIN','A1', 'B1', 'C1', 'D1']],'title':['notAnum'],'percent_cols':df1.columns,'color_gradient_sep':True})</w:t>
      </w:r>
    </w:p>
    <w:p w14:paraId="1C6E85C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5DFB8B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df2 = pd.DataFrame(np.random.randn(2, 4), columns=['A2', 'B2', 'C2', 'D2'])</w:t>
      </w:r>
    </w:p>
    <w:p w14:paraId="1B09989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6A3830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df2 to the second table in row 1</w:t>
      </w:r>
    </w:p>
    <w:p w14:paraId="1C85380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df_rows1.append({'df':df2,'color_gradient_cols':['A2','C2'],'title':['percent for BC','gradient_color for AC'],'percent_cols':['B2','C2']})</w:t>
      </w:r>
    </w:p>
    <w:p w14:paraId="28739EC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1AFBC8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df3 = pd.DataFrame(np.random.randn(15, 4), columns=['A3', 'B3', 'C3', 'D3'])</w:t>
      </w:r>
    </w:p>
    <w:p w14:paraId="23F0124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df3 to the first table in the second row</w:t>
      </w:r>
    </w:p>
    <w:p w14:paraId="50485D1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df_rows2.append({'df':df3,'color_gradient_cols':['B3'],'title':['red_max==True'],'red_max':True})</w:t>
      </w:r>
    </w:p>
    <w:p w14:paraId="3622B27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A13D55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df4 = pd.DataFrame(np.random.randn(4, 5), columns=['A4', 'B4', 'C4', 'D4', 'E4'])</w:t>
      </w:r>
    </w:p>
    <w:p w14:paraId="679D3E2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df4 to the second table in the second row</w:t>
      </w:r>
    </w:p>
    <w:p w14:paraId="520A846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df_rows2.append({'df':df4,'color_gradient_sep':False,'text_lum':0.4,'title':['text_lum=0.4']})</w:t>
      </w:r>
    </w:p>
    <w:p w14:paraId="02DC667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2161A6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df5 = pd.DataFrame(np.random.randn(10, 15), columns=map(lambda x:'Col_%d'%x,range(1,16)))</w:t>
      </w:r>
    </w:p>
    <w:p w14:paraId="39BD907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df5 to the first table in the third row</w:t>
      </w:r>
    </w:p>
    <w:p w14:paraId="3B755FA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df_rows3.append({'df':df5,'color_gradient_sep':True,'title':['not_align']})</w:t>
      </w:r>
    </w:p>
    <w:p w14:paraId="3ABB66B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AF0F63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df6 = pd.DataFrame({'A6':[1,2,3,4,None],'B6':[0.1,1.2,100.5,7.4,1]})</w:t>
      </w:r>
    </w:p>
    <w:p w14:paraId="1C9EA1B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#Output df6 to the first table in row 4</w:t>
      </w:r>
    </w:p>
    <w:p w14:paraId="46E40DC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df_rows4.append({'df':df6,'color_gradient_sep':True,'percent_cols':['A6']})</w:t>
      </w:r>
    </w:p>
    <w:p w14:paraId="2564953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A59BA4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df7 = pd.DataFrame({'A7':[1,2,3,4],'B7':[0.1,1.2,100.5,7.4]})</w:t>
      </w:r>
    </w:p>
    <w:p w14:paraId="77BC244B">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r>
        <w:rPr>
          <w:rFonts w:hint="eastAsia"/>
        </w:rPr>
        <w:t>#Output df</w:t>
      </w:r>
      <w:r>
        <w:rPr>
          <w:rFonts w:hint="eastAsia"/>
          <w:lang w:val="en-US" w:eastAsia="zh-CN"/>
        </w:rPr>
        <w:t>7</w:t>
      </w:r>
      <w:r>
        <w:rPr>
          <w:rFonts w:hint="eastAsia"/>
        </w:rPr>
        <w:t xml:space="preserve"> to the </w:t>
      </w:r>
      <w:r>
        <w:rPr>
          <w:rFonts w:hint="eastAsia"/>
          <w:lang w:val="en-US" w:eastAsia="zh-CN"/>
        </w:rPr>
        <w:t xml:space="preserve">second </w:t>
      </w:r>
      <w:r>
        <w:rPr>
          <w:rFonts w:hint="eastAsia"/>
        </w:rPr>
        <w:t>table in row 4</w:t>
      </w:r>
    </w:p>
    <w:p w14:paraId="751909A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df_rows4.append({'df':df7,'not_color_gradient_cols':df7.columns,'title':['ALL not_color_gradient']})</w:t>
      </w:r>
    </w:p>
    <w:p w14:paraId="7D75B44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03D8C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#Two output methods, choose one according to actual needs</w:t>
      </w:r>
    </w:p>
    <w:p w14:paraId="551CA97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r,c = bfy_df_like_excel(df_grid,'pivot.xlsx',sheet_name='demo',red_max=False,row_num=4,col_num=4,row_gap=2,col_gap=2,align=True,ex_align=[2])</w:t>
      </w:r>
    </w:p>
    <w:p w14:paraId="4F4DB5B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 or</w:t>
      </w:r>
    </w:p>
    <w:p w14:paraId="5A81874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with pd.ExcelWriter('pivot.xlsx') as writer:</w:t>
      </w:r>
    </w:p>
    <w:p w14:paraId="1BDA23F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r,c = bfy_df_like_excel(df_grid,writer,sheet_name='demo',red_max=False,row_num=4,col_num=4,row_gap=2,col_gap=2)</w:t>
      </w:r>
    </w:p>
    <w:p w14:paraId="41141B3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print(r,c)</w:t>
      </w:r>
    </w:p>
    <w:p w14:paraId="2C92FCE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4208F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5F4DE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0166C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df_grid: a 2-dimensional list</w:t>
      </w:r>
    </w:p>
    <w:p w14:paraId="5C84C7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EFB00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[dict,dict,...], #line 1</w:t>
      </w:r>
    </w:p>
    <w:p w14:paraId="2ACBA7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[dict,dict,...],#Line 2</w:t>
      </w:r>
    </w:p>
    <w:p w14:paraId="00584F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16D9B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63998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Each dict represents the settings of a DataFrame </w:t>
      </w:r>
      <w:r>
        <w:rPr>
          <w:rFonts w:hint="eastAsia"/>
          <w:lang w:val="en-US" w:eastAsia="zh-CN"/>
        </w:rPr>
        <w:t xml:space="preserve">or </w:t>
      </w:r>
      <w:r>
        <w:rPr>
          <w:rFonts w:hint="eastAsia"/>
        </w:rPr>
        <w:t>Series</w:t>
      </w:r>
    </w:p>
    <w:p w14:paraId="29C5758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key meaning of dict:</w:t>
      </w:r>
    </w:p>
    <w:p w14:paraId="467B83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df: DataFrame</w:t>
      </w:r>
      <w:r>
        <w:rPr>
          <w:rFonts w:hint="eastAsia"/>
          <w:lang w:val="en-US" w:eastAsia="zh-CN"/>
        </w:rPr>
        <w:t xml:space="preserve"> or Series</w:t>
      </w:r>
      <w:r>
        <w:rPr>
          <w:rFonts w:hint="eastAsia"/>
        </w:rPr>
        <w:t xml:space="preserve"> to be output</w:t>
      </w:r>
    </w:p>
    <w:p w14:paraId="0A4E9D0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title:See bfy_df_like_excel_one.df</w:t>
      </w:r>
    </w:p>
    <w:p w14:paraId="17E695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percent_cols: see bfy_df_like_excel_one.percent_cols</w:t>
      </w:r>
    </w:p>
    <w:p w14:paraId="4177C8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color_gradient_cols: see bfy_df_like_excel_one.color_gradient_cols</w:t>
      </w:r>
    </w:p>
    <w:p w14:paraId="16BC25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not_color_gradient_cols: see bfy_df_like_excel_one.not_color_gradient_cols</w:t>
      </w:r>
    </w:p>
    <w:p w14:paraId="13F6C7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color_gradient_sep: see bfy_df_like_excel_one.color_gradient_sep</w:t>
      </w:r>
    </w:p>
    <w:p w14:paraId="39E3AB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decimal: See bfy_df_like_excel_one.decimal If decimal is not set for the df, default_decimal is used by default</w:t>
      </w:r>
    </w:p>
    <w:p w14:paraId="5C90F7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text_lum: See bfy_df_like_excel_one.text_lum If text_lum is not set for the df, default_text_lum is used by default</w:t>
      </w:r>
    </w:p>
    <w:p w14:paraId="199704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red_max: See bfy_df_like_excel_one.red_max If red_max</w:t>
      </w:r>
      <w:r>
        <w:rPr>
          <w:rFonts w:hint="eastAsia"/>
          <w:lang w:val="en-US" w:eastAsia="zh-CN"/>
        </w:rPr>
        <w:t xml:space="preserve"> </w:t>
      </w:r>
      <w:r>
        <w:rPr>
          <w:rFonts w:hint="eastAsia"/>
        </w:rPr>
        <w:t>is not set for the df, default_red_max is used by default</w:t>
      </w:r>
    </w:p>
    <w:p w14:paraId="0D32F4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index</w:t>
      </w:r>
      <w:r>
        <w:rPr>
          <w:rFonts w:hint="eastAsia"/>
        </w:rPr>
        <w:t>: See bfy_df_like_excel_one.</w:t>
      </w:r>
      <w:r>
        <w:rPr>
          <w:rFonts w:hint="eastAsia"/>
          <w:lang w:val="en-US" w:eastAsia="zh-CN"/>
        </w:rPr>
        <w:t>index</w:t>
      </w:r>
      <w:r>
        <w:rPr>
          <w:rFonts w:hint="eastAsia"/>
        </w:rPr>
        <w:t xml:space="preserve"> If </w:t>
      </w:r>
      <w:r>
        <w:rPr>
          <w:rFonts w:hint="eastAsia"/>
          <w:lang w:val="en-US" w:eastAsia="zh-CN"/>
        </w:rPr>
        <w:t xml:space="preserve">index </w:t>
      </w:r>
      <w:r>
        <w:rPr>
          <w:rFonts w:hint="eastAsia"/>
        </w:rPr>
        <w:t>is not set for the df, default_</w:t>
      </w:r>
      <w:r>
        <w:rPr>
          <w:rFonts w:hint="eastAsia"/>
          <w:lang w:val="en-US" w:eastAsia="zh-CN"/>
        </w:rPr>
        <w:t>index</w:t>
      </w:r>
      <w:r>
        <w:rPr>
          <w:rFonts w:hint="eastAsia"/>
        </w:rPr>
        <w:t xml:space="preserve"> is used by default</w:t>
      </w:r>
    </w:p>
    <w:p w14:paraId="547BDF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1ED1C9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CD50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writer : str or pandas.ExcelWriter</w:t>
      </w:r>
    </w:p>
    <w:p w14:paraId="1084C38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Specify the excel path, or an already constructed ExcelWriter.</w:t>
      </w:r>
    </w:p>
    <w:p w14:paraId="764052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E530E8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sheet_name : str, optional</w:t>
      </w:r>
    </w:p>
    <w:p w14:paraId="272B94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specified Excel sheet.</w:t>
      </w:r>
    </w:p>
    <w:p w14:paraId="49BAC9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'Sheet1'</w:t>
      </w:r>
    </w:p>
    <w:p w14:paraId="3313B3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2E2D1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default_decimal: int, optional</w:t>
      </w:r>
    </w:p>
    <w:p w14:paraId="560572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The default number of decimal places. If decimal is not set for </w:t>
      </w:r>
      <w:r>
        <w:rPr>
          <w:rFonts w:hint="eastAsia"/>
          <w:lang w:val="en-US" w:eastAsia="zh-CN"/>
        </w:rPr>
        <w:t>one</w:t>
      </w:r>
      <w:r>
        <w:rPr>
          <w:rFonts w:hint="eastAsia"/>
        </w:rPr>
        <w:t xml:space="preserve"> df, default_decimal is used by default.</w:t>
      </w:r>
    </w:p>
    <w:p w14:paraId="26F1EA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3504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B2A13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default_text_lum : float, optional</w:t>
      </w:r>
    </w:p>
    <w:p w14:paraId="6E38CF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value between [0,1] that controls the color difference between the text and the color scale. A larger value for text_lum increases the color difference.</w:t>
      </w:r>
    </w:p>
    <w:p w14:paraId="7F70FCE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text_lum=0, the text is always black</w:t>
      </w:r>
    </w:p>
    <w:p w14:paraId="1016A7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If text_lum is not set for </w:t>
      </w:r>
      <w:r>
        <w:rPr>
          <w:rFonts w:hint="eastAsia"/>
          <w:lang w:val="en-US" w:eastAsia="zh-CN"/>
        </w:rPr>
        <w:t>one</w:t>
      </w:r>
      <w:r>
        <w:rPr>
          <w:rFonts w:hint="eastAsia"/>
        </w:rPr>
        <w:t xml:space="preserve"> df, default_text_lum is used by default.</w:t>
      </w:r>
    </w:p>
    <w:p w14:paraId="457E0C0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w:t>
      </w:r>
    </w:p>
    <w:p w14:paraId="0F1FE5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E4BB5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default_red_max : </w:t>
      </w:r>
      <w:r>
        <w:rPr>
          <w:rFonts w:hint="eastAsia"/>
          <w:lang w:eastAsia="zh-CN"/>
        </w:rPr>
        <w:t xml:space="preserve">bool </w:t>
      </w:r>
      <w:r>
        <w:rPr>
          <w:rFonts w:hint="eastAsia"/>
        </w:rPr>
        <w:t>, optional</w:t>
      </w:r>
    </w:p>
    <w:p w14:paraId="2AFEDA1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The larger the value, the redder the color, and the smaller the value, the greener the color.</w:t>
      </w:r>
    </w:p>
    <w:p w14:paraId="439711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The larger the value, the greener the color, and the smaller the value, the redder the color.</w:t>
      </w:r>
    </w:p>
    <w:p w14:paraId="0898A6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red_max</w:t>
      </w:r>
      <w:r>
        <w:rPr>
          <w:rFonts w:hint="eastAsia"/>
          <w:lang w:val="en-US" w:eastAsia="zh-CN"/>
        </w:rPr>
        <w:t xml:space="preserve"> </w:t>
      </w:r>
      <w:r>
        <w:rPr>
          <w:rFonts w:hint="eastAsia"/>
        </w:rPr>
        <w:t xml:space="preserve">is not set for </w:t>
      </w:r>
      <w:r>
        <w:rPr>
          <w:rFonts w:hint="eastAsia"/>
          <w:lang w:val="en-US" w:eastAsia="zh-CN"/>
        </w:rPr>
        <w:t>one</w:t>
      </w:r>
      <w:r>
        <w:rPr>
          <w:rFonts w:hint="eastAsia"/>
        </w:rPr>
        <w:t xml:space="preserve"> df, default_red_max is used by default.</w:t>
      </w:r>
    </w:p>
    <w:p w14:paraId="0588FA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eastAsiaTheme="minorEastAsia"/>
          <w:lang w:val="en-US" w:eastAsia="zh-CN"/>
        </w:rPr>
      </w:pPr>
      <w:r>
        <w:rPr>
          <w:rFonts w:hint="eastAsia"/>
        </w:rPr>
        <w:t xml:space="preserve">Defaults </w:t>
      </w:r>
      <w:r>
        <w:rPr>
          <w:rFonts w:hint="eastAsia"/>
          <w:lang w:val="en-US" w:eastAsia="zh-CN"/>
        </w:rPr>
        <w:t xml:space="preserve">is </w:t>
      </w:r>
      <w:r>
        <w:rPr>
          <w:rFonts w:hint="eastAsia"/>
        </w:rPr>
        <w:t>True</w:t>
      </w:r>
      <w:r>
        <w:rPr>
          <w:rFonts w:hint="eastAsia"/>
          <w:lang w:val="en-US" w:eastAsia="zh-CN"/>
        </w:rPr>
        <w:t xml:space="preserve"> </w:t>
      </w:r>
      <w:r>
        <w:rPr>
          <w:rFonts w:ascii="Segoe UI" w:hAnsi="Segoe UI" w:eastAsia="Segoe UI" w:cs="Segoe UI"/>
          <w:i w:val="0"/>
          <w:iCs w:val="0"/>
          <w:caps w:val="0"/>
          <w:color w:val="0F1115"/>
          <w:spacing w:val="0"/>
          <w:sz w:val="19"/>
          <w:szCs w:val="19"/>
          <w:shd w:val="clear" w:fill="FFFFFF"/>
        </w:rPr>
        <w:t>when the language environment is Chinese, False for other languages</w:t>
      </w:r>
      <w:r>
        <w:rPr>
          <w:rFonts w:hint="eastAsia" w:ascii="Segoe UI" w:hAnsi="Segoe UI" w:eastAsia="宋体" w:cs="Segoe UI"/>
          <w:i w:val="0"/>
          <w:iCs w:val="0"/>
          <w:caps w:val="0"/>
          <w:color w:val="0F1115"/>
          <w:spacing w:val="0"/>
          <w:sz w:val="19"/>
          <w:szCs w:val="19"/>
          <w:shd w:val="clear" w:fill="FFFFFF"/>
          <w:lang w:val="en-US" w:eastAsia="zh-CN"/>
        </w:rPr>
        <w:t xml:space="preserve"> </w:t>
      </w:r>
      <w:r>
        <w:rPr>
          <w:rFonts w:ascii="Segoe UI" w:hAnsi="Segoe UI" w:eastAsia="Segoe UI" w:cs="Segoe UI"/>
          <w:i w:val="0"/>
          <w:iCs w:val="0"/>
          <w:caps w:val="0"/>
          <w:color w:val="0F1115"/>
          <w:spacing w:val="0"/>
          <w:sz w:val="19"/>
          <w:szCs w:val="19"/>
          <w:shd w:val="clear" w:fill="FFFFFF"/>
        </w:rPr>
        <w:t>environment.</w:t>
      </w:r>
      <w:r>
        <w:rPr>
          <w:rFonts w:hint="eastAsia" w:ascii="Segoe UI" w:hAnsi="Segoe UI" w:eastAsia="宋体" w:cs="Segoe UI"/>
          <w:i w:val="0"/>
          <w:iCs w:val="0"/>
          <w:caps w:val="0"/>
          <w:color w:val="0F1115"/>
          <w:spacing w:val="0"/>
          <w:sz w:val="19"/>
          <w:szCs w:val="19"/>
          <w:shd w:val="clear" w:fill="FFFFFF"/>
          <w:lang w:val="en-US" w:eastAsia="zh-CN"/>
        </w:rPr>
        <w:t xml:space="preserve"> </w:t>
      </w:r>
    </w:p>
    <w:p w14:paraId="5D61D83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69EDC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row_num : int, optional</w:t>
      </w:r>
    </w:p>
    <w:p w14:paraId="3F1CF13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starting row number of the table</w:t>
      </w:r>
    </w:p>
    <w:p w14:paraId="77BF72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is 0.</w:t>
      </w:r>
    </w:p>
    <w:p w14:paraId="4A4CAD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00CA0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col_num : int, optional</w:t>
      </w:r>
    </w:p>
    <w:p w14:paraId="69385D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starting column number of the table</w:t>
      </w:r>
    </w:p>
    <w:p w14:paraId="506FC2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is 0.</w:t>
      </w:r>
    </w:p>
    <w:p w14:paraId="619B1F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794A1B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row_gap : int, optional</w:t>
      </w:r>
    </w:p>
    <w:p w14:paraId="21DA92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spacing between rows.</w:t>
      </w:r>
    </w:p>
    <w:p w14:paraId="20559C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is 2.</w:t>
      </w:r>
    </w:p>
    <w:p w14:paraId="20B89E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6A32B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col_gap : int, optional</w:t>
      </w:r>
    </w:p>
    <w:p w14:paraId="4A06F8F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spacing between columns.</w:t>
      </w:r>
    </w:p>
    <w:p w14:paraId="69B574E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Default is 2.</w:t>
      </w:r>
    </w:p>
    <w:p w14:paraId="1023A9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p>
    <w:p w14:paraId="1998960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align : bool,optional</w:t>
      </w:r>
    </w:p>
    <w:p w14:paraId="052D1A7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If</w:t>
      </w:r>
      <w:r>
        <w:rPr>
          <w:rFonts w:hint="eastAsia"/>
        </w:rPr>
        <w:t xml:space="preserve"> the</w:t>
      </w:r>
      <w:r>
        <w:rPr>
          <w:rFonts w:hint="eastAsia"/>
          <w:lang w:val="en-US" w:eastAsia="zh-CN"/>
        </w:rPr>
        <w:t xml:space="preserve"> columns in</w:t>
      </w:r>
      <w:r>
        <w:rPr>
          <w:rFonts w:hint="eastAsia"/>
        </w:rPr>
        <w:t xml:space="preserve"> DataFrame from different rows in need to be aligned</w:t>
      </w:r>
    </w:p>
    <w:p w14:paraId="72E2C3E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Default </w:t>
      </w:r>
      <w:r>
        <w:rPr>
          <w:rFonts w:hint="eastAsia"/>
          <w:lang w:val="en-US" w:eastAsia="zh-CN"/>
        </w:rPr>
        <w:t xml:space="preserve">is </w:t>
      </w:r>
      <w:r>
        <w:rPr>
          <w:rFonts w:hint="eastAsia"/>
        </w:rPr>
        <w:t>True</w:t>
      </w:r>
    </w:p>
    <w:p w14:paraId="7CB3EB5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w:t>
      </w:r>
    </w:p>
    <w:p w14:paraId="6BE8908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ex_align : list,optional</w:t>
      </w:r>
    </w:p>
    <w:p w14:paraId="0E98770F">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r>
        <w:rPr>
          <w:rFonts w:hint="eastAsia"/>
        </w:rPr>
        <w:t>All DataFrames in the specified row do not need to have their columns aligned with DataFrames of the same columns in other rows.</w:t>
      </w:r>
    </w:p>
    <w:p w14:paraId="38E9EBC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Default </w:t>
      </w:r>
      <w:r>
        <w:rPr>
          <w:rFonts w:hint="eastAsia"/>
          <w:lang w:val="en-US" w:eastAsia="zh-CN"/>
        </w:rPr>
        <w:t xml:space="preserve">is </w:t>
      </w:r>
      <w:r>
        <w:rPr>
          <w:rFonts w:hint="eastAsia"/>
        </w:rPr>
        <w:t>[]</w:t>
      </w:r>
    </w:p>
    <w:p w14:paraId="47DAA41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2B3431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default_index:boolean, optional</w:t>
      </w:r>
    </w:p>
    <w:p w14:paraId="7DB92927">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r>
        <w:rPr>
          <w:rFonts w:hint="default" w:ascii="Segoe UI" w:hAnsi="Segoe UI" w:eastAsia="Segoe UI" w:cs="Segoe UI"/>
          <w:i w:val="0"/>
          <w:iCs w:val="0"/>
          <w:caps w:val="0"/>
          <w:color w:val="0F1115"/>
          <w:spacing w:val="0"/>
          <w:sz w:val="19"/>
          <w:szCs w:val="19"/>
          <w:shd w:val="clear" w:fill="FFFFFF"/>
        </w:rPr>
        <w:t>True: Export the index to Excel</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i w:val="0"/>
          <w:iCs w:val="0"/>
          <w:caps w:val="0"/>
          <w:color w:val="0F1115"/>
          <w:spacing w:val="0"/>
          <w:sz w:val="19"/>
          <w:szCs w:val="19"/>
          <w:shd w:val="clear" w:fill="FFFFFF"/>
        </w:rPr>
        <w:t>False: Do not export the index to Excel</w:t>
      </w:r>
    </w:p>
    <w:p w14:paraId="7FB0EC1A">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 xml:space="preserve">If one df do not set index ,using </w:t>
      </w:r>
      <w:r>
        <w:rPr>
          <w:rFonts w:hint="eastAsia"/>
        </w:rPr>
        <w:t>default_index</w:t>
      </w:r>
    </w:p>
    <w:p w14:paraId="1ABF4F1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eastAsia="宋体"/>
          <w:lang w:val="en-US" w:eastAsia="zh-CN"/>
        </w:rPr>
      </w:pPr>
      <w:r>
        <w:rPr>
          <w:rFonts w:hint="eastAsia"/>
        </w:rPr>
        <w:t xml:space="preserve">    Default </w:t>
      </w:r>
      <w:r>
        <w:rPr>
          <w:rFonts w:hint="eastAsia"/>
          <w:lang w:val="en-US" w:eastAsia="zh-CN"/>
        </w:rPr>
        <w:t xml:space="preserve">is </w:t>
      </w:r>
      <w:r>
        <w:rPr>
          <w:rFonts w:ascii="Segoe UI" w:hAnsi="Segoe UI" w:eastAsia="Segoe UI" w:cs="Segoe UI"/>
          <w:i w:val="0"/>
          <w:iCs w:val="0"/>
          <w:caps w:val="0"/>
          <w:color w:val="0F1115"/>
          <w:spacing w:val="0"/>
          <w:sz w:val="19"/>
          <w:szCs w:val="19"/>
          <w:shd w:val="clear" w:fill="FFFFFF"/>
        </w:rPr>
        <w:t xml:space="preserve">True </w:t>
      </w:r>
    </w:p>
    <w:p w14:paraId="5E76743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D302E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7AF4D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56864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w:t>
      </w:r>
    </w:p>
    <w:p w14:paraId="706642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last row after all tables are output.</w:t>
      </w:r>
    </w:p>
    <w:p w14:paraId="206B16D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w:t>
      </w:r>
    </w:p>
    <w:p w14:paraId="11075B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last column after all tables are output. (Not the largest column in the last row)</w:t>
      </w:r>
    </w:p>
    <w:p w14:paraId="0B90FA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there are two rows, the maximum column of the first row is 5, and the maximum column of the second row is 4, then 5 is returned.</w:t>
      </w:r>
    </w:p>
    <w:p w14:paraId="7EF8F83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5408EC0">
      <w:pPr>
        <w:pStyle w:val="4"/>
        <w:rPr>
          <w:rFonts w:hint="eastAsia"/>
        </w:rPr>
      </w:pPr>
      <w:bookmarkStart w:id="83" w:name="_Toc29300"/>
      <w:r>
        <w:rPr>
          <w:rFonts w:hint="eastAsia"/>
        </w:rPr>
        <w:t>bfy_df_like_excel_one</w:t>
      </w:r>
      <w:bookmarkEnd w:id="83"/>
    </w:p>
    <w:p w14:paraId="68CEE0B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bfy_df_like_excel_one(df,writer,sheet_name='Sheet1',title=[],decimal=None,percent_cols=[],color_gradient_cols=None,not_color_gradient_cols=[],color_gradient_sep=True,text_lum=0.5,red_max=True,row_num=0,col_num=0,index=True)</w:t>
      </w:r>
    </w:p>
    <w:p w14:paraId="208395B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Beautify a dataframe</w:t>
      </w:r>
      <w:r>
        <w:rPr>
          <w:rFonts w:hint="eastAsia"/>
          <w:lang w:val="en-US" w:eastAsia="zh-CN"/>
        </w:rPr>
        <w:t xml:space="preserve"> or Series</w:t>
      </w:r>
      <w:r>
        <w:rPr>
          <w:rFonts w:hint="eastAsia"/>
        </w:rPr>
        <w:t xml:space="preserve"> into an Excel pivot table-style chart and output it to the specified Excel.</w:t>
      </w:r>
    </w:p>
    <w:p w14:paraId="66AC7CA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You can do Excel color scale filling and percentage display (not formatted as percentage, but displayed as percentage, the actual value and value type remain unchanged).</w:t>
      </w:r>
    </w:p>
    <w:p w14:paraId="4DB72B5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example:</w:t>
      </w:r>
    </w:p>
    <w:p w14:paraId="1B55F55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df1 = pd.DataFrame(np.random.randn(10, 4), columns=['A1', 'B1', 'C1', 'D1'])</w:t>
      </w:r>
    </w:p>
    <w:p w14:paraId="4C8DFBF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df1['SCORE_BIN']=['[0,100)','[100,200)','[200,300)','[300,400)','[40 0,500)','[500,600)','[600,700)','[700,800)','[800,900)','[900,1000]']</w:t>
      </w:r>
    </w:p>
    <w:p w14:paraId="6B65DA4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r,c = bfy_df_like_excel_one(df1,'df1.xlsx',title=['DF1','any'],percent_cols=df1.columns,color_gradient_sep=True,text_lum=0,row_num=2,col_num=2)</w:t>
      </w:r>
    </w:p>
    <w:p w14:paraId="1C5F139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print(r,c)</w:t>
      </w:r>
    </w:p>
    <w:p w14:paraId="2E156209">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27F9DCC1">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Parameters</w:t>
      </w:r>
    </w:p>
    <w:p w14:paraId="457AE87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w:t>
      </w:r>
    </w:p>
    <w:p w14:paraId="504F2C6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default" w:eastAsiaTheme="minorEastAsia"/>
          <w:lang w:val="en-US" w:eastAsia="zh-CN"/>
        </w:rPr>
      </w:pPr>
      <w:r>
        <w:rPr>
          <w:rFonts w:hint="eastAsia"/>
        </w:rPr>
        <w:t>df : DataFrame</w:t>
      </w:r>
      <w:r>
        <w:rPr>
          <w:rFonts w:hint="eastAsia"/>
          <w:lang w:val="en-US" w:eastAsia="zh-CN"/>
        </w:rPr>
        <w:t xml:space="preserve"> or Series</w:t>
      </w:r>
    </w:p>
    <w:p w14:paraId="05EDA9C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Dataframe</w:t>
      </w:r>
      <w:r>
        <w:rPr>
          <w:rFonts w:hint="eastAsia"/>
          <w:lang w:val="en-US" w:eastAsia="zh-CN"/>
        </w:rPr>
        <w:t xml:space="preserve"> or Series</w:t>
      </w:r>
      <w:r>
        <w:rPr>
          <w:rFonts w:hint="eastAsia"/>
        </w:rPr>
        <w:t xml:space="preserve"> that needs to be beautified</w:t>
      </w:r>
    </w:p>
    <w:p w14:paraId="01C0AE5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07F4014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writer : str or pandas.ExcelWriter</w:t>
      </w:r>
    </w:p>
    <w:p w14:paraId="06F5F06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Specify the excel path, or an already constructed ExcelWriter.</w:t>
      </w:r>
    </w:p>
    <w:p w14:paraId="5F3F8DE1">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5FCABFA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sheet_name : str, optional</w:t>
      </w:r>
    </w:p>
    <w:p w14:paraId="065BD94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specified Excel sheet.</w:t>
      </w:r>
    </w:p>
    <w:p w14:paraId="6EA2B13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'Sheet1'</w:t>
      </w:r>
    </w:p>
    <w:p w14:paraId="4F81D9A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2BDA91E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title : list, optional</w:t>
      </w:r>
    </w:p>
    <w:p w14:paraId="7081B37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Each text in the title will be output above the table, and each element will occupy a cell</w:t>
      </w:r>
    </w:p>
    <w:p w14:paraId="1817B08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default is [].</w:t>
      </w:r>
    </w:p>
    <w:p w14:paraId="7049B1D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5FCDA2F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decimal : int , optional</w:t>
      </w:r>
    </w:p>
    <w:p w14:paraId="4FF0061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number of decimal places retained. Automatically exclude int type columns and non-numeric columns in df</w:t>
      </w:r>
    </w:p>
    <w:p w14:paraId="1D349FE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original data stored in Excel will not be changed, only the display of Excel will be changed. The function is the same as "Format Cells - Keep Decimals" in Excel.</w:t>
      </w:r>
    </w:p>
    <w:p w14:paraId="57BB66E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 Do not adjust the number of decimal places</w:t>
      </w:r>
    </w:p>
    <w:p w14:paraId="257CE87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None</w:t>
      </w:r>
    </w:p>
    <w:p w14:paraId="5B7058B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697DABF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percent_cols: list, optional</w:t>
      </w:r>
    </w:p>
    <w:p w14:paraId="0A0EFBD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Columns that need to be displayed as percentages automatically retain 2 decimal places of percentages</w:t>
      </w:r>
    </w:p>
    <w:p w14:paraId="107F180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For example: 0.23456 -&gt; 23.46%</w:t>
      </w:r>
    </w:p>
    <w:p w14:paraId="66A94E6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original data stored in Excel will not be changed, only the display of Excel will be changed. The function is the same as "Format Cells - Percentage" in Excel.</w:t>
      </w:r>
    </w:p>
    <w:p w14:paraId="23FF0D7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Int type columns and non-numeric columns will be automatically excluded</w:t>
      </w:r>
    </w:p>
    <w:p w14:paraId="592DA99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w:t>
      </w:r>
    </w:p>
    <w:p w14:paraId="3F9E411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31790C4C">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color_gradient_cols : list, optional</w:t>
      </w:r>
    </w:p>
    <w:p w14:paraId="4ABD682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Columns that need to display color scale</w:t>
      </w:r>
    </w:p>
    <w:p w14:paraId="74A2F60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 All numeric columns in df need to display color scales</w:t>
      </w:r>
    </w:p>
    <w:p w14:paraId="56972E5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Non-numeric columns will be automatically excluded</w:t>
      </w:r>
    </w:p>
    <w:p w14:paraId="241E8C7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is None.</w:t>
      </w:r>
    </w:p>
    <w:p w14:paraId="1B8CD91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48616EF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not_color_gradient_cols : list, optional</w:t>
      </w:r>
    </w:p>
    <w:p w14:paraId="77145FA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Columns that do not need to display color levels. not_color_gradient_cols has a higher priority than color_gradient_cols</w:t>
      </w:r>
    </w:p>
    <w:p w14:paraId="51574F9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Non-numeric columns are automatically excluded, so there is no need to mark them here.</w:t>
      </w:r>
    </w:p>
    <w:p w14:paraId="06F80DE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w:t>
      </w:r>
    </w:p>
    <w:p w14:paraId="59A973C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0B518DB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color_gradient_sep: </w:t>
      </w:r>
      <w:r>
        <w:rPr>
          <w:rFonts w:hint="eastAsia"/>
          <w:lang w:eastAsia="zh-CN"/>
        </w:rPr>
        <w:t xml:space="preserve">bool </w:t>
      </w:r>
      <w:r>
        <w:rPr>
          <w:rFonts w:hint="eastAsia"/>
        </w:rPr>
        <w:t>, optional</w:t>
      </w:r>
    </w:p>
    <w:p w14:paraId="08E9B20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True: The color of each cell is determined by the maximum and minimum values in its column</w:t>
      </w:r>
    </w:p>
    <w:p w14:paraId="3D71628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False: The color of each cell will be determined by the maximum and minimum values of all participating color scale columns.</w:t>
      </w:r>
    </w:p>
    <w:p w14:paraId="597075D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True</w:t>
      </w:r>
    </w:p>
    <w:p w14:paraId="42808B6E">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20F48A6F">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text_lum : float, optional</w:t>
      </w:r>
    </w:p>
    <w:p w14:paraId="188E2E5E">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A value between [0,1] that controls the color difference between the text and the color scale. A larger value for text_lum increases the color difference.</w:t>
      </w:r>
    </w:p>
    <w:p w14:paraId="1AB97C3C">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When text_lum=0, the text is always black</w:t>
      </w:r>
    </w:p>
    <w:p w14:paraId="621445D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0.5</w:t>
      </w:r>
    </w:p>
    <w:p w14:paraId="4B41DC2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1A7DAB6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red_max : </w:t>
      </w:r>
      <w:r>
        <w:rPr>
          <w:rFonts w:hint="eastAsia"/>
          <w:lang w:eastAsia="zh-CN"/>
        </w:rPr>
        <w:t xml:space="preserve">bool </w:t>
      </w:r>
      <w:r>
        <w:rPr>
          <w:rFonts w:hint="eastAsia"/>
        </w:rPr>
        <w:t>, optional</w:t>
      </w:r>
    </w:p>
    <w:p w14:paraId="53FE7FE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True: The larger the value, the redder the color, and the smaller the value, the greener the color.</w:t>
      </w:r>
    </w:p>
    <w:p w14:paraId="66CCCFC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False: The larger the value, the greener the color, and the smaller the value, the redder the color.</w:t>
      </w:r>
    </w:p>
    <w:p w14:paraId="651391C4">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eastAsiaTheme="minorEastAsia"/>
          <w:lang w:val="en-US" w:eastAsia="zh-CN"/>
        </w:rPr>
      </w:pPr>
      <w:r>
        <w:rPr>
          <w:rFonts w:hint="eastAsia"/>
        </w:rPr>
        <w:t xml:space="preserve">Defaults </w:t>
      </w:r>
      <w:r>
        <w:rPr>
          <w:rFonts w:hint="eastAsia"/>
          <w:lang w:val="en-US" w:eastAsia="zh-CN"/>
        </w:rPr>
        <w:t>is</w:t>
      </w:r>
      <w:r>
        <w:rPr>
          <w:rFonts w:hint="eastAsia"/>
        </w:rPr>
        <w:t xml:space="preserve"> True</w:t>
      </w:r>
      <w:r>
        <w:rPr>
          <w:rFonts w:hint="eastAsia"/>
          <w:lang w:val="en-US" w:eastAsia="zh-CN"/>
        </w:rPr>
        <w:t xml:space="preserve"> </w:t>
      </w:r>
      <w:r>
        <w:rPr>
          <w:rFonts w:ascii="Segoe UI" w:hAnsi="Segoe UI" w:eastAsia="Segoe UI" w:cs="Segoe UI"/>
          <w:i w:val="0"/>
          <w:iCs w:val="0"/>
          <w:caps w:val="0"/>
          <w:color w:val="0F1115"/>
          <w:spacing w:val="0"/>
          <w:sz w:val="19"/>
          <w:szCs w:val="19"/>
          <w:shd w:val="clear" w:fill="FFFFFF"/>
        </w:rPr>
        <w:t>when the language environment is Chinese, False for other languages</w:t>
      </w:r>
      <w:r>
        <w:rPr>
          <w:rFonts w:hint="eastAsia" w:ascii="Segoe UI" w:hAnsi="Segoe UI" w:eastAsia="宋体" w:cs="Segoe UI"/>
          <w:i w:val="0"/>
          <w:iCs w:val="0"/>
          <w:caps w:val="0"/>
          <w:color w:val="0F1115"/>
          <w:spacing w:val="0"/>
          <w:sz w:val="19"/>
          <w:szCs w:val="19"/>
          <w:shd w:val="clear" w:fill="FFFFFF"/>
          <w:lang w:val="en-US" w:eastAsia="zh-CN"/>
        </w:rPr>
        <w:t xml:space="preserve"> </w:t>
      </w:r>
      <w:r>
        <w:rPr>
          <w:rFonts w:ascii="Segoe UI" w:hAnsi="Segoe UI" w:eastAsia="Segoe UI" w:cs="Segoe UI"/>
          <w:i w:val="0"/>
          <w:iCs w:val="0"/>
          <w:caps w:val="0"/>
          <w:color w:val="0F1115"/>
          <w:spacing w:val="0"/>
          <w:sz w:val="19"/>
          <w:szCs w:val="19"/>
          <w:shd w:val="clear" w:fill="FFFFFF"/>
        </w:rPr>
        <w:t>environment.</w:t>
      </w:r>
      <w:r>
        <w:rPr>
          <w:rFonts w:hint="eastAsia" w:ascii="Segoe UI" w:hAnsi="Segoe UI" w:eastAsia="宋体" w:cs="Segoe UI"/>
          <w:i w:val="0"/>
          <w:iCs w:val="0"/>
          <w:caps w:val="0"/>
          <w:color w:val="0F1115"/>
          <w:spacing w:val="0"/>
          <w:sz w:val="19"/>
          <w:szCs w:val="19"/>
          <w:shd w:val="clear" w:fill="FFFFFF"/>
          <w:lang w:val="en-US" w:eastAsia="zh-CN"/>
        </w:rPr>
        <w:t xml:space="preserve"> </w:t>
      </w:r>
    </w:p>
    <w:p w14:paraId="10D984B5">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2A5DDAD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row_num : int, optional</w:t>
      </w:r>
    </w:p>
    <w:p w14:paraId="0C1F1417">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starting row number of the table</w:t>
      </w:r>
    </w:p>
    <w:p w14:paraId="5A20DD3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is 0.</w:t>
      </w:r>
    </w:p>
    <w:p w14:paraId="506F76A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18E2339B">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col_num : int, optional</w:t>
      </w:r>
    </w:p>
    <w:p w14:paraId="63537FAD">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starting column number of the table</w:t>
      </w:r>
    </w:p>
    <w:p w14:paraId="605785B2">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is 0.</w:t>
      </w:r>
    </w:p>
    <w:p w14:paraId="081F3B01">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35229C14">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r>
        <w:rPr>
          <w:rFonts w:ascii="Segoe UI" w:hAnsi="Segoe UI" w:eastAsia="Segoe UI" w:cs="Segoe UI"/>
          <w:i w:val="0"/>
          <w:iCs w:val="0"/>
          <w:caps w:val="0"/>
          <w:color w:val="0F1115"/>
          <w:spacing w:val="0"/>
          <w:sz w:val="19"/>
          <w:szCs w:val="19"/>
          <w:shd w:val="clear" w:fill="FFFFFF"/>
        </w:rPr>
        <w:t>index : boolean, optional</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i w:val="0"/>
          <w:iCs w:val="0"/>
          <w:caps w:val="0"/>
          <w:color w:val="0F1115"/>
          <w:spacing w:val="0"/>
          <w:sz w:val="19"/>
          <w:szCs w:val="19"/>
          <w:shd w:val="clear" w:fill="FFFFFF"/>
        </w:rPr>
        <w:t>True: Export the index to Excel</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i w:val="0"/>
          <w:iCs w:val="0"/>
          <w:caps w:val="0"/>
          <w:color w:val="0F1115"/>
          <w:spacing w:val="0"/>
          <w:sz w:val="19"/>
          <w:szCs w:val="19"/>
          <w:shd w:val="clear" w:fill="FFFFFF"/>
        </w:rPr>
        <w:t>False: Do not export the index to Excel</w:t>
      </w:r>
      <w:r>
        <w:rPr>
          <w:rFonts w:hint="default" w:ascii="Segoe UI" w:hAnsi="Segoe UI" w:eastAsia="Segoe UI" w:cs="Segoe UI"/>
          <w:i w:val="0"/>
          <w:iCs w:val="0"/>
          <w:caps w:val="0"/>
          <w:color w:val="0F1115"/>
          <w:spacing w:val="0"/>
          <w:sz w:val="19"/>
          <w:szCs w:val="19"/>
          <w:shd w:val="clear" w:fill="FFFFFF"/>
        </w:rPr>
        <w:br w:type="textWrapping"/>
      </w:r>
      <w:r>
        <w:rPr>
          <w:rFonts w:hint="eastAsia" w:ascii="Segoe UI" w:hAnsi="Segoe UI" w:eastAsia="宋体" w:cs="Segoe UI"/>
          <w:i w:val="0"/>
          <w:iCs w:val="0"/>
          <w:caps w:val="0"/>
          <w:color w:val="0F1115"/>
          <w:spacing w:val="0"/>
          <w:sz w:val="19"/>
          <w:szCs w:val="19"/>
          <w:shd w:val="clear" w:fill="FFFFFF"/>
          <w:lang w:val="en-US" w:eastAsia="zh-CN"/>
        </w:rPr>
        <w:tab/>
      </w:r>
      <w:r>
        <w:rPr>
          <w:rFonts w:hint="default" w:ascii="Segoe UI" w:hAnsi="Segoe UI" w:eastAsia="Segoe UI" w:cs="Segoe UI"/>
          <w:i w:val="0"/>
          <w:iCs w:val="0"/>
          <w:caps w:val="0"/>
          <w:color w:val="0F1115"/>
          <w:spacing w:val="0"/>
          <w:sz w:val="19"/>
          <w:szCs w:val="19"/>
          <w:shd w:val="clear" w:fill="FFFFFF"/>
        </w:rPr>
        <w:t xml:space="preserve">Defaults </w:t>
      </w:r>
      <w:r>
        <w:rPr>
          <w:rFonts w:hint="eastAsia" w:ascii="Segoe UI" w:hAnsi="Segoe UI" w:eastAsia="宋体" w:cs="Segoe UI"/>
          <w:i w:val="0"/>
          <w:iCs w:val="0"/>
          <w:caps w:val="0"/>
          <w:color w:val="0F1115"/>
          <w:spacing w:val="0"/>
          <w:sz w:val="19"/>
          <w:szCs w:val="19"/>
          <w:shd w:val="clear" w:fill="FFFFFF"/>
          <w:lang w:val="en-US" w:eastAsia="zh-CN"/>
        </w:rPr>
        <w:t>is</w:t>
      </w:r>
      <w:r>
        <w:rPr>
          <w:rFonts w:hint="default" w:ascii="Segoe UI" w:hAnsi="Segoe UI" w:eastAsia="Segoe UI" w:cs="Segoe UI"/>
          <w:i w:val="0"/>
          <w:iCs w:val="0"/>
          <w:caps w:val="0"/>
          <w:color w:val="0F1115"/>
          <w:spacing w:val="0"/>
          <w:sz w:val="19"/>
          <w:szCs w:val="19"/>
          <w:shd w:val="clear" w:fill="FFFFFF"/>
        </w:rPr>
        <w:t xml:space="preserve"> True </w:t>
      </w:r>
    </w:p>
    <w:p w14:paraId="6867101A">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Returns</w:t>
      </w:r>
    </w:p>
    <w:p w14:paraId="0812EB29">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w:t>
      </w:r>
    </w:p>
    <w:p w14:paraId="533BB01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int</w:t>
      </w:r>
    </w:p>
    <w:p w14:paraId="1099B158">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row_num at the end (the row number in the lower right corner of the table)</w:t>
      </w:r>
    </w:p>
    <w:p w14:paraId="1644B69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int</w:t>
      </w:r>
    </w:p>
    <w:p w14:paraId="6E311850">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col_num at the end (the column number in the lower right corner of the table)</w:t>
      </w:r>
    </w:p>
    <w:p w14:paraId="476743F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17A085C">
      <w:pPr>
        <w:pStyle w:val="2"/>
        <w:rPr>
          <w:rFonts w:hint="eastAsia"/>
          <w:lang w:val="en-US" w:eastAsia="zh-CN"/>
        </w:rPr>
      </w:pPr>
      <w:bookmarkStart w:id="84" w:name="_Toc9286"/>
      <w:r>
        <w:rPr>
          <w:rFonts w:hint="eastAsia"/>
          <w:lang w:val="en-US" w:eastAsia="zh-CN"/>
        </w:rPr>
        <w:t>Sampling</w:t>
      </w:r>
      <w:bookmarkEnd w:id="84"/>
    </w:p>
    <w:p w14:paraId="03FD0EBE">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5" w:name="_Toc24160"/>
      <w:r>
        <w:rPr>
          <w:rFonts w:hint="eastAsia"/>
        </w:rPr>
        <w:t>Functions</w:t>
      </w:r>
      <w:bookmarkEnd w:id="85"/>
    </w:p>
    <w:p w14:paraId="41C38948">
      <w:pPr>
        <w:pStyle w:val="4"/>
        <w:rPr>
          <w:rFonts w:hint="eastAsia"/>
          <w:lang w:val="en-US" w:eastAsia="zh-CN"/>
        </w:rPr>
      </w:pPr>
      <w:bookmarkStart w:id="86" w:name="_Toc28490"/>
      <w:r>
        <w:rPr>
          <w:rFonts w:hint="eastAsia"/>
          <w:lang w:val="en-US" w:eastAsia="zh-CN"/>
        </w:rPr>
        <w:t>split_cls</w:t>
      </w:r>
      <w:bookmarkEnd w:id="86"/>
    </w:p>
    <w:p w14:paraId="1EF798F0">
      <w:pPr>
        <w:rPr>
          <w:rFonts w:hint="eastAsia"/>
          <w:lang w:val="en-US" w:eastAsia="zh-CN"/>
        </w:rPr>
      </w:pPr>
      <w:r>
        <w:rPr>
          <w:rFonts w:hint="eastAsia"/>
          <w:lang w:val="en-US" w:eastAsia="zh-CN"/>
        </w:rPr>
        <w:t>split_cls(dat,y='y',test_size=0.3,w=None,groups=[],random_state=0,y_label=None)</w:t>
      </w:r>
    </w:p>
    <w:p w14:paraId="4C1B60ED">
      <w:pPr>
        <w:ind w:firstLine="420" w:firstLineChars="0"/>
        <w:rPr>
          <w:rFonts w:hint="eastAsia"/>
          <w:lang w:val="en-US" w:eastAsia="zh-CN"/>
        </w:rPr>
      </w:pPr>
      <w:r>
        <w:rPr>
          <w:rFonts w:hint="eastAsia"/>
          <w:lang w:val="en-US" w:eastAsia="zh-CN"/>
        </w:rPr>
        <w:t>High-precision high-dimensional stratified sampling. The stratified sampling built into machine learning is overly simplistic. When stratified sampling is performed solely on the Y label, a phenomenon may occur: after the variables in the training and test sets are segmented with equal frequency according to the same nodes, the event rates of Y differ significantly, making it difficult to narrow the indicator differences between the training and validation sets during modeling. Without high-precision high-dimensional stratified sampling, this problem can only be addressed by reducing model performance to increase model generalization. Another phenomenon is that after binning, the binning effects of the training and validation sets differ significantly, reflected in significantly different IV values. Without high-precision high-dimensional stratified sampling, the only way to increase generalization is to increase the bin width. The stratified sampling method provided by rascpy has been tested and found to significantly alleviate this phenomenon, reducing the difference between the training and validation sets without reducing model performance or binning IV. (Excessive differences between datasets are often caused by inconsistent high-dimensional joint distributions, but due to sampling accuracy limitations, they can only be treated as overfitting.)</w:t>
      </w:r>
    </w:p>
    <w:p w14:paraId="75C2C722">
      <w:pPr>
        <w:rPr>
          <w:rFonts w:hint="eastAsia"/>
          <w:lang w:val="en-US" w:eastAsia="zh-CN"/>
        </w:rPr>
      </w:pPr>
      <w:r>
        <w:rPr>
          <w:rFonts w:hint="eastAsia"/>
          <w:lang w:val="en-US" w:eastAsia="zh-CN"/>
        </w:rPr>
        <w:t>One of the most important evaluation criteria for the effectiveness of a high-dimensional stratified sampling algorithm is whether the joint distribution of each x variable and y can remain consistent in each data set after sampling.</w:t>
      </w:r>
    </w:p>
    <w:p w14:paraId="48287AE5">
      <w:pPr>
        <w:rPr>
          <w:rFonts w:hint="eastAsia"/>
          <w:lang w:val="en-US" w:eastAsia="zh-CN"/>
        </w:rPr>
      </w:pPr>
      <w:r>
        <w:rPr>
          <w:rFonts w:hint="eastAsia"/>
          <w:lang w:val="en-US" w:eastAsia="zh-CN"/>
        </w:rPr>
        <w:t>If the data itself can be divided into multiple groups from different dimensions, then it is also required that the joint distribution of each x variable and y can be consistent in each group in each data set after sampling.</w:t>
      </w:r>
    </w:p>
    <w:p w14:paraId="381DA527">
      <w:pPr>
        <w:rPr>
          <w:rFonts w:hint="eastAsia"/>
          <w:lang w:val="en-US" w:eastAsia="zh-CN"/>
        </w:rPr>
      </w:pPr>
      <w:r>
        <w:rPr>
          <w:rFonts w:hint="eastAsia"/>
          <w:lang w:val="en-US" w:eastAsia="zh-CN"/>
        </w:rPr>
        <w:t>rascpy provides the rascpy.Sampling.split_cls algorithm, which is designed for high-precision sampling of binary classification problems. Compared with multiple sampling algorithms, it shows good consistency in joint distribution, regardless of whether the data contains groups. This is especially true for x variables, which have good predictive power.</w:t>
      </w:r>
    </w:p>
    <w:p w14:paraId="288C9396">
      <w:pPr>
        <w:rPr>
          <w:rFonts w:hint="eastAsia"/>
          <w:lang w:val="en-US" w:eastAsia="zh-CN"/>
        </w:rPr>
      </w:pPr>
    </w:p>
    <w:p w14:paraId="30929632">
      <w:pPr>
        <w:rPr>
          <w:rFonts w:hint="eastAsia"/>
          <w:lang w:val="en-US" w:eastAsia="zh-CN"/>
        </w:rPr>
      </w:pPr>
      <w:r>
        <w:rPr>
          <w:rFonts w:hint="eastAsia"/>
          <w:lang w:val="en-US" w:eastAsia="zh-CN"/>
        </w:rPr>
        <w:t>Parameters</w:t>
      </w:r>
    </w:p>
    <w:p w14:paraId="485AF19A">
      <w:pPr>
        <w:rPr>
          <w:rFonts w:hint="eastAsia"/>
          <w:lang w:val="en-US" w:eastAsia="zh-CN"/>
        </w:rPr>
      </w:pPr>
      <w:r>
        <w:rPr>
          <w:rFonts w:hint="eastAsia"/>
          <w:lang w:val="en-US" w:eastAsia="zh-CN"/>
        </w:rPr>
        <w:t>----------</w:t>
      </w:r>
    </w:p>
    <w:p w14:paraId="3AF6D93D">
      <w:pPr>
        <w:rPr>
          <w:rFonts w:hint="eastAsia"/>
          <w:lang w:val="en-US" w:eastAsia="zh-CN"/>
        </w:rPr>
      </w:pPr>
      <w:r>
        <w:rPr>
          <w:rFonts w:hint="eastAsia"/>
          <w:lang w:val="en-US" w:eastAsia="zh-CN"/>
        </w:rPr>
        <w:t>dat : DataFrame</w:t>
      </w:r>
    </w:p>
    <w:p w14:paraId="209D1027">
      <w:pPr>
        <w:ind w:firstLine="420" w:firstLineChars="0"/>
        <w:rPr>
          <w:rFonts w:hint="eastAsia"/>
          <w:lang w:val="en-US" w:eastAsia="zh-CN"/>
        </w:rPr>
      </w:pPr>
      <w:r>
        <w:rPr>
          <w:rFonts w:hint="eastAsia"/>
          <w:lang w:val="en-US" w:eastAsia="zh-CN"/>
        </w:rPr>
        <w:t>Data to be sampled</w:t>
      </w:r>
    </w:p>
    <w:p w14:paraId="0079BF7C">
      <w:pPr>
        <w:rPr>
          <w:rFonts w:hint="eastAsia"/>
          <w:lang w:val="en-US" w:eastAsia="zh-CN"/>
        </w:rPr>
      </w:pPr>
      <w:r>
        <w:rPr>
          <w:rFonts w:hint="eastAsia"/>
          <w:lang w:val="en-US" w:eastAsia="zh-CN"/>
        </w:rPr>
        <w:t xml:space="preserve">    </w:t>
      </w:r>
    </w:p>
    <w:p w14:paraId="2F1089B8">
      <w:pPr>
        <w:rPr>
          <w:rFonts w:hint="eastAsia"/>
          <w:lang w:val="en-US" w:eastAsia="zh-CN"/>
        </w:rPr>
      </w:pPr>
      <w:r>
        <w:rPr>
          <w:rFonts w:hint="eastAsia"/>
          <w:lang w:val="en-US" w:eastAsia="zh-CN"/>
        </w:rPr>
        <w:t>y : str, optional</w:t>
      </w:r>
    </w:p>
    <w:p w14:paraId="1F3C60BD">
      <w:pPr>
        <w:ind w:firstLine="420" w:firstLineChars="0"/>
        <w:rPr>
          <w:rFonts w:hint="eastAsia"/>
          <w:lang w:val="en-US" w:eastAsia="zh-CN"/>
        </w:rPr>
      </w:pPr>
      <w:r>
        <w:rPr>
          <w:rFonts w:hint="eastAsia"/>
          <w:lang w:val="en-US" w:eastAsia="zh-CN"/>
        </w:rPr>
        <w:t>target, performs stratified sampling based on the column names specified by y. After sampling, the event rates of y remain roughly consistent across all datasets. The joint distribution of each x and y is also kept roughly consistent across all datasets.</w:t>
      </w:r>
    </w:p>
    <w:p w14:paraId="19CF3D56">
      <w:pPr>
        <w:ind w:firstLine="420" w:firstLineChars="0"/>
        <w:rPr>
          <w:rFonts w:hint="eastAsia"/>
          <w:lang w:val="en-US" w:eastAsia="zh-CN"/>
        </w:rPr>
      </w:pPr>
      <w:r>
        <w:rPr>
          <w:rFonts w:hint="eastAsia"/>
          <w:lang w:val="en-US" w:eastAsia="zh-CN"/>
        </w:rPr>
        <w:t>Default: 'y'.</w:t>
      </w:r>
    </w:p>
    <w:p w14:paraId="7007DC76">
      <w:pPr>
        <w:rPr>
          <w:rFonts w:hint="eastAsia"/>
          <w:lang w:val="en-US" w:eastAsia="zh-CN"/>
        </w:rPr>
      </w:pPr>
      <w:r>
        <w:rPr>
          <w:rFonts w:hint="eastAsia"/>
          <w:lang w:val="en-US" w:eastAsia="zh-CN"/>
        </w:rPr>
        <w:t xml:space="preserve">    </w:t>
      </w:r>
    </w:p>
    <w:p w14:paraId="63D6BF2B">
      <w:pPr>
        <w:rPr>
          <w:rFonts w:hint="eastAsia"/>
          <w:lang w:val="en-US" w:eastAsia="zh-CN"/>
        </w:rPr>
      </w:pPr>
      <w:r>
        <w:rPr>
          <w:rFonts w:hint="eastAsia"/>
          <w:lang w:val="en-US" w:eastAsia="zh-CN"/>
        </w:rPr>
        <w:t>test_size : float, optional</w:t>
      </w:r>
    </w:p>
    <w:p w14:paraId="08AC2FC8">
      <w:pPr>
        <w:ind w:firstLine="420" w:firstLineChars="0"/>
        <w:rPr>
          <w:rFonts w:hint="eastAsia"/>
          <w:lang w:val="en-US" w:eastAsia="zh-CN"/>
        </w:rPr>
      </w:pPr>
      <w:r>
        <w:rPr>
          <w:rFonts w:hint="eastAsia"/>
          <w:lang w:val="en-US" w:eastAsia="zh-CN"/>
        </w:rPr>
        <w:t>The scale of the dataset</w:t>
      </w:r>
    </w:p>
    <w:p w14:paraId="579D6623">
      <w:pPr>
        <w:ind w:firstLine="420" w:firstLineChars="0"/>
        <w:rPr>
          <w:rFonts w:hint="eastAsia"/>
          <w:lang w:val="en-US" w:eastAsia="zh-CN"/>
        </w:rPr>
      </w:pPr>
      <w:r>
        <w:rPr>
          <w:rFonts w:hint="eastAsia"/>
          <w:lang w:val="en-US" w:eastAsia="zh-CN"/>
        </w:rPr>
        <w:t>Default: 0.3.</w:t>
      </w:r>
    </w:p>
    <w:p w14:paraId="58E08069">
      <w:pPr>
        <w:rPr>
          <w:rFonts w:hint="eastAsia"/>
          <w:lang w:val="en-US" w:eastAsia="zh-CN"/>
        </w:rPr>
      </w:pPr>
      <w:r>
        <w:rPr>
          <w:rFonts w:hint="eastAsia"/>
          <w:lang w:val="en-US" w:eastAsia="zh-CN"/>
        </w:rPr>
        <w:t xml:space="preserve">    </w:t>
      </w:r>
    </w:p>
    <w:p w14:paraId="1E068AC2">
      <w:pPr>
        <w:rPr>
          <w:rFonts w:hint="eastAsia"/>
          <w:lang w:val="en-US" w:eastAsia="zh-CN"/>
        </w:rPr>
      </w:pPr>
      <w:r>
        <w:rPr>
          <w:rFonts w:hint="eastAsia"/>
          <w:lang w:val="en-US" w:eastAsia="zh-CN"/>
        </w:rPr>
        <w:t>w : str, optional</w:t>
      </w:r>
    </w:p>
    <w:p w14:paraId="2157C17F">
      <w:pPr>
        <w:ind w:firstLine="420" w:firstLineChars="0"/>
        <w:rPr>
          <w:rFonts w:hint="eastAsia"/>
          <w:lang w:val="en-US" w:eastAsia="zh-CN"/>
        </w:rPr>
      </w:pPr>
      <w:r>
        <w:rPr>
          <w:rFonts w:hint="eastAsia"/>
          <w:lang w:val="en-US" w:eastAsia="zh-CN"/>
        </w:rPr>
        <w:t>The column name corresponding to the sample weights. If w is not empty, stratified sampling is performed according to the column corresponding to y, so that the weighted event rate of y remains roughly consistent across all datasets. The weighted joint distribution of each x and y is also kept roughly consistent across all datasets.</w:t>
      </w:r>
    </w:p>
    <w:p w14:paraId="0D2ECC13">
      <w:pPr>
        <w:ind w:firstLine="420" w:firstLineChars="0"/>
        <w:rPr>
          <w:rFonts w:hint="eastAsia"/>
          <w:lang w:val="en-US" w:eastAsia="zh-CN"/>
        </w:rPr>
      </w:pPr>
      <w:r>
        <w:rPr>
          <w:rFonts w:hint="eastAsia"/>
          <w:lang w:val="en-US" w:eastAsia="zh-CN"/>
        </w:rPr>
        <w:t>Default: None, meaning all samples have equal weights.</w:t>
      </w:r>
    </w:p>
    <w:p w14:paraId="22F16C58">
      <w:pPr>
        <w:rPr>
          <w:rFonts w:hint="eastAsia"/>
          <w:lang w:val="en-US" w:eastAsia="zh-CN"/>
        </w:rPr>
      </w:pPr>
      <w:r>
        <w:rPr>
          <w:rFonts w:hint="eastAsia"/>
          <w:lang w:val="en-US" w:eastAsia="zh-CN"/>
        </w:rPr>
        <w:t xml:space="preserve">    </w:t>
      </w:r>
    </w:p>
    <w:p w14:paraId="5CB902FC">
      <w:pPr>
        <w:rPr>
          <w:rFonts w:hint="eastAsia"/>
          <w:lang w:val="en-US" w:eastAsia="zh-CN"/>
        </w:rPr>
      </w:pPr>
      <w:r>
        <w:rPr>
          <w:rFonts w:hint="eastAsia"/>
          <w:lang w:val="en-US" w:eastAsia="zh-CN"/>
        </w:rPr>
        <w:t>groups : list, optional</w:t>
      </w:r>
    </w:p>
    <w:p w14:paraId="0A55159A">
      <w:pPr>
        <w:ind w:firstLine="420" w:firstLineChars="0"/>
        <w:rPr>
          <w:rFonts w:hint="eastAsia"/>
          <w:lang w:val="en-US" w:eastAsia="zh-CN"/>
        </w:rPr>
      </w:pPr>
      <w:r>
        <w:rPr>
          <w:rFonts w:hint="eastAsia"/>
          <w:lang w:val="en-US" w:eastAsia="zh-CN"/>
        </w:rPr>
        <w:t>The elements in groups are the column names corresponding to the data groups. If the number of elements in groups is 2 or more, a cross-group is formed. Each sample point belongs to a group (only 1 group) or a cross-group (2 or more groups). When the number of elements in groups is greater than 0, stricter requirements are imposed on stratified sampling, that is, the following requirements must still be met within each group or cross-group:</w:t>
      </w:r>
    </w:p>
    <w:p w14:paraId="41C8D90D">
      <w:pPr>
        <w:ind w:firstLine="420" w:firstLineChars="0"/>
        <w:rPr>
          <w:rFonts w:hint="eastAsia"/>
          <w:lang w:val="en-US" w:eastAsia="zh-CN"/>
        </w:rPr>
      </w:pPr>
      <w:r>
        <w:rPr>
          <w:rFonts w:hint="eastAsia"/>
          <w:lang w:val="en-US" w:eastAsia="zh-CN"/>
        </w:rPr>
        <w:t>1. Meet the test_size ratio requirements</w:t>
      </w:r>
    </w:p>
    <w:p w14:paraId="550A2294">
      <w:pPr>
        <w:ind w:firstLine="420" w:firstLineChars="0"/>
        <w:rPr>
          <w:rFonts w:hint="eastAsia"/>
          <w:lang w:val="en-US" w:eastAsia="zh-CN"/>
        </w:rPr>
      </w:pPr>
      <w:r>
        <w:rPr>
          <w:rFonts w:hint="eastAsia"/>
          <w:lang w:val="en-US" w:eastAsia="zh-CN"/>
        </w:rPr>
        <w:t>2. The event rate or weighted event rate that satisfies y should be roughly consistent</w:t>
      </w:r>
    </w:p>
    <w:p w14:paraId="1BB28F34">
      <w:pPr>
        <w:ind w:firstLine="420" w:firstLineChars="0"/>
        <w:rPr>
          <w:rFonts w:hint="eastAsia"/>
          <w:lang w:val="en-US" w:eastAsia="zh-CN"/>
        </w:rPr>
      </w:pPr>
      <w:r>
        <w:rPr>
          <w:rFonts w:hint="eastAsia"/>
          <w:lang w:val="en-US" w:eastAsia="zh-CN"/>
        </w:rPr>
        <w:t>3. The joint distribution of each x and y should be kept roughly consistent across all datasets.</w:t>
      </w:r>
    </w:p>
    <w:p w14:paraId="4DADAD7F">
      <w:pPr>
        <w:rPr>
          <w:rFonts w:hint="eastAsia"/>
          <w:lang w:val="en-US" w:eastAsia="zh-CN"/>
        </w:rPr>
      </w:pPr>
      <w:r>
        <w:rPr>
          <w:rFonts w:hint="eastAsia"/>
          <w:lang w:val="en-US" w:eastAsia="zh-CN"/>
        </w:rPr>
        <w:t xml:space="preserve">    </w:t>
      </w:r>
    </w:p>
    <w:p w14:paraId="3A9114B7">
      <w:pPr>
        <w:ind w:firstLine="420" w:firstLineChars="0"/>
        <w:rPr>
          <w:rFonts w:hint="eastAsia"/>
          <w:lang w:val="en-US" w:eastAsia="zh-CN"/>
        </w:rPr>
      </w:pPr>
      <w:r>
        <w:rPr>
          <w:rFonts w:hint="eastAsia"/>
          <w:lang w:val="en-US" w:eastAsia="zh-CN"/>
        </w:rPr>
        <w:t>default:[].</w:t>
      </w:r>
    </w:p>
    <w:p w14:paraId="7378DC95">
      <w:pPr>
        <w:rPr>
          <w:rFonts w:hint="eastAsia"/>
          <w:lang w:val="en-US" w:eastAsia="zh-CN"/>
        </w:rPr>
      </w:pPr>
      <w:r>
        <w:rPr>
          <w:rFonts w:hint="eastAsia"/>
          <w:lang w:val="en-US" w:eastAsia="zh-CN"/>
        </w:rPr>
        <w:t xml:space="preserve">    </w:t>
      </w:r>
    </w:p>
    <w:p w14:paraId="0AB17CA1">
      <w:pPr>
        <w:rPr>
          <w:rFonts w:hint="eastAsia"/>
          <w:lang w:val="en-US" w:eastAsia="zh-CN"/>
        </w:rPr>
      </w:pPr>
      <w:r>
        <w:rPr>
          <w:rFonts w:hint="eastAsia"/>
          <w:lang w:val="en-US" w:eastAsia="zh-CN"/>
        </w:rPr>
        <w:t>random_state: float, optional</w:t>
      </w:r>
    </w:p>
    <w:p w14:paraId="68ADA5A1">
      <w:pPr>
        <w:ind w:firstLine="420" w:firstLineChars="0"/>
        <w:rPr>
          <w:rFonts w:hint="eastAsia"/>
          <w:lang w:val="en-US" w:eastAsia="zh-CN"/>
        </w:rPr>
      </w:pPr>
      <w:r>
        <w:rPr>
          <w:rFonts w:hint="eastAsia"/>
          <w:lang w:val="en-US" w:eastAsia="zh-CN"/>
        </w:rPr>
        <w:t>Random Seed</w:t>
      </w:r>
    </w:p>
    <w:p w14:paraId="736BDE90">
      <w:pPr>
        <w:ind w:firstLine="420" w:firstLineChars="0"/>
        <w:rPr>
          <w:rFonts w:hint="eastAsia"/>
          <w:lang w:val="en-US" w:eastAsia="zh-CN"/>
        </w:rPr>
      </w:pPr>
      <w:r>
        <w:rPr>
          <w:rFonts w:hint="eastAsia"/>
          <w:lang w:val="en-US" w:eastAsia="zh-CN"/>
        </w:rPr>
        <w:t>Default: 0.</w:t>
      </w:r>
    </w:p>
    <w:p w14:paraId="6B754CA7">
      <w:pPr>
        <w:rPr>
          <w:rFonts w:hint="eastAsia"/>
          <w:lang w:val="en-US" w:eastAsia="zh-CN"/>
        </w:rPr>
      </w:pPr>
    </w:p>
    <w:p w14:paraId="5E4047EC">
      <w:pPr>
        <w:rPr>
          <w:rFonts w:hint="eastAsia"/>
          <w:lang w:val="en-US" w:eastAsia="zh-CN"/>
        </w:rPr>
      </w:pPr>
      <w:r>
        <w:rPr>
          <w:rFonts w:hint="eastAsia"/>
          <w:lang w:val="en-US" w:eastAsia="zh-CN"/>
        </w:rPr>
        <w:t xml:space="preserve">y_label : dict, optional  </w:t>
      </w:r>
    </w:p>
    <w:p w14:paraId="3B38DE58">
      <w:pPr>
        <w:rPr>
          <w:rFonts w:hint="eastAsia"/>
          <w:lang w:val="en-US" w:eastAsia="zh-CN"/>
        </w:rPr>
      </w:pPr>
      <w:r>
        <w:rPr>
          <w:rFonts w:hint="eastAsia"/>
          <w:lang w:val="en-US" w:eastAsia="zh-CN"/>
        </w:rPr>
        <w:t xml:space="preserve">    Defines which value in y represents the occurrence of the event and which value represents the non-occurrence of the event.  </w:t>
      </w:r>
    </w:p>
    <w:p w14:paraId="18EC02EA">
      <w:pPr>
        <w:rPr>
          <w:rFonts w:hint="eastAsia"/>
          <w:lang w:val="en-US" w:eastAsia="zh-CN"/>
        </w:rPr>
      </w:pPr>
      <w:r>
        <w:rPr>
          <w:rFonts w:hint="eastAsia"/>
          <w:lang w:val="en-US" w:eastAsia="zh-CN"/>
        </w:rPr>
        <w:t xml:space="preserve">    Keys can only be 'unevent' or 'event'.  </w:t>
      </w:r>
    </w:p>
    <w:p w14:paraId="7A72FFCD">
      <w:pPr>
        <w:rPr>
          <w:rFonts w:hint="eastAsia"/>
          <w:lang w:val="en-US" w:eastAsia="zh-CN"/>
        </w:rPr>
      </w:pPr>
      <w:r>
        <w:rPr>
          <w:rFonts w:hint="eastAsia"/>
          <w:lang w:val="en-US" w:eastAsia="zh-CN"/>
        </w:rPr>
        <w:t xml:space="preserve">    Values should be set according to the actual values in y.  </w:t>
      </w:r>
    </w:p>
    <w:p w14:paraId="4986C44B">
      <w:pPr>
        <w:rPr>
          <w:rFonts w:hint="eastAsia"/>
          <w:lang w:val="en-US" w:eastAsia="zh-CN"/>
        </w:rPr>
      </w:pPr>
      <w:r>
        <w:rPr>
          <w:rFonts w:hint="eastAsia"/>
          <w:lang w:val="en-US" w:eastAsia="zh-CN"/>
        </w:rPr>
        <w:t xml:space="preserve">    Default: None.  </w:t>
      </w:r>
    </w:p>
    <w:p w14:paraId="50608F14">
      <w:pPr>
        <w:rPr>
          <w:rFonts w:hint="eastAsia"/>
          <w:lang w:val="en-US" w:eastAsia="zh-CN"/>
        </w:rPr>
      </w:pPr>
      <w:r>
        <w:rPr>
          <w:rFonts w:hint="eastAsia"/>
          <w:lang w:val="en-US" w:eastAsia="zh-CN"/>
        </w:rPr>
        <w:t xml:space="preserve">    None is equivalent to {'unevent': 0, 'event': 1}.</w:t>
      </w:r>
    </w:p>
    <w:p w14:paraId="6F5710DE">
      <w:pPr>
        <w:rPr>
          <w:rFonts w:hint="eastAsia"/>
          <w:lang w:val="en-US" w:eastAsia="zh-CN"/>
        </w:rPr>
      </w:pPr>
    </w:p>
    <w:p w14:paraId="483CC44F">
      <w:pPr>
        <w:rPr>
          <w:rFonts w:hint="eastAsia"/>
          <w:lang w:val="en-US" w:eastAsia="zh-CN"/>
        </w:rPr>
      </w:pPr>
      <w:r>
        <w:rPr>
          <w:rFonts w:hint="eastAsia"/>
          <w:lang w:val="en-US" w:eastAsia="zh-CN"/>
        </w:rPr>
        <w:t>Returns</w:t>
      </w:r>
    </w:p>
    <w:p w14:paraId="79353C1C">
      <w:pPr>
        <w:rPr>
          <w:rFonts w:hint="eastAsia"/>
          <w:lang w:val="en-US" w:eastAsia="zh-CN"/>
        </w:rPr>
      </w:pPr>
      <w:r>
        <w:rPr>
          <w:rFonts w:hint="eastAsia"/>
          <w:lang w:val="en-US" w:eastAsia="zh-CN"/>
        </w:rPr>
        <w:t>-------</w:t>
      </w:r>
    </w:p>
    <w:p w14:paraId="3B1F8ECE">
      <w:pPr>
        <w:rPr>
          <w:rFonts w:hint="eastAsia"/>
          <w:lang w:val="en-US" w:eastAsia="zh-CN"/>
        </w:rPr>
      </w:pPr>
      <w:r>
        <w:rPr>
          <w:rFonts w:hint="eastAsia"/>
          <w:lang w:val="en-US" w:eastAsia="zh-CN"/>
        </w:rPr>
        <w:t>DataFrame</w:t>
      </w:r>
    </w:p>
    <w:p w14:paraId="0364BF73">
      <w:pPr>
        <w:ind w:firstLine="420" w:firstLineChars="0"/>
        <w:rPr>
          <w:rFonts w:hint="eastAsia"/>
          <w:lang w:val="en-US" w:eastAsia="zh-CN"/>
        </w:rPr>
      </w:pPr>
      <w:r>
        <w:rPr>
          <w:rFonts w:hint="eastAsia"/>
          <w:lang w:val="en-US" w:eastAsia="zh-CN"/>
        </w:rPr>
        <w:t>train dataset.</w:t>
      </w:r>
    </w:p>
    <w:p w14:paraId="30A793A9">
      <w:pPr>
        <w:rPr>
          <w:rFonts w:hint="eastAsia"/>
          <w:lang w:val="en-US" w:eastAsia="zh-CN"/>
        </w:rPr>
      </w:pPr>
      <w:r>
        <w:rPr>
          <w:rFonts w:hint="eastAsia"/>
          <w:lang w:val="en-US" w:eastAsia="zh-CN"/>
        </w:rPr>
        <w:t xml:space="preserve">    </w:t>
      </w:r>
    </w:p>
    <w:p w14:paraId="745DE97D">
      <w:pPr>
        <w:rPr>
          <w:rFonts w:hint="eastAsia"/>
          <w:lang w:val="en-US" w:eastAsia="zh-CN"/>
        </w:rPr>
      </w:pPr>
      <w:r>
        <w:rPr>
          <w:rFonts w:hint="eastAsia"/>
          <w:lang w:val="en-US" w:eastAsia="zh-CN"/>
        </w:rPr>
        <w:t>DataFrame</w:t>
      </w:r>
    </w:p>
    <w:p w14:paraId="7B29F120">
      <w:pPr>
        <w:ind w:firstLine="420" w:firstLineChars="0"/>
        <w:rPr>
          <w:rFonts w:hint="eastAsia"/>
          <w:lang w:val="en-US" w:eastAsia="zh-CN"/>
        </w:rPr>
      </w:pPr>
      <w:r>
        <w:rPr>
          <w:rFonts w:hint="eastAsia"/>
          <w:lang w:val="en-US" w:eastAsia="zh-CN"/>
        </w:rPr>
        <w:t>test dataset.</w:t>
      </w:r>
    </w:p>
    <w:p w14:paraId="6E22E31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B22472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BC4CA28">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7" w:name="_Toc13589"/>
      <w:r>
        <w:rPr>
          <w:rFonts w:hint="eastAsia"/>
        </w:rPr>
        <w:t>ScoreCard</w:t>
      </w:r>
      <w:bookmarkEnd w:id="87"/>
    </w:p>
    <w:p w14:paraId="5F97C068">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8" w:name="_Toc6027"/>
      <w:r>
        <w:rPr>
          <w:rFonts w:hint="eastAsia"/>
        </w:rPr>
        <w:t>Classes</w:t>
      </w:r>
      <w:bookmarkEnd w:id="88"/>
    </w:p>
    <w:p w14:paraId="3E9E625B">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89" w:name="_Toc15447"/>
      <w:r>
        <w:rPr>
          <w:rFonts w:hint="eastAsia"/>
        </w:rPr>
        <w:t>CardFlow</w:t>
      </w:r>
      <w:bookmarkEnd w:id="89"/>
    </w:p>
    <w:p w14:paraId="7503F700">
      <w:pPr>
        <w:rPr>
          <w:rFonts w:hint="eastAsia"/>
        </w:rPr>
      </w:pPr>
      <w:r>
        <w:rPr>
          <w:rFonts w:hint="eastAsia"/>
        </w:rPr>
        <w:t>It divides the scorecard development process into 10 phases: data reading, equal-frequency binning, feature pre-screening, monotonic and U-shaped recommendations, rasc optimal binning, Word of Equinox conversion, feature screening, model building, scorecard creation, and report generation. Results are automatically saved after each phase, allowing you to resume work from any breakpoint, and restarting the computer will not lose the results of completed steps.</w:t>
      </w:r>
    </w:p>
    <w:p w14:paraId="6E10C4D0">
      <w:pPr>
        <w:rPr>
          <w:rFonts w:hint="eastAsia"/>
        </w:rPr>
      </w:pPr>
      <w:r>
        <w:rPr>
          <w:rFonts w:hint="eastAsia"/>
        </w:rPr>
        <w:t>For example, cardflow.start(start_step=1,end_step=10) executes all steps. After execution, if the user changes the configuration file, such as changing the feature filtering conditions, which affects the results of steps 7 and later, and needs to update 7-10, then just execute cardflow.start(start_step=7,end_step=10) and the previous results do not need to be re-executed.</w:t>
      </w:r>
    </w:p>
    <w:p w14:paraId="6F887A5F">
      <w:pPr>
        <w:rPr>
          <w:rFonts w:hint="eastAsia"/>
        </w:rPr>
      </w:pPr>
      <w:r>
        <w:rPr>
          <w:rFonts w:hint="eastAsia"/>
        </w:rPr>
        <w:t>For most users, after configuring the configuration file, CardFlow is the only component you need to interact with. The interaction method is very simple: cardflow.start(start_step=a,end_step=b)</w:t>
      </w:r>
    </w:p>
    <w:p w14:paraId="50266377">
      <w:pPr>
        <w:rPr>
          <w:rFonts w:hint="eastAsia"/>
        </w:rPr>
      </w:pPr>
      <w:r>
        <w:rPr>
          <w:rFonts w:hint="eastAsia"/>
        </w:rPr>
        <w:t>CardFlow adds an extra stage to the 10 stages: rejection inference. If the user specifies the data location for rejection inference, you can set end_step to 11 to enable training of the rejection inference model.</w:t>
      </w:r>
    </w:p>
    <w:p w14:paraId="2CFFD539">
      <w:pPr>
        <w:rPr>
          <w:rFonts w:hint="eastAsia"/>
        </w:rPr>
      </w:pPr>
      <w:r>
        <w:rPr>
          <w:rFonts w:hint="eastAsia"/>
        </w:rPr>
        <w:t xml:space="preserve">    </w:t>
      </w:r>
    </w:p>
    <w:p w14:paraId="5A93D2B2">
      <w:pPr>
        <w:rPr>
          <w:rFonts w:hint="eastAsia"/>
        </w:rPr>
      </w:pPr>
      <w:r>
        <w:rPr>
          <w:rFonts w:hint="eastAsia"/>
        </w:rPr>
        <w:t>from rascpy.ScoreCard import CardFlow</w:t>
      </w:r>
    </w:p>
    <w:p w14:paraId="020CA9D4">
      <w:pPr>
        <w:rPr>
          <w:rFonts w:hint="eastAsia"/>
        </w:rPr>
      </w:pPr>
      <w:r>
        <w:rPr>
          <w:rFonts w:hint="eastAsia"/>
        </w:rPr>
        <w:t>if __name__ == '__main__': # Windows must write a main function (but not in jupyter), Linux and MacOS do not need to write a main function</w:t>
      </w:r>
    </w:p>
    <w:p w14:paraId="663ECC3E">
      <w:pPr>
        <w:rPr>
          <w:rFonts w:hint="eastAsia"/>
        </w:rPr>
      </w:pPr>
      <w:r>
        <w:rPr>
          <w:rFonts w:hint="eastAsia"/>
        </w:rPr>
        <w:t># Pass in the command file</w:t>
      </w:r>
    </w:p>
    <w:p w14:paraId="32B3678F">
      <w:pPr>
        <w:rPr>
          <w:rFonts w:hint="eastAsia"/>
        </w:rPr>
      </w:pPr>
      <w:r>
        <w:rPr>
          <w:rFonts w:hint="eastAsia"/>
        </w:rPr>
        <w:t>scf = CardFlow('./inst.txt')</w:t>
      </w:r>
    </w:p>
    <w:p w14:paraId="763E5905">
      <w:pPr>
        <w:rPr>
          <w:rFonts w:hint="eastAsia"/>
        </w:rPr>
      </w:pPr>
      <w:r>
        <w:rPr>
          <w:rFonts w:hint="eastAsia"/>
        </w:rPr>
        <w:t>scf.start(start_step=1,end_step=11)# will automatically give the score card + the score card for rejection inference</w:t>
      </w:r>
    </w:p>
    <w:p w14:paraId="144F89C4">
      <w:pPr>
        <w:rPr>
          <w:rFonts w:hint="eastAsia"/>
        </w:rPr>
      </w:pPr>
      <w:r>
        <w:rPr>
          <w:rFonts w:hint="eastAsia"/>
        </w:rPr>
        <w:t xml:space="preserve">    </w:t>
      </w:r>
    </w:p>
    <w:p w14:paraId="5E5009CE">
      <w:pPr>
        <w:rPr>
          <w:rFonts w:hint="eastAsia"/>
        </w:rPr>
      </w:pPr>
      <w:r>
        <w:rPr>
          <w:rFonts w:hint="eastAsia"/>
        </w:rPr>
        <w:t># You can stop at any step, as follows:</w:t>
      </w:r>
    </w:p>
    <w:p w14:paraId="2C6D84C1">
      <w:pPr>
        <w:rPr>
          <w:rFonts w:hint="eastAsia"/>
        </w:rPr>
      </w:pPr>
      <w:r>
        <w:rPr>
          <w:rFonts w:hint="eastAsia"/>
        </w:rPr>
        <w:t>scf.start(start_step=1,end_step=10)#No scorecard will be developed for rejection inference</w:t>
      </w:r>
    </w:p>
    <w:p w14:paraId="30F5E7A0">
      <w:pPr>
        <w:rPr>
          <w:rFonts w:hint="eastAsia"/>
        </w:rPr>
      </w:pPr>
      <w:r>
        <w:rPr>
          <w:rFonts w:hint="eastAsia"/>
        </w:rPr>
        <w:t>scf.start(start_step=1,end_step=9)#No model report will be output</w:t>
      </w:r>
    </w:p>
    <w:p w14:paraId="125B019B">
      <w:pPr>
        <w:rPr>
          <w:rFonts w:hint="eastAsia"/>
        </w:rPr>
      </w:pPr>
      <w:r>
        <w:rPr>
          <w:rFonts w:hint="eastAsia"/>
        </w:rPr>
        <w:t xml:space="preserve">        </w:t>
      </w:r>
    </w:p>
    <w:p w14:paraId="5166515E">
      <w:pPr>
        <w:rPr>
          <w:rFonts w:hint="eastAsia"/>
        </w:rPr>
      </w:pPr>
      <w:r>
        <w:rPr>
          <w:rFonts w:hint="eastAsia"/>
        </w:rPr>
        <w:t># If the results of the run have not been modified, there is no need to run again. As shown below, steps 1-4 that have been run will be automatically loaded (will not be affected by restarting the computer)</w:t>
      </w:r>
    </w:p>
    <w:p w14:paraId="03D7AC89">
      <w:pPr>
        <w:rPr>
          <w:rFonts w:hint="eastAsia"/>
        </w:rPr>
      </w:pPr>
      <w:r>
        <w:rPr>
          <w:rFonts w:hint="eastAsia"/>
        </w:rPr>
        <w:t>scf.start(start_step=5,end_step=8)</w:t>
      </w:r>
    </w:p>
    <w:p w14:paraId="3E8D5326">
      <w:pPr>
        <w:rPr>
          <w:rFonts w:hint="eastAsia"/>
        </w:rPr>
      </w:pPr>
      <w:r>
        <w:rPr>
          <w:rFonts w:hint="eastAsia"/>
        </w:rPr>
        <w:t xml:space="preserve">        </w:t>
      </w:r>
    </w:p>
    <w:p w14:paraId="28E2F885">
      <w:pPr>
        <w:rPr>
          <w:rFonts w:hint="eastAsia"/>
        </w:rPr>
      </w:pPr>
      <w:r>
        <w:rPr>
          <w:rFonts w:hint="eastAsia"/>
        </w:rPr>
        <w:t># You can also omit start_step and end_step, abbreviated as:</w:t>
      </w:r>
    </w:p>
    <w:p w14:paraId="7F04FE50">
      <w:pPr>
        <w:rPr>
          <w:rFonts w:hint="eastAsia"/>
        </w:rPr>
      </w:pPr>
      <w:r>
        <w:rPr>
          <w:rFonts w:hint="eastAsia"/>
        </w:rPr>
        <w:t>scf.start(1,10)</w:t>
      </w:r>
    </w:p>
    <w:p w14:paraId="5407A3E7">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0" w:name="_Toc29275"/>
      <w:r>
        <w:rPr>
          <w:rFonts w:hint="eastAsia"/>
        </w:rPr>
        <w:t>__init__</w:t>
      </w:r>
      <w:bookmarkEnd w:id="90"/>
    </w:p>
    <w:p w14:paraId="240C94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__init__(self, config_file=None, encoding='utf-8', **cover_conf)</w:t>
      </w:r>
    </w:p>
    <w:p w14:paraId="451AF18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Build the CardFlow instance. If successful, the configuration items will be saved in the specified ${work_space}/0_conf.pkl.</w:t>
      </w:r>
    </w:p>
    <w:p w14:paraId="7C3418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b/>
          <w:bCs/>
        </w:rPr>
        <w:t>Parameters</w:t>
      </w:r>
    </w:p>
    <w:p w14:paraId="4CC001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8FDFF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inst_file : str</w:t>
      </w:r>
    </w:p>
    <w:p w14:paraId="6E8174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Specify the location of the directive file</w:t>
      </w:r>
    </w:p>
    <w:p w14:paraId="681B52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Do not use the command file</w:t>
      </w:r>
    </w:p>
    <w:p w14:paraId="4936F5B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Default: None</w:t>
      </w:r>
    </w:p>
    <w:p w14:paraId="34ACC7F3">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 xml:space="preserve">   </w:t>
      </w:r>
    </w:p>
    <w:p w14:paraId="523F61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encoding : str</w:t>
      </w:r>
    </w:p>
    <w:p w14:paraId="584776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Configuration file encoding</w:t>
      </w:r>
    </w:p>
    <w:p w14:paraId="2A79F7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'utf-8'</w:t>
      </w:r>
    </w:p>
    <w:p w14:paraId="56AC14C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0CDDD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**cover_inst : dict</w:t>
      </w:r>
    </w:p>
    <w:p w14:paraId="5FC277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 xml:space="preserve"> </w:t>
      </w:r>
      <w:r>
        <w:rPr>
          <w:rFonts w:hint="eastAsia"/>
        </w:rPr>
        <w:t>The configuration in cover_inst will supplement and replace the configuration in the inst_file file.</w:t>
      </w:r>
    </w:p>
    <w:p w14:paraId="2E4C545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C5A7E89">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1" w:name="_Toc2121"/>
      <w:bookmarkStart w:id="92" w:name="_do_load_datas"/>
      <w:r>
        <w:rPr>
          <w:rFonts w:hint="eastAsia"/>
        </w:rPr>
        <w:t>do_load_datas</w:t>
      </w:r>
      <w:bookmarkEnd w:id="91"/>
    </w:p>
    <w:bookmarkEnd w:id="92"/>
    <w:p w14:paraId="5A16C6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do_load_datas(self)</w:t>
      </w:r>
      <w:bookmarkStart w:id="93" w:name="_do_freq_bins"/>
    </w:p>
    <w:p w14:paraId="5981CC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first step in the rasc modeling process. It divides the data into five directories: model_data, psi_data, oot_data, performance_data, and reject_model_data. These directories correspond to the file directories specified in the configuration: model_data_file_path, psi_data_file_path, oot_data_file_path, performance_data_file_path, and reject_data_file_path. (Only model_data_file_path is required.) do_load_datas reads all files in these five directories (directories not specified are automatically ignored) and constructs a dataset structure with nested dicts.</w:t>
      </w:r>
    </w:p>
    <w:p w14:paraId="1598DCE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dict&lt;data usage, dict&lt;data file name, DataFrame&gt;&gt;. Use the name of the data file as the name of the dataset</w:t>
      </w:r>
    </w:p>
    <w:p w14:paraId="4B245A1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uses include:</w:t>
      </w:r>
    </w:p>
    <w:p w14:paraId="03AB43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model_data: data used for modeling, which can be classified into training set, validation set and test set.</w:t>
      </w:r>
    </w:p>
    <w:p w14:paraId="2E9FA1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psi_data: used to store data for checking variable stability, such as when the performance period is insufficient but there is already data for X</w:t>
      </w:r>
    </w:p>
    <w:p w14:paraId="4BF24F6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oot_data: used to store data for viewing model indicators on OOT</w:t>
      </w:r>
    </w:p>
    <w:p w14:paraId="1B5597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performance_data: Data that needs to be used to view the model's performance on the dataset can be included in this data.</w:t>
      </w:r>
    </w:p>
    <w:p w14:paraId="466BDD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reject_model_data: data used to train the rejection inference model</w:t>
      </w:r>
    </w:p>
    <w:p w14:paraId="4ACCAA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the data is read, the nested dict dataset structure is saved in the specified ${work_space}/1_datas.pkl file. It can also be obtained through the CardFlow instance scf.datas.</w:t>
      </w:r>
    </w:p>
    <w:p w14:paraId="00C1B0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eastAsiaTheme="minorEastAsia"/>
          <w:lang w:eastAsia="zh-CN"/>
        </w:rPr>
      </w:pPr>
      <w:r>
        <w:rPr>
          <w:rFonts w:hint="eastAsia"/>
        </w:rPr>
        <w:t xml:space="preserve">Data categories are only used to help users remember and are not used to calculate metrics. For example, the model effects of the data in oot_data will also be displayed. The data in model_data can also be used to calculate the PSI metric to filter variables </w:t>
      </w:r>
      <w:r>
        <w:rPr>
          <w:rFonts w:hint="eastAsia"/>
          <w:lang w:eastAsia="zh-CN"/>
        </w:rPr>
        <w:t>.</w:t>
      </w:r>
    </w:p>
    <w:p w14:paraId="4E4062C1">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4" w:name="_Toc28417"/>
      <w:r>
        <w:rPr>
          <w:rFonts w:hint="eastAsia"/>
        </w:rPr>
        <w:t>do_freq_bins</w:t>
      </w:r>
      <w:bookmarkEnd w:id="94"/>
    </w:p>
    <w:bookmarkEnd w:id="93"/>
    <w:p w14:paraId="40C867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do_freq_bins(self)</w:t>
      </w:r>
    </w:p>
    <w:p w14:paraId="04D3FFEC">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second step in the rasc modeling process uses a dataset whose data usage is model_data and is set to train by the user to perform node calculations for equal-frequency binning, with special values and null values in separate bins. It then splits all data from all data usages according to the calculated equal-frequency binning nodes, and finally calculates information for each bin, including:</w:t>
      </w:r>
    </w:p>
    <w:p w14:paraId="172B58C0">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Quantity, distribution. For data with a target, the number of sample points where the event did not occur, the number of sample points where the event occurred, the event occurrence rate, woe, and IV are also counted.</w:t>
      </w:r>
    </w:p>
    <w:p w14:paraId="694F39E7">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The equal-frequency binning nodes of each variable in each data set remain consistent, and other indicators are calculated based on the variables themselves.</w:t>
      </w:r>
    </w:p>
    <w:p w14:paraId="144CA431">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After do_freq_bins successfully runs, it generates two results, which can be obtained through the CardFlow instances scf.train_freqbins and scf.freqbins_stat, respectively. The first is the binning nodes calculated based on the training set. The second is the statistics of all data after being segmented by the binning nodes of the first result. scf.freqbins_stat is a two-level nested dict structure: dict&lt;data purpose, dict&lt;data name, equal frequency binning statistics&gt;&gt;.</w:t>
      </w:r>
    </w:p>
    <w:p w14:paraId="7643D79B">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 xml:space="preserve">Combine the two results into a tuple and save it in ${work_space}/2_freqbins.pkl. For user convenience, the second result will also be written to ${work_space}/2_freqbins.xlsx. Each sheet contains the equal frequency bin statistics of a data set. The naming convention of the sheet is: 'Data set file name (data purpose)' See </w:t>
      </w:r>
      <w:r>
        <w:rPr>
          <w:rFonts w:hint="eastAsia"/>
        </w:rPr>
        <w:fldChar w:fldCharType="begin"/>
      </w:r>
      <w:r>
        <w:rPr>
          <w:rFonts w:hint="eastAsia"/>
        </w:rPr>
        <w:instrText xml:space="preserve"> HYPERLINK \l "_FreqBin" </w:instrText>
      </w:r>
      <w:r>
        <w:rPr>
          <w:rFonts w:hint="eastAsia"/>
        </w:rPr>
        <w:fldChar w:fldCharType="separate"/>
      </w:r>
      <w:r>
        <w:rPr>
          <w:rStyle w:val="13"/>
          <w:rFonts w:hint="eastAsia"/>
        </w:rPr>
        <w:t xml:space="preserve">Bins.FreqBin </w:t>
      </w:r>
      <w:r>
        <w:rPr>
          <w:rFonts w:hint="eastAsia"/>
        </w:rPr>
        <w:fldChar w:fldCharType="end"/>
      </w:r>
      <w:r>
        <w:rPr>
          <w:rFonts w:hint="eastAsia"/>
        </w:rPr>
        <w:t xml:space="preserve">, </w:t>
      </w:r>
      <w:r>
        <w:rPr>
          <w:rFonts w:hint="eastAsia"/>
        </w:rPr>
        <w:fldChar w:fldCharType="begin"/>
      </w:r>
      <w:r>
        <w:rPr>
          <w:rFonts w:hint="eastAsia"/>
        </w:rPr>
        <w:instrText xml:space="preserve"> HYPERLINK \l "__x1FreqBin" </w:instrText>
      </w:r>
      <w:r>
        <w:rPr>
          <w:rFonts w:hint="eastAsia"/>
        </w:rPr>
        <w:fldChar w:fldCharType="separate"/>
      </w:r>
      <w:r>
        <w:rPr>
          <w:rStyle w:val="13"/>
          <w:rFonts w:hint="eastAsia"/>
        </w:rPr>
        <w:t>Bins._x1FreqBin</w:t>
      </w:r>
      <w:r>
        <w:rPr>
          <w:rFonts w:hint="eastAsia"/>
        </w:rPr>
        <w:fldChar w:fldCharType="end"/>
      </w:r>
    </w:p>
    <w:p w14:paraId="28D7F351">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5" w:name="_Toc4093"/>
      <w:r>
        <w:rPr>
          <w:rFonts w:hint="eastAsia"/>
        </w:rPr>
        <w:t>do_fore_filter</w:t>
      </w:r>
      <w:bookmarkEnd w:id="95"/>
    </w:p>
    <w:p w14:paraId="058E48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do_fore_filter(self)</w:t>
      </w:r>
    </w:p>
    <w:p w14:paraId="701AFC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third step in the rasc modeling process is to pre-filter the variables.</w:t>
      </w:r>
    </w:p>
    <w:p w14:paraId="68A886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Because equal-frequency binning is unconstrained, its IV value must be greater than or equal to the IV value of the optimal binning. Therefore, when the IV value of the equal-frequency binning is below the threshold specified by small_iv, these variables can be filtered out and excluded from the subsequent optimal binning (because the IV value of the optimal binning is always below the threshold). When there are many variables and many of them are below the threshold specified by small_iv, this feature can be enabled to reduce the number of variables and thus shorten the time it takes to run the optimal binning.</w:t>
      </w:r>
    </w:p>
    <w:p w14:paraId="593076D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Because equal-frequency binning usually produces more bins than optimal binning, the big_homogeneity of equal-frequency binning is smaller than the big_homogeneity of optimal binning. Therefore, when the big_homogeneity of equal-frequency binning is greater than the threshold, these variables can be filtered out first to reduce the running time of subsequent steps.</w:t>
      </w:r>
    </w:p>
    <w:p w14:paraId="7C8187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Missing values will not change whether it is equal-frequency binning or optimal binning, so when the big_miss of equal-frequency binning is greater than the threshold, these variables can be filtered out first to reduce the running time of subsequent steps.</w:t>
      </w:r>
    </w:p>
    <w:p w14:paraId="228EB98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894B70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do_fore_filter runs successfully, it generates two results, which can be called through the CardFlow instances scf.fore_col_indices and scf.fore_filtered_cols respectively. The first is the filter index value calculated for each variable based on the distribution of equal frequency bins, and the second is the variable that was filtered out and the reason for filtering out. The format of the filtered out reason record is as follows:</w:t>
      </w:r>
    </w:p>
    <w:p w14:paraId="7317EE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[fore] filter metric &gt; or &lt; filter threshold [dataset name]</w:t>
      </w:r>
    </w:p>
    <w:p w14:paraId="0B0DF4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...(records deleted by multiple filters, wrapped in newlines)</w:t>
      </w:r>
    </w:p>
    <w:p w14:paraId="4C0D32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[fore]: Indicates that the variable is deleted in the pre-filtering stage</w:t>
      </w:r>
    </w:p>
    <w:p w14:paraId="60D52A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 indicators: iv, homogeneity, miss, user extension</w:t>
      </w:r>
    </w:p>
    <w:p w14:paraId="65186D9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[Dataset Name]: The name of the dataset that produces the maximum or minimum value</w:t>
      </w:r>
    </w:p>
    <w:p w14:paraId="564F52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These two results will form a tuple and be saved in ${work_space}/3_fore_filter.pkl.</w:t>
      </w:r>
    </w:p>
    <w:p w14:paraId="15522A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more detailed information, see the description of the fore_filters and filters configuration items in the configuration file description.</w:t>
      </w:r>
    </w:p>
    <w:p w14:paraId="7CBF0E3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A92FF4D">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6" w:name="_Toc397"/>
      <w:bookmarkStart w:id="97" w:name="_do_mono_suggest"/>
      <w:r>
        <w:rPr>
          <w:rFonts w:hint="eastAsia"/>
        </w:rPr>
        <w:t>do_mono_suggest</w:t>
      </w:r>
      <w:bookmarkEnd w:id="96"/>
    </w:p>
    <w:bookmarkEnd w:id="97"/>
    <w:p w14:paraId="713198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do_mono_suggest(self)</w:t>
      </w:r>
    </w:p>
    <w:p w14:paraId="73FF97C3">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The fourth step in the rasc modeling process. If mono_suggest=True is configured, rasc will use all datasets under the data purpose model_data to calculate the monotonicity of variables at the data level and provide users with suggestions for monotonicity settings. The calculated results are:</w:t>
      </w:r>
    </w:p>
    <w:p w14:paraId="3780D5DE">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L+: linear monotonically increasing, the larger the variable value, the higher the event rate</w:t>
      </w:r>
    </w:p>
    <w:p w14:paraId="7C3D1E64">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L-: Linear monotonically decreasing, the larger the variable value, the lower the event rate</w:t>
      </w:r>
    </w:p>
    <w:p w14:paraId="34B01BED">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Uu: U-shaped concave</w:t>
      </w:r>
    </w:p>
    <w:p w14:paraId="547D46D1">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Un: U-shaped convex (inverted U-shaped)</w:t>
      </w:r>
    </w:p>
    <w:p w14:paraId="05835D30">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Unordered categorical variables do not require the recommended monotonicity constraints because the codes for unordered categories are themselves calculated using event rates.</w:t>
      </w:r>
    </w:p>
    <w:p w14:paraId="5C993F80">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After do_mono_suggest runs successfully, two results will be generated. The first is a monotonicity suggestion for all variables (the suggestion is a tuple, only the first element is useful, and the remaining elements are for backward compatibility extensions). The second is the event rate of each equal-frequency bin of each data set. Users can use this result to check whether the suggested trend should be adopted. The two results can be obtained through the CardFlow instances scf.mono_suggests and scf.mono_suggests_eventproba respectively. The two results will be combined into a tuple and saved in ${work_space}/4_mono_suggest.pkl. For user convenience, the second result will also be written to ${work_space}/4_mono_suggest.xlsx.</w:t>
      </w:r>
    </w:p>
    <w:p w14:paraId="72287E2A">
      <w:pPr>
        <w:keepNext w:val="0"/>
        <w:keepLines w:val="0"/>
        <w:pageBreakBefore w:val="0"/>
        <w:widowControl w:val="0"/>
        <w:kinsoku/>
        <w:wordWrap w:val="0"/>
        <w:overflowPunct/>
        <w:topLinePunct w:val="0"/>
        <w:autoSpaceDE/>
        <w:autoSpaceDN/>
        <w:adjustRightInd/>
        <w:snapToGrid/>
        <w:spacing w:line="360" w:lineRule="auto"/>
        <w:ind w:firstLine="0" w:firstLineChars="0"/>
        <w:textAlignment w:val="auto"/>
        <w:rPr>
          <w:rFonts w:hint="eastAsia"/>
        </w:rPr>
      </w:pPr>
      <w:r>
        <w:rPr>
          <w:rFonts w:hint="eastAsia"/>
        </w:rPr>
        <w:t xml:space="preserve">See </w:t>
      </w:r>
      <w:r>
        <w:rPr>
          <w:rFonts w:hint="eastAsia"/>
        </w:rPr>
        <w:fldChar w:fldCharType="begin"/>
      </w:r>
      <w:r>
        <w:rPr>
          <w:rFonts w:hint="eastAsia"/>
        </w:rPr>
        <w:instrText xml:space="preserve"> HYPERLINK \l "_MonoSuggest" </w:instrText>
      </w:r>
      <w:r>
        <w:rPr>
          <w:rFonts w:hint="eastAsia"/>
        </w:rPr>
        <w:fldChar w:fldCharType="separate"/>
      </w:r>
      <w:r>
        <w:rPr>
          <w:rStyle w:val="13"/>
          <w:rFonts w:hint="eastAsia"/>
        </w:rPr>
        <w:t xml:space="preserve">Bins.MonoSuggest </w:t>
      </w:r>
      <w:r>
        <w:rPr>
          <w:rFonts w:hint="eastAsia"/>
        </w:rPr>
        <w:fldChar w:fldCharType="end"/>
      </w:r>
      <w:r>
        <w:rPr>
          <w:rFonts w:hint="eastAsia"/>
        </w:rPr>
        <w:t xml:space="preserve">, </w:t>
      </w:r>
      <w:r>
        <w:rPr>
          <w:rFonts w:hint="eastAsia"/>
        </w:rPr>
        <w:fldChar w:fldCharType="begin"/>
      </w:r>
      <w:r>
        <w:rPr>
          <w:rFonts w:hint="eastAsia"/>
        </w:rPr>
        <w:instrText xml:space="preserve"> HYPERLINK \l "__x1MonoSuggest" </w:instrText>
      </w:r>
      <w:r>
        <w:rPr>
          <w:rFonts w:hint="eastAsia"/>
        </w:rPr>
        <w:fldChar w:fldCharType="separate"/>
      </w:r>
      <w:r>
        <w:rPr>
          <w:rStyle w:val="13"/>
          <w:rFonts w:hint="eastAsia"/>
        </w:rPr>
        <w:t>Bins._x1MonoSuggest</w:t>
      </w:r>
      <w:r>
        <w:rPr>
          <w:rFonts w:hint="eastAsia"/>
        </w:rPr>
        <w:fldChar w:fldCharType="end"/>
      </w:r>
    </w:p>
    <w:p w14:paraId="4B4AE515">
      <w:pPr>
        <w:keepNext w:val="0"/>
        <w:keepLines w:val="0"/>
        <w:pageBreakBefore w:val="0"/>
        <w:widowControl w:val="0"/>
        <w:kinsoku/>
        <w:wordWrap w:val="0"/>
        <w:overflowPunct/>
        <w:topLinePunct w:val="0"/>
        <w:autoSpaceDE/>
        <w:autoSpaceDN/>
        <w:bidi w:val="0"/>
        <w:adjustRightInd/>
        <w:snapToGrid/>
        <w:spacing w:line="360" w:lineRule="auto"/>
        <w:ind w:left="420" w:leftChars="0" w:firstLine="420" w:firstLineChars="0"/>
        <w:textAlignment w:val="auto"/>
        <w:rPr>
          <w:rFonts w:hint="eastAsia"/>
        </w:rPr>
      </w:pPr>
    </w:p>
    <w:p w14:paraId="709083D4">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98" w:name="_Toc29572"/>
      <w:bookmarkStart w:id="99" w:name="_do_optim_bins"/>
      <w:r>
        <w:rPr>
          <w:rFonts w:hint="eastAsia"/>
        </w:rPr>
        <w:t>do_optim_bins</w:t>
      </w:r>
      <w:bookmarkEnd w:id="98"/>
    </w:p>
    <w:bookmarkEnd w:id="99"/>
    <w:p w14:paraId="086175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do_optim_bins(self)</w:t>
      </w:r>
    </w:p>
    <w:p w14:paraId="04E986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The fifth step in the rasc modeling process uses the dataset specified as train in the data usage model_data to calculate the optimal binning nodes for rasc ( see the introduction to </w:t>
      </w:r>
      <w:r>
        <w:rPr>
          <w:rStyle w:val="13"/>
          <w:rFonts w:hint="eastAsia"/>
        </w:rPr>
        <w:t xml:space="preserve">the Bins module </w:t>
      </w:r>
      <w:r>
        <w:rPr>
          <w:rFonts w:hint="eastAsia"/>
        </w:rPr>
        <w:fldChar w:fldCharType="end"/>
      </w:r>
      <w:r>
        <w:rPr>
          <w:rFonts w:hint="eastAsia"/>
        </w:rPr>
        <w:t xml:space="preserve">for more information on optimal binning </w:t>
      </w:r>
      <w:r>
        <w:rPr>
          <w:rFonts w:hint="eastAsia"/>
          <w:lang w:eastAsia="zh-CN"/>
        </w:rPr>
        <w:t xml:space="preserve">for rasc </w:t>
      </w:r>
      <w:r>
        <w:rPr>
          <w:rFonts w:hint="eastAsia"/>
        </w:rPr>
        <w:t>). It then divides all data in all data usages according to the calculated optimal binning nodes, and finally summarizes the information for each bin, including:</w:t>
      </w:r>
    </w:p>
    <w:p w14:paraId="7D3D8F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Quantity, distribution,For data with target, the number of sample points where the event did not occur, the number of sample points where the event occurred, and the event occurrence rate, woe,IV will also be counted.</w:t>
      </w:r>
    </w:p>
    <w:p w14:paraId="4FF0E2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rasc optimal binning node for each variable in each data set remains consistent, and other indicators are calculated based on the variable itself.</w:t>
      </w:r>
    </w:p>
    <w:p w14:paraId="796B8D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do_optim_bins runs successfully, two results will be generated, which can be obtained through the CardFlow instances scf.train_optbins and scf.optbins_stat respectively. The first is the optimal binning node calculated based on the training set, and the second is the statistical information of each box after all data are divided according to the optimal binning node. scf.optbins_stat is a two-level dict nested structure: dict&lt;data purpose, dict&lt;data name, optimal binning statistics&gt;&gt;. These two results will form a tuple and be saved in ${work_space}/5_optbins.pkl. For the convenience of user reading, the second result will also be written to ${work_space}/5_optbins.xlsx. Each sheet is the binning statistics of a data set. The naming convention of the sheet is: 'data set file name (data purpose)'</w:t>
      </w:r>
    </w:p>
    <w:p w14:paraId="3FD53F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See </w:t>
      </w:r>
      <w:r>
        <w:rPr>
          <w:rFonts w:hint="eastAsia"/>
        </w:rPr>
        <w:fldChar w:fldCharType="begin"/>
      </w:r>
      <w:r>
        <w:rPr>
          <w:rFonts w:hint="eastAsia"/>
        </w:rPr>
        <w:instrText xml:space="preserve"> HYPERLINK \l "_OptBin" </w:instrText>
      </w:r>
      <w:r>
        <w:rPr>
          <w:rFonts w:hint="eastAsia"/>
        </w:rPr>
        <w:fldChar w:fldCharType="separate"/>
      </w:r>
      <w:r>
        <w:rPr>
          <w:rStyle w:val="14"/>
          <w:rFonts w:hint="eastAsia"/>
        </w:rPr>
        <w:t xml:space="preserve">Bins.OptBin </w:t>
      </w:r>
      <w:r>
        <w:rPr>
          <w:rFonts w:hint="eastAsia"/>
        </w:rPr>
        <w:fldChar w:fldCharType="end"/>
      </w:r>
      <w:r>
        <w:rPr>
          <w:rFonts w:hint="eastAsia"/>
        </w:rPr>
        <w:t xml:space="preserve">, </w:t>
      </w:r>
      <w:r>
        <w:rPr>
          <w:rFonts w:hint="eastAsia"/>
        </w:rPr>
        <w:fldChar w:fldCharType="begin"/>
      </w:r>
      <w:r>
        <w:rPr>
          <w:rFonts w:hint="eastAsia"/>
        </w:rPr>
        <w:instrText xml:space="preserve"> HYPERLINK \l "__x1OptBin" </w:instrText>
      </w:r>
      <w:r>
        <w:rPr>
          <w:rFonts w:hint="eastAsia"/>
        </w:rPr>
        <w:fldChar w:fldCharType="separate"/>
      </w:r>
      <w:r>
        <w:rPr>
          <w:rStyle w:val="14"/>
          <w:rFonts w:hint="eastAsia"/>
        </w:rPr>
        <w:t>Bins._x1OptBin</w:t>
      </w:r>
      <w:r>
        <w:rPr>
          <w:rFonts w:hint="eastAsia"/>
        </w:rPr>
        <w:fldChar w:fldCharType="end"/>
      </w:r>
    </w:p>
    <w:p w14:paraId="1F604F03">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0" w:name="_Toc15646"/>
      <w:bookmarkStart w:id="101" w:name="_do_woe"/>
      <w:r>
        <w:rPr>
          <w:rFonts w:hint="eastAsia"/>
        </w:rPr>
        <w:t>do_woe</w:t>
      </w:r>
      <w:bookmarkEnd w:id="100"/>
    </w:p>
    <w:bookmarkEnd w:id="101"/>
    <w:p w14:paraId="1D84B5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do_woe(self)</w:t>
      </w:r>
    </w:p>
    <w:p w14:paraId="23D886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Step 6 of the rasc modeling process. Perform a WOE conversion on all data for all data purposes, based on the user-specified mapping between training set bins and WOE. The converted results can be retrieved via scf.woes and saved in ${work_space}/6_woe.pkl.</w:t>
      </w:r>
    </w:p>
    <w:p w14:paraId="682A4D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scf.woes is a nested dict structure:</w:t>
      </w:r>
    </w:p>
    <w:p w14:paraId="30BEFC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dict&lt;data usage, dict&lt;data file name, data set WOE value&gt;&gt;</w:t>
      </w:r>
    </w:p>
    <w:p w14:paraId="63EE0BDD">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2" w:name="_Toc26502"/>
      <w:r>
        <w:rPr>
          <w:rFonts w:hint="eastAsia"/>
        </w:rPr>
        <w:t>do_filter</w:t>
      </w:r>
      <w:bookmarkEnd w:id="102"/>
    </w:p>
    <w:p w14:paraId="3289CC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do_filter(self)</w:t>
      </w:r>
    </w:p>
    <w:p w14:paraId="7DF708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Step 7 of the rasc module process. Variables are filtered according to the user's settings. When do_filter runs successfully, it generates four results: the first is the filter index value calculated for each variable in each dataset, and the second is the filtered variable and the reason for filtering. The format of the filtered reason record is as follows:</w:t>
      </w:r>
    </w:p>
    <w:p w14:paraId="368BF9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filter_metric &gt; or &lt; filter_threshold [dataset_name]</w:t>
      </w:r>
    </w:p>
    <w:p w14:paraId="651C5C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...(records deleted by multiple filters, wrapped in newlines)</w:t>
      </w:r>
    </w:p>
    <w:p w14:paraId="7E95B7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 metrics: iv, homogeneity, miss, ivCoV, corr, psi, user-extended</w:t>
      </w:r>
    </w:p>
    <w:p w14:paraId="0576F4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[Dataset Name]: On which dataset does the maximum or minimum value occur?</w:t>
      </w:r>
    </w:p>
    <w:p w14:paraId="1A5583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third column contains intermediate data from the indicator calculation process. This intermediate data can be output to the model report to help users better understand the data. The fourth column records variables that the user has forced to retain and set. For the difference between retaining and setting, see the description of the user_save and user_set configuration items in the command file.</w:t>
      </w:r>
    </w:p>
    <w:p w14:paraId="53E6EE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These four results will form a tuple and be saved in ${work_space}/7_filter.pkl.</w:t>
      </w:r>
    </w:p>
    <w:p w14:paraId="71260E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more detailed information, see the description of the filters configuration item in the command file.</w:t>
      </w:r>
    </w:p>
    <w:p w14:paraId="0D9BD45D">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3" w:name="_Toc24983"/>
      <w:bookmarkStart w:id="104" w:name="_do_model"/>
      <w:r>
        <w:rPr>
          <w:rFonts w:hint="eastAsia"/>
        </w:rPr>
        <w:t>do_model</w:t>
      </w:r>
      <w:bookmarkEnd w:id="103"/>
    </w:p>
    <w:bookmarkEnd w:id="104"/>
    <w:p w14:paraId="53DFBDB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do_model(self)</w:t>
      </w:r>
    </w:p>
    <w:p w14:paraId="233EEE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eastAsia="zh-CN"/>
        </w:rPr>
        <w:t xml:space="preserve">The eighth step of the rasc modeling process </w:t>
      </w:r>
      <w:r>
        <w:rPr>
          <w:rFonts w:hint="eastAsia"/>
        </w:rPr>
        <w:t xml:space="preserve">is implemented by calling the built-in two-way stepwise logistic regression function of rasc (see the </w:t>
      </w:r>
      <w:r>
        <w:rPr>
          <w:rFonts w:hint="eastAsia"/>
        </w:rPr>
        <w:fldChar w:fldCharType="begin"/>
      </w:r>
      <w:r>
        <w:rPr>
          <w:rFonts w:hint="eastAsia"/>
        </w:rPr>
        <w:instrText xml:space="preserve"> HYPERLINK \l "_Reg_Step_Wise_MP" </w:instrText>
      </w:r>
      <w:r>
        <w:rPr>
          <w:rFonts w:hint="eastAsia"/>
        </w:rPr>
        <w:fldChar w:fldCharType="separate"/>
      </w:r>
      <w:r>
        <w:rPr>
          <w:rStyle w:val="14"/>
          <w:rFonts w:hint="eastAsia"/>
        </w:rPr>
        <w:t>Reg_Step_Wise_MP module).</w:t>
      </w:r>
      <w:r>
        <w:rPr>
          <w:rFonts w:hint="eastAsia"/>
        </w:rPr>
        <w:fldChar w:fldCharType="end"/>
      </w:r>
    </w:p>
    <w:p w14:paraId="6BB7E1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do_model runs successfully, 7 results will be generated:</w:t>
      </w:r>
    </w:p>
    <w:p w14:paraId="00F485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first one is all the variables entered into the model</w:t>
      </w:r>
    </w:p>
    <w:p w14:paraId="029D88C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second is the variable deleted by the model</w:t>
      </w:r>
    </w:p>
    <w:p w14:paraId="076290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third one is the constructed model:</w:t>
      </w:r>
    </w:p>
    <w:p w14:paraId="2D29D82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main methods are:</w:t>
      </w:r>
    </w:p>
    <w:p w14:paraId="4D7647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predict(X) model outputs the predicted probability</w:t>
      </w:r>
    </w:p>
    <w:p w14:paraId="085108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main properties are:</w:t>
      </w:r>
    </w:p>
    <w:p w14:paraId="38C7CC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intercept_ intercept term</w:t>
      </w:r>
    </w:p>
    <w:p w14:paraId="010CFC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coef_[0] coefficients of each variable (excluding the intercept term)</w:t>
      </w:r>
    </w:p>
    <w:p w14:paraId="0671B7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tvalues is the t statistic of each model variable. Where const is the t statistic of the intercept term</w:t>
      </w:r>
    </w:p>
    <w:p w14:paraId="03E422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pvalues Two-tailed P-value of each model variable</w:t>
      </w:r>
    </w:p>
    <w:p w14:paraId="11EC22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resid_pearson Pearson residual</w:t>
      </w:r>
    </w:p>
    <w:p w14:paraId="3A44FA1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resid_deviance residual deviation</w:t>
      </w:r>
    </w:p>
    <w:p w14:paraId="32B7CC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fourth is a summary of the model building information, mainly including: Link Function, No. Observations (sample size), Df Model, Df Residuals, Method (optimization algorithm), AIC, BIC, Log-Likelihood, LL-Null, Deviance, Pearson chi2, Scale</w:t>
      </w:r>
    </w:p>
    <w:p w14:paraId="7F9CF4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fifth is the coefficient of each input variable, including the constant term, which contains the following information: Coef, Std.Err (standard error), Wald Chi-Square, P-Values, confidence interval [0.025 ~ 0.975], Standardized Coefficients (standardized coefficients)</w:t>
      </w:r>
    </w:p>
    <w:p w14:paraId="401696C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sixth is the reason for deleting each variable</w:t>
      </w:r>
    </w:p>
    <w:p w14:paraId="08EFBA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seventh is a detailed record of each round of modeling process, including: adding or removing variables, model performance indicators</w:t>
      </w:r>
    </w:p>
    <w:p w14:paraId="400E49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They can be accessed through the CardFlow instances scf.in_clf_cols, scf.clf_del_cols, scf.clf, scf.clf_perf, scf.clf_coef, scf.del_reason, and scf.step_proc respectively.</w:t>
      </w:r>
    </w:p>
    <w:p w14:paraId="7647E9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These seven results are combined into a tuple and saved in ${work_space}/8_model.pkl. For easier reading, the results of steps 4, 5, 6, and 7 are also written to ${work_space}/8_reg_mstep.xlsx.</w:t>
      </w:r>
    </w:p>
    <w:p w14:paraId="3B482B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See </w:t>
      </w:r>
      <w:r>
        <w:rPr>
          <w:rFonts w:hint="eastAsia"/>
        </w:rPr>
        <w:fldChar w:fldCharType="begin"/>
      </w:r>
      <w:r>
        <w:rPr>
          <w:rFonts w:hint="eastAsia"/>
        </w:rPr>
        <w:instrText xml:space="preserve"> HYPERLINK \l "_LinearReg" </w:instrText>
      </w:r>
      <w:r>
        <w:rPr>
          <w:rFonts w:hint="eastAsia"/>
        </w:rPr>
        <w:fldChar w:fldCharType="separate"/>
      </w:r>
      <w:r>
        <w:rPr>
          <w:rStyle w:val="14"/>
          <w:rFonts w:hint="eastAsia"/>
        </w:rPr>
        <w:t xml:space="preserve">Reg_Step_Wise_MP.LinearReg </w:t>
      </w:r>
      <w:r>
        <w:rPr>
          <w:rFonts w:hint="eastAsia"/>
        </w:rPr>
        <w:fldChar w:fldCharType="end"/>
      </w:r>
      <w:r>
        <w:rPr>
          <w:rFonts w:hint="eastAsia"/>
          <w:lang w:val="en-US" w:eastAsia="zh-CN"/>
        </w:rPr>
        <w:t xml:space="preserve">, </w:t>
      </w:r>
      <w:r>
        <w:rPr>
          <w:rFonts w:hint="eastAsia"/>
        </w:rPr>
        <w:fldChar w:fldCharType="begin"/>
      </w:r>
      <w:r>
        <w:rPr>
          <w:rFonts w:hint="eastAsia"/>
        </w:rPr>
        <w:instrText xml:space="preserve"> HYPERLINK \l "_LogisticReg" </w:instrText>
      </w:r>
      <w:r>
        <w:rPr>
          <w:rFonts w:hint="eastAsia"/>
        </w:rPr>
        <w:fldChar w:fldCharType="separate"/>
      </w:r>
      <w:r>
        <w:rPr>
          <w:rStyle w:val="14"/>
          <w:rFonts w:hint="eastAsia"/>
        </w:rPr>
        <w:t>Reg_Step_Wise_MP.LogisticReg</w:t>
      </w:r>
      <w:r>
        <w:rPr>
          <w:rFonts w:hint="eastAsia"/>
        </w:rPr>
        <w:fldChar w:fldCharType="end"/>
      </w:r>
    </w:p>
    <w:p w14:paraId="64260A50">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5" w:name="_Toc6836"/>
      <w:r>
        <w:rPr>
          <w:rFonts w:hint="eastAsia"/>
        </w:rPr>
        <w:t>do_card</w:t>
      </w:r>
      <w:bookmarkEnd w:id="105"/>
    </w:p>
    <w:p w14:paraId="7274BC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do_card(self)</w:t>
      </w:r>
    </w:p>
    <w:p w14:paraId="5BD54B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The 9th step of the </w:t>
      </w:r>
      <w:r>
        <w:rPr>
          <w:rFonts w:hint="eastAsia"/>
          <w:lang w:eastAsia="zh-CN"/>
        </w:rPr>
        <w:t xml:space="preserve">rasc modeling process. A scorecard is constructed based on the generated model and WOE. It can be accessed through the CardFlow instance rasc.card </w:t>
      </w:r>
      <w:r>
        <w:rPr>
          <w:rFonts w:hint="eastAsia"/>
        </w:rPr>
        <w:t>and saved in ${work_space}/9_card.pkl.</w:t>
      </w:r>
    </w:p>
    <w:p w14:paraId="2DFDF5A4">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6" w:name="_Toc32735"/>
      <w:r>
        <w:rPr>
          <w:rFonts w:hint="eastAsia"/>
        </w:rPr>
        <w:t>do_report</w:t>
      </w:r>
      <w:bookmarkEnd w:id="106"/>
    </w:p>
    <w:p w14:paraId="753BA0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do_report(self)</w:t>
      </w:r>
    </w:p>
    <w:p w14:paraId="7C5FD4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 xml:space="preserve">10th step in the </w:t>
      </w:r>
      <w:r>
        <w:rPr>
          <w:rFonts w:hint="eastAsia"/>
          <w:lang w:eastAsia="zh-CN"/>
        </w:rPr>
        <w:t xml:space="preserve">rasc </w:t>
      </w:r>
      <w:r>
        <w:rPr>
          <w:rFonts w:hint="eastAsia"/>
        </w:rPr>
        <w:t>modeling process . After the run is complete, a model report file ${work_space}/{model_name}_Report.xlsx will be generated. The file contents are:</w:t>
      </w:r>
    </w:p>
    <w:p w14:paraId="6AB7E0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Sample Y statistics: Lists the number of good and bad samples, the number of good and bad samples (weighted), the weighted event rate, and other information for all target-labeled data sets under all data uses</w:t>
      </w:r>
    </w:p>
    <w:p w14:paraId="7F9AB2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Suggested Monotonicity: Gives the suggested monotonicity and user-set monotonicity for each variable. Lists the event rates of all data sets under model_data after equal frequency binning, making it easier for users to confirm the suggested monotonicity trend.</w:t>
      </w:r>
    </w:p>
    <w:p w14:paraId="738BD0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3. Variable selection: List the indicator values of each variable (the included indicators are set by the user through the filters configuration item), whether to enter the model, and the reason for deletion</w:t>
      </w:r>
    </w:p>
    <w:p w14:paraId="33A5B6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4. Variable selection intermediate table: When calculating variable selection, some useful intermediate results will be generated. These intermediate results will be output to the model report to facilitate users to deeply understand the details of variable selection</w:t>
      </w:r>
    </w:p>
    <w:p w14:paraId="158E46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5. Scorecard: Comparison table of binning and scores of output variables, scorecard conversion parameters, variable weights of standardized coefficient caliber, and variable weights of range caliber</w:t>
      </w:r>
    </w:p>
    <w:p w14:paraId="3F0665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6. Model Performance: List the model metrics (including KS, AUC, LIFTn) of all target-labeled datasets for each data usage, and a pivot table of scores and frequency segments (including number, cumulative number, distribution, cumulative distribution, event rate, cumulative event rate, ODDS, cumulative ODDS, etc.)</w:t>
      </w:r>
    </w:p>
    <w:p w14:paraId="5CC431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7. Logistic regression model: The content is the same as ${work_space}/8_reg_mstep.xlsx generated in step 8. See </w:t>
      </w:r>
      <w:r>
        <w:rPr>
          <w:rFonts w:hint="eastAsia"/>
        </w:rPr>
        <w:fldChar w:fldCharType="begin"/>
      </w:r>
      <w:r>
        <w:rPr>
          <w:rFonts w:hint="eastAsia"/>
        </w:rPr>
        <w:instrText xml:space="preserve"> HYPERLINK \l "_do_model" </w:instrText>
      </w:r>
      <w:r>
        <w:rPr>
          <w:rFonts w:hint="eastAsia"/>
        </w:rPr>
        <w:fldChar w:fldCharType="separate"/>
      </w:r>
      <w:r>
        <w:rPr>
          <w:rFonts w:hint="eastAsia"/>
        </w:rPr>
        <w:t xml:space="preserve">the API documentation of </w:t>
      </w:r>
      <w:r>
        <w:rPr>
          <w:rStyle w:val="14"/>
          <w:rFonts w:hint="eastAsia"/>
        </w:rPr>
        <w:t>CardFlow.do_model</w:t>
      </w:r>
      <w:r>
        <w:rPr>
          <w:rFonts w:hint="eastAsia"/>
        </w:rPr>
        <w:fldChar w:fldCharType="end"/>
      </w:r>
    </w:p>
    <w:p w14:paraId="2114D0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8. Correlation coefficient: List the correlation coefficients between each pair of model variables</w:t>
      </w:r>
    </w:p>
    <w:p w14:paraId="1C422B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9.VIF: List the VIF of each input variable</w:t>
      </w:r>
    </w:p>
    <w:p w14:paraId="774453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10. Equal frequency binning: The content of ${work_space}/2_freqbins.xlsx generated in step 2 is the same as that of ${work_space}/2_freqbins.xlsx. See </w:t>
      </w:r>
      <w:r>
        <w:rPr>
          <w:rFonts w:hint="eastAsia"/>
        </w:rPr>
        <w:fldChar w:fldCharType="begin"/>
      </w:r>
      <w:r>
        <w:rPr>
          <w:rFonts w:hint="eastAsia"/>
        </w:rPr>
        <w:instrText xml:space="preserve"> HYPERLINK \l "_do_freq_bins" </w:instrText>
      </w:r>
      <w:r>
        <w:rPr>
          <w:rFonts w:hint="eastAsia"/>
        </w:rPr>
        <w:fldChar w:fldCharType="separate"/>
      </w:r>
      <w:r>
        <w:rPr>
          <w:rFonts w:hint="eastAsia"/>
        </w:rPr>
        <w:t xml:space="preserve">the API documentation of </w:t>
      </w:r>
      <w:r>
        <w:rPr>
          <w:rStyle w:val="14"/>
          <w:rFonts w:hint="eastAsia"/>
        </w:rPr>
        <w:t>CardFlow.do_freq_bins</w:t>
      </w:r>
      <w:r>
        <w:rPr>
          <w:rFonts w:hint="eastAsia"/>
        </w:rPr>
        <w:fldChar w:fldCharType="end"/>
      </w:r>
    </w:p>
    <w:p w14:paraId="09DA46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11. </w:t>
      </w:r>
      <w:r>
        <w:rPr>
          <w:rFonts w:hint="eastAsia"/>
          <w:lang w:eastAsia="zh-CN"/>
        </w:rPr>
        <w:t xml:space="preserve">rasc </w:t>
      </w:r>
      <w:r>
        <w:rPr>
          <w:rFonts w:hint="eastAsia"/>
        </w:rPr>
        <w:t xml:space="preserve">optimal binning: Same as the content of ${work_space}/5_optbins.xlsx generated in step 5. See </w:t>
      </w:r>
      <w:r>
        <w:rPr>
          <w:rFonts w:hint="eastAsia"/>
        </w:rPr>
        <w:fldChar w:fldCharType="begin"/>
      </w:r>
      <w:r>
        <w:rPr>
          <w:rFonts w:hint="eastAsia"/>
        </w:rPr>
        <w:instrText xml:space="preserve"> HYPERLINK \l "_do_optim_bins" </w:instrText>
      </w:r>
      <w:r>
        <w:rPr>
          <w:rFonts w:hint="eastAsia"/>
        </w:rPr>
        <w:fldChar w:fldCharType="separate"/>
      </w:r>
      <w:r>
        <w:rPr>
          <w:rFonts w:hint="eastAsia"/>
        </w:rPr>
        <w:t xml:space="preserve">the API documentation of </w:t>
      </w:r>
      <w:r>
        <w:rPr>
          <w:rStyle w:val="14"/>
          <w:rFonts w:hint="eastAsia"/>
        </w:rPr>
        <w:t>CardFlow.do_optim_bins</w:t>
      </w:r>
      <w:r>
        <w:rPr>
          <w:rFonts w:hint="eastAsia"/>
        </w:rPr>
        <w:fldChar w:fldCharType="end"/>
      </w:r>
    </w:p>
    <w:p w14:paraId="223332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Different contents belong to different sheets.</w:t>
      </w:r>
    </w:p>
    <w:p w14:paraId="33C3FCB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In addition to generating a model report file, a prediction result is also generated, which saves the (target, predicted value, sample weight) of all datasets under each data use. It can be accessed through the CardFlow instance </w:t>
      </w:r>
      <w:r>
        <w:rPr>
          <w:rFonts w:hint="eastAsia"/>
          <w:lang w:eastAsia="zh-CN"/>
        </w:rPr>
        <w:t xml:space="preserve">rasc.preds </w:t>
      </w:r>
      <w:r>
        <w:rPr>
          <w:rFonts w:hint="eastAsia"/>
        </w:rPr>
        <w:t>and saved in ${work_space}/10_preds.pkl.</w:t>
      </w:r>
    </w:p>
    <w:p w14:paraId="245160FE">
      <w:pPr>
        <w:pStyle w:val="5"/>
        <w:rPr>
          <w:rFonts w:hint="eastAsia"/>
        </w:rPr>
      </w:pPr>
      <w:bookmarkStart w:id="107" w:name="_Toc19333"/>
      <w:r>
        <w:rPr>
          <w:rFonts w:hint="eastAsia"/>
        </w:rPr>
        <w:t>do_reject</w:t>
      </w:r>
      <w:bookmarkEnd w:id="107"/>
    </w:p>
    <w:p w14:paraId="4EF2ED1D">
      <w:pPr>
        <w:rPr>
          <w:rFonts w:hint="eastAsia"/>
        </w:rPr>
      </w:pPr>
      <w:r>
        <w:rPr>
          <w:rFonts w:hint="eastAsia"/>
        </w:rPr>
        <w:t>The 11th step of the rasc modeling process. If the user sets reject_data_file_path and end_step=ScoreCard.REJECT_STEP/11, CardFlow will generate a rejection inference scorecard model.</w:t>
      </w:r>
    </w:p>
    <w:p w14:paraId="77E9984F">
      <w:pPr>
        <w:rPr>
          <w:rFonts w:hint="eastAsia"/>
        </w:rPr>
      </w:pPr>
      <w:r>
        <w:rPr>
          <w:rFonts w:hint="eastAsia"/>
        </w:rPr>
        <w:t>After the rejection inference scorecard is generated, it will produce the same information as the normal scorecard. The calling method is similar to the normal scorecard, except that the prefix rejInfer is added.</w:t>
      </w:r>
    </w:p>
    <w:p w14:paraId="6DDA35BA">
      <w:pPr>
        <w:rPr>
          <w:rFonts w:hint="eastAsia"/>
        </w:rPr>
      </w:pPr>
      <w:r>
        <w:rPr>
          <w:rFonts w:hint="eastAsia"/>
        </w:rPr>
        <w:t>scf.rejInfer.train_freqbins,scf.rejInfer.freqbins_stat,</w:t>
      </w:r>
    </w:p>
    <w:p w14:paraId="22AE016B">
      <w:pPr>
        <w:rPr>
          <w:rFonts w:hint="eastAsia"/>
        </w:rPr>
      </w:pPr>
      <w:r>
        <w:rPr>
          <w:rFonts w:hint="eastAsia"/>
        </w:rPr>
        <w:t>scf.rejInfer.fore_col_indices,scf.rejInfer.fore_filtered_cols,</w:t>
      </w:r>
    </w:p>
    <w:p w14:paraId="669F30BB">
      <w:pPr>
        <w:rPr>
          <w:rFonts w:hint="eastAsia"/>
        </w:rPr>
      </w:pPr>
      <w:r>
        <w:rPr>
          <w:rFonts w:hint="eastAsia"/>
        </w:rPr>
        <w:t>scf.rejInfer.mono_suggests,scf.rejInfer.mono_suggests_eventproba,</w:t>
      </w:r>
    </w:p>
    <w:p w14:paraId="2CD56BD8">
      <w:pPr>
        <w:rPr>
          <w:rFonts w:hint="eastAsia"/>
        </w:rPr>
      </w:pPr>
      <w:r>
        <w:rPr>
          <w:rFonts w:hint="eastAsia"/>
        </w:rPr>
        <w:t>scf.rejInfer.train_optbins,scf.rejInfer.optbins_stat,scf.rejInfer.woes,</w:t>
      </w:r>
    </w:p>
    <w:p w14:paraId="209CFBA5">
      <w:pPr>
        <w:rPr>
          <w:rFonts w:hint="eastAsia"/>
        </w:rPr>
      </w:pPr>
      <w:r>
        <w:rPr>
          <w:rFonts w:hint="eastAsia"/>
        </w:rPr>
        <w:t>scf.rejInfer.col_indices,scf.rejInfer.filtered_cols,scf.rejInfer.filters_middle_data,scf.rejInfer.used_cols</w:t>
      </w:r>
    </w:p>
    <w:p w14:paraId="63FA20B2">
      <w:pPr>
        <w:rPr>
          <w:rFonts w:hint="eastAsia"/>
        </w:rPr>
      </w:pPr>
      <w:r>
        <w:rPr>
          <w:rFonts w:hint="eastAsia"/>
        </w:rPr>
        <w:t>scf.rejInfer.in_clf_cols,scf.rejInfer.clf_del_cols,scf.rejInfer.clf,scf.rejInfer.clf_perf,scf.rejInfer.clf_coef,scf.rejInfer.del_reason,scf.rejInfer.step_proc</w:t>
      </w:r>
    </w:p>
    <w:p w14:paraId="2FCE2379">
      <w:pPr>
        <w:rPr>
          <w:rFonts w:hint="eastAsia"/>
        </w:rPr>
      </w:pPr>
      <w:r>
        <w:rPr>
          <w:rFonts w:hint="eastAsia"/>
        </w:rPr>
        <w:t>scf.rejInfer.card,scf.rejInfer.preds</w:t>
      </w:r>
    </w:p>
    <w:p w14:paraId="5DE44839">
      <w:pPr>
        <w:rPr>
          <w:rFonts w:hint="eastAsia"/>
        </w:rPr>
      </w:pPr>
      <w:r>
        <w:rPr>
          <w:rFonts w:hint="eastAsia"/>
        </w:rPr>
        <w:t>And store the newly synthesized dataset for rejection inference in scf.datas['rejData']['__synData']</w:t>
      </w:r>
    </w:p>
    <w:p w14:paraId="7714EA0F">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8" w:name="_Toc12563"/>
      <w:r>
        <w:rPr>
          <w:rFonts w:hint="eastAsia"/>
        </w:rPr>
        <w:t>redo_bins</w:t>
      </w:r>
      <w:bookmarkEnd w:id="108"/>
    </w:p>
    <w:p w14:paraId="5DBEB7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redo_bins(self)</w:t>
      </w:r>
    </w:p>
    <w:p w14:paraId="60CE28A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user needs to update the equal frequency binning nodes or optimal binning nodes of individual variables after running do_freq_bins or do_optim_bins, they need to call scf.redo_bins(). This method will recalculate the equal frequency or optimal binning for the variables in [MODIFY BINS INST]:redo_bins_cols in the instruction file according to the current instructions in [BINS INST], and update and save the mono_suggest, Bins, and WOE of the variables involved. The update principle is:</w:t>
      </w:r>
    </w:p>
    <w:p w14:paraId="47CD71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If equal-frequency binning is set in redo_type, redo_bins modifies the equal-frequency binning nodes of the variables in redo_bins_cols, incrementally updates the two results generated in step ${do_freq_bins}, and updates the files saved by ${do_freq_bins} in ${work_space}. If the user has already run step 4, ${do_mono_suggest}, redo_bins modifies the monotonicity suggestions for the variables in redo_bins_cols, incrementally updates the results generated in step ${do_mono_suggest}, and updates the files saved by ${do_mono_suggest} in ${work_space}. Finally, a new file, ${work_space}/redo_freqbins_Compare.xlsx, is generated to compare the changes before and after the equal-frequency binning of the specified variables in all datasets for each data use.</w:t>
      </w:r>
    </w:p>
    <w:p w14:paraId="61C5D0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2. If optimal binning is set in redo_type, redo_bins modifies the optimal binning nodes of the variables in redo_bins_cols, incrementally updates the two results generated in step ${do_optim_bins}, and updates the file saved by ${do_optim_bins} in ${work_space}. If the user has already run step 6 ${do_woe}, the Word of Equivalence (WOE) values of the variables in redo_bins_cols are modified, the results generated in step ${do_woe} are incrementally updated, and the file saved by ${do_woe} in ${work_space} is updated. A new file ${work_space}/redo_optbins_Compare.xlsx is also generated to compare </w:t>
      </w:r>
      <w:r>
        <w:rPr>
          <w:rFonts w:hint="eastAsia"/>
          <w:lang w:val="en-US" w:eastAsia="zh-CN"/>
        </w:rPr>
        <w:t>the optimal binning changes before and after the change for the specified variable rasc in all datasets for each data use.</w:t>
      </w:r>
    </w:p>
    <w:p w14:paraId="4C96D823">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09" w:name="_Toc14620"/>
      <w:r>
        <w:rPr>
          <w:rFonts w:hint="eastAsia"/>
        </w:rPr>
        <w:t>dat_update</w:t>
      </w:r>
      <w:bookmarkEnd w:id="109"/>
    </w:p>
    <w:p w14:paraId="73FBFA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dat_update(self, dat_uses,only_dat=False)</w:t>
      </w:r>
    </w:p>
    <w:p w14:paraId="57B314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Update all data sets under the specified data usage, update the result scf.datas generated by step 1${do_load_datas}, and update '1_datas.pkl' under ${work_space}.</w:t>
      </w:r>
    </w:p>
    <w:p w14:paraId="232A5D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step 2${do_freq_bins} has been completed, all data sets under the specified data purpose in scf.freqbins_stat will be updated, and the '2_freqbins.pkl' and '2_freqbins.xlsx' saved in step 2${do_freq_bins} under ${work_space} will be updated.</w:t>
      </w:r>
    </w:p>
    <w:p w14:paraId="43E46E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step 5${do_optim_bins} has been completed before, all data sets under the specified data purpose, namely scf.optbins_stat, will be updated, and step 5${do_optim_bins} will be saved in '5_optbins.pkl' and '5_optbins.xlsx' under ${work_space} for update.</w:t>
      </w:r>
    </w:p>
    <w:p w14:paraId="14F22D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step 6${do_woe} has been completed before, all datasets under the specified data purpose, namely scf.woes, will be updated, and step 6${do_woe} will be saved in '6_woe.pkl' under ${work_space} for update.</w:t>
      </w:r>
    </w:p>
    <w:p w14:paraId="1223D28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Note: dat_update only changes the statistics of scf.freqbins_stat or scf.optbins_stat, but does not change scf.train_freqbins and scf.train_optbins. If you need to modify the dataset and also modify the binning nodes, namely scf.train_freqbins and scf.train_optbins, you need to re-execute the already run process, such as scf.start(1,5), or use it with redo_bins.</w:t>
      </w:r>
    </w:p>
    <w:p w14:paraId="6FA3E0A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218AC7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F200C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C380E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dat_uses : list</w:t>
      </w:r>
    </w:p>
    <w:p w14:paraId="7C07B9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Specifies the purpose of the data to be updated. It is a subset of ['modelData','perfData','psiData','ootData','rejData']</w:t>
      </w:r>
    </w:p>
    <w:p w14:paraId="182A7E9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E9710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only_dat:boolean</w:t>
      </w:r>
    </w:p>
    <w:p w14:paraId="4E0722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only update data</w:t>
      </w:r>
    </w:p>
    <w:p w14:paraId="3F8D37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In addition to updating the data, the statistics of the equal frequency and optimal binning of the dataset will also be updated (but the binning nodes and woe</w:t>
      </w:r>
    </w:p>
    <w:p w14:paraId="0A22C4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you need to update the data node, please use it in conjunction with redo_bins</w:t>
      </w:r>
    </w:p>
    <w:p w14:paraId="0866917C">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0" w:name="_Toc85"/>
      <w:r>
        <w:rPr>
          <w:rFonts w:hint="eastAsia"/>
        </w:rPr>
        <w:t>start</w:t>
      </w:r>
      <w:bookmarkEnd w:id="110"/>
    </w:p>
    <w:p w14:paraId="49A6C4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start(self, start_step=1, end_step=10, load_step=None)</w:t>
      </w:r>
    </w:p>
    <w:p w14:paraId="7E8B3F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Call start to start the modeling process. The code corresponding to each step is:</w:t>
      </w:r>
    </w:p>
    <w:p w14:paraId="0F71D7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LOAD_DATAS_STEP=1</w:t>
      </w:r>
    </w:p>
    <w:p w14:paraId="4468B9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FREQ_BINS_STEP = 2</w:t>
      </w:r>
    </w:p>
    <w:p w14:paraId="251CC2D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FORE_FILTER_STEP = 3</w:t>
      </w:r>
    </w:p>
    <w:p w14:paraId="5F6A0F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MONO_SUGGEST_STEP = 4</w:t>
      </w:r>
    </w:p>
    <w:p w14:paraId="488150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OPT_BINS_STEP = 5</w:t>
      </w:r>
    </w:p>
    <w:p w14:paraId="2BAB1C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WOE_STEP=6</w:t>
      </w:r>
    </w:p>
    <w:p w14:paraId="2689AE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FILTER_STEP=7</w:t>
      </w:r>
    </w:p>
    <w:p w14:paraId="013959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MODEL_STEP=8</w:t>
      </w:r>
    </w:p>
    <w:p w14:paraId="1AF007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CARD_STEP=9</w:t>
      </w:r>
    </w:p>
    <w:p w14:paraId="4975A9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REPORT_STEP=10</w:t>
      </w:r>
    </w:p>
    <w:p w14:paraId="286D8C9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REJECT_STEP=11 (reject inference step. Reject inference will continue to build a rejection inference model based on the normal model. If the user sets reject_data_file_path, after the first 10 steps are completed, running step 11 will generate a rejection inference model for the user)</w:t>
      </w:r>
    </w:p>
    <w:p w14:paraId="338989C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DEC5F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w:t>
      </w:r>
    </w:p>
    <w:p w14:paraId="4D4239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scf.start(start_step=ScoreCard.LOAD_DATAS_STEP,end_step=ScoreCard.REPORT_STEP)</w:t>
      </w:r>
    </w:p>
    <w:p w14:paraId="12C6EE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you can remember the number of each step, you can also write: scf.start(start_step=1,end_step=10)</w:t>
      </w:r>
    </w:p>
    <w:p w14:paraId="5183CF3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you have calculated some steps, even if you restart the computer, start_step does not need to start from 1. For example, if you run scf.start(start_step=1,end_step=4), you can continue to run scf.start(start_step=5,end_step=8) even after restarting the computer.</w:t>
      </w:r>
    </w:p>
    <w:p w14:paraId="24044B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4F8AC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2A340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start_step : int</w:t>
      </w:r>
    </w:p>
    <w:p w14:paraId="694D94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Which step to start running</w:t>
      </w:r>
    </w:p>
    <w:p w14:paraId="4FDF33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w:t>
      </w:r>
    </w:p>
    <w:p w14:paraId="42C671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4972B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end_step : int</w:t>
      </w:r>
    </w:p>
    <w:p w14:paraId="1EA6FA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At which step does the operation end?</w:t>
      </w:r>
    </w:p>
    <w:p w14:paraId="47AEE5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10.</w:t>
      </w:r>
    </w:p>
    <w:p w14:paraId="2B1F1A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E4081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load_step : float</w:t>
      </w:r>
    </w:p>
    <w:p w14:paraId="179021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Loads the specified step and all previous steps without recalculating. If some steps have not been calculated before, they will be automatically calculated.</w:t>
      </w:r>
    </w:p>
    <w:p w14:paraId="72FB5B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load_step is not empty, the settings of start_step and end_step will be automatically ignored.</w:t>
      </w:r>
    </w:p>
    <w:p w14:paraId="709CFA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Advanced users may use rasc semi-automatically, in which case the load_step parameter is useful.</w:t>
      </w:r>
    </w:p>
    <w:p w14:paraId="5A7FF3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1580837A">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1" w:name="_Toc12380"/>
      <w:r>
        <w:rPr>
          <w:rFonts w:hint="eastAsia"/>
        </w:rPr>
        <w:t>Functions</w:t>
      </w:r>
      <w:bookmarkEnd w:id="111"/>
    </w:p>
    <w:p w14:paraId="5DDC344A">
      <w:pPr>
        <w:pStyle w:val="4"/>
        <w:rPr>
          <w:rFonts w:hint="eastAsia"/>
        </w:rPr>
      </w:pPr>
      <w:bookmarkStart w:id="112" w:name="_Toc25636"/>
      <w:r>
        <w:rPr>
          <w:rFonts w:hint="eastAsia"/>
        </w:rPr>
        <w:t>get_row_score</w:t>
      </w:r>
      <w:bookmarkEnd w:id="112"/>
    </w:p>
    <w:p w14:paraId="5FFADAD5">
      <w:pPr>
        <w:rPr>
          <w:rFonts w:hint="eastAsia"/>
        </w:rPr>
      </w:pPr>
      <w:r>
        <w:rPr>
          <w:rFonts w:hint="eastAsia"/>
        </w:rPr>
        <w:t>get_row_score(card,row,err_handle=np.min)</w:t>
      </w:r>
    </w:p>
    <w:p w14:paraId="39DAD179">
      <w:pPr>
        <w:rPr>
          <w:rFonts w:hint="eastAsia"/>
        </w:rPr>
      </w:pPr>
      <w:r>
        <w:rPr>
          <w:rFonts w:hint="eastAsia"/>
        </w:rPr>
        <w:t>Given a piece of data, calculate the score of the data based on the card</w:t>
      </w:r>
    </w:p>
    <w:p w14:paraId="6E29A234">
      <w:pPr>
        <w:rPr>
          <w:rFonts w:hint="eastAsia"/>
        </w:rPr>
      </w:pPr>
      <w:r>
        <w:rPr>
          <w:rFonts w:hint="eastAsia"/>
        </w:rPr>
        <w:t>Parameters</w:t>
      </w:r>
    </w:p>
    <w:p w14:paraId="68692BD0">
      <w:pPr>
        <w:rPr>
          <w:rFonts w:hint="eastAsia"/>
        </w:rPr>
      </w:pPr>
      <w:r>
        <w:rPr>
          <w:rFonts w:hint="eastAsia"/>
        </w:rPr>
        <w:t>----------</w:t>
      </w:r>
    </w:p>
    <w:p w14:paraId="366B3749">
      <w:pPr>
        <w:rPr>
          <w:rFonts w:hint="eastAsia"/>
        </w:rPr>
      </w:pPr>
      <w:r>
        <w:rPr>
          <w:rFonts w:hint="eastAsia"/>
        </w:rPr>
        <w:t>card : dict</w:t>
      </w:r>
    </w:p>
    <w:p w14:paraId="1F2798AB">
      <w:pPr>
        <w:rPr>
          <w:rFonts w:hint="eastAsia"/>
        </w:rPr>
      </w:pPr>
      <w:r>
        <w:rPr>
          <w:rFonts w:hint="eastAsia"/>
        </w:rPr>
        <w:t>Comparison table of bin labels and scores</w:t>
      </w:r>
    </w:p>
    <w:p w14:paraId="41D8ADFA">
      <w:pPr>
        <w:rPr>
          <w:rFonts w:hint="eastAsia"/>
        </w:rPr>
      </w:pPr>
      <w:r>
        <w:rPr>
          <w:rFonts w:hint="eastAsia"/>
        </w:rPr>
        <w:t xml:space="preserve">        </w:t>
      </w:r>
    </w:p>
    <w:p w14:paraId="4ABE7F5D">
      <w:pPr>
        <w:rPr>
          <w:rFonts w:hint="eastAsia"/>
        </w:rPr>
      </w:pPr>
      <w:r>
        <w:rPr>
          <w:rFonts w:hint="eastAsia"/>
        </w:rPr>
        <w:t>row : dict</w:t>
      </w:r>
    </w:p>
    <w:p w14:paraId="37B2C201">
      <w:pPr>
        <w:rPr>
          <w:rFonts w:hint="eastAsia"/>
        </w:rPr>
      </w:pPr>
      <w:r>
        <w:rPr>
          <w:rFonts w:hint="eastAsia"/>
        </w:rPr>
        <w:t>The value of each variable</w:t>
      </w:r>
    </w:p>
    <w:p w14:paraId="731D06B4">
      <w:pPr>
        <w:rPr>
          <w:rFonts w:hint="eastAsia"/>
        </w:rPr>
      </w:pPr>
      <w:r>
        <w:rPr>
          <w:rFonts w:hint="eastAsia"/>
        </w:rPr>
        <w:t>ex. {'x1':1,'x2':2}</w:t>
      </w:r>
    </w:p>
    <w:p w14:paraId="04117D9C">
      <w:pPr>
        <w:rPr>
          <w:rFonts w:hint="eastAsia"/>
        </w:rPr>
      </w:pPr>
      <w:r>
        <w:rPr>
          <w:rFonts w:hint="eastAsia"/>
        </w:rPr>
        <w:t xml:space="preserve">        </w:t>
      </w:r>
    </w:p>
    <w:p w14:paraId="34694C01">
      <w:pPr>
        <w:rPr>
          <w:rFonts w:hint="eastAsia"/>
        </w:rPr>
      </w:pPr>
      <w:r>
        <w:rPr>
          <w:rFonts w:hint="eastAsia"/>
        </w:rPr>
        <w:t>err_handle : TYPE, optional</w:t>
      </w:r>
    </w:p>
    <w:p w14:paraId="0361DE4C">
      <w:pPr>
        <w:rPr>
          <w:rFonts w:hint="eastAsia"/>
        </w:rPr>
      </w:pPr>
      <w:r>
        <w:rPr>
          <w:rFonts w:hint="eastAsia"/>
        </w:rPr>
        <w:t>This method is used to calculate scores when the values of the variable cannot match the bins.</w:t>
      </w:r>
    </w:p>
    <w:p w14:paraId="7CBF1E77">
      <w:pPr>
        <w:rPr>
          <w:rFonts w:hint="eastAsia"/>
        </w:rPr>
      </w:pPr>
      <w:r>
        <w:rPr>
          <w:rFonts w:hint="eastAsia"/>
        </w:rPr>
        <w:t>The default is np.min.</w:t>
      </w:r>
    </w:p>
    <w:p w14:paraId="215288D3">
      <w:pPr>
        <w:rPr>
          <w:rFonts w:hint="eastAsia"/>
        </w:rPr>
      </w:pPr>
    </w:p>
    <w:p w14:paraId="7D596BA3">
      <w:pPr>
        <w:rPr>
          <w:rFonts w:hint="eastAsia"/>
        </w:rPr>
      </w:pPr>
      <w:r>
        <w:rPr>
          <w:rFonts w:hint="eastAsia"/>
        </w:rPr>
        <w:t>Returns</w:t>
      </w:r>
    </w:p>
    <w:p w14:paraId="74EC10D6">
      <w:pPr>
        <w:rPr>
          <w:rFonts w:hint="eastAsia"/>
        </w:rPr>
      </w:pPr>
      <w:r>
        <w:rPr>
          <w:rFonts w:hint="eastAsia"/>
        </w:rPr>
        <w:t>-------</w:t>
      </w:r>
    </w:p>
    <w:p w14:paraId="3D6EC877">
      <w:pPr>
        <w:rPr>
          <w:rFonts w:hint="eastAsia"/>
        </w:rPr>
      </w:pPr>
      <w:r>
        <w:rPr>
          <w:rFonts w:hint="eastAsia"/>
        </w:rPr>
        <w:t>score : float</w:t>
      </w:r>
    </w:p>
    <w:p w14:paraId="37EF5500">
      <w:pPr>
        <w:rPr>
          <w:rFonts w:hint="eastAsia"/>
          <w:lang w:val="en-US" w:eastAsia="zh-CN"/>
        </w:rPr>
      </w:pPr>
      <w:r>
        <w:rPr>
          <w:rFonts w:hint="eastAsia"/>
        </w:rPr>
        <w:t xml:space="preserve">The score of the row </w:t>
      </w:r>
      <w:r>
        <w:rPr>
          <w:rFonts w:hint="eastAsia"/>
          <w:lang w:val="en-US" w:eastAsia="zh-CN"/>
        </w:rPr>
        <w:t>.</w:t>
      </w:r>
    </w:p>
    <w:p w14:paraId="2D0A6304">
      <w:pPr>
        <w:rPr>
          <w:rFonts w:hint="eastAsia"/>
          <w:lang w:val="en-US" w:eastAsia="zh-CN"/>
        </w:rPr>
      </w:pPr>
    </w:p>
    <w:p w14:paraId="052458F1">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3" w:name="_Toc15968"/>
      <w:r>
        <w:rPr>
          <w:rFonts w:hint="eastAsia"/>
        </w:rPr>
        <w:t>get_X_score</w:t>
      </w:r>
      <w:bookmarkEnd w:id="113"/>
      <w:r>
        <w:rPr>
          <w:rFonts w:hint="eastAsia"/>
        </w:rPr>
        <w:t xml:space="preserve">   </w:t>
      </w:r>
      <w:r>
        <w:rPr>
          <w:rFonts w:hint="eastAsia"/>
        </w:rPr>
        <w:tab/>
      </w:r>
      <w:r>
        <w:rPr>
          <w:rFonts w:hint="eastAsia"/>
        </w:rPr>
        <w:t xml:space="preserve"> </w:t>
      </w:r>
      <w:r>
        <w:rPr>
          <w:rFonts w:hint="eastAsia"/>
        </w:rPr>
        <w:tab/>
      </w:r>
    </w:p>
    <w:p w14:paraId="5DFE37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get_X_score(card, X, cores=None)</w:t>
      </w:r>
    </w:p>
    <w:p w14:paraId="17FDE2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subscores and total score of X in the given scorecard.</w:t>
      </w:r>
    </w:p>
    <w:p w14:paraId="527637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8A845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5D1A9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1B3F7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card : dict&lt;var_name,DataFrame(cols=['Bins','Points'])&gt;</w:t>
      </w:r>
    </w:p>
    <w:p w14:paraId="60C974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comparison table of Bins and sub-scores for each variable.</w:t>
      </w:r>
    </w:p>
    <w:p w14:paraId="0FAEEB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Can be extracted via </w:t>
      </w:r>
      <w:r>
        <w:rPr>
          <w:rFonts w:hint="eastAsia"/>
          <w:lang w:eastAsia="zh-CN"/>
        </w:rPr>
        <w:t xml:space="preserve">rasc </w:t>
      </w:r>
      <w:r>
        <w:rPr>
          <w:rFonts w:hint="eastAsia"/>
        </w:rPr>
        <w:t>.card.</w:t>
      </w:r>
    </w:p>
    <w:p w14:paraId="55DE63E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B73F6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DataFrame</w:t>
      </w:r>
    </w:p>
    <w:p w14:paraId="63E79A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to be scored</w:t>
      </w:r>
    </w:p>
    <w:p w14:paraId="436B904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8A681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cores : int</w:t>
      </w:r>
    </w:p>
    <w:p w14:paraId="22829C2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Number of CPU cores used</w:t>
      </w:r>
    </w:p>
    <w:p w14:paraId="21ED67C6">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None: All CPUs</w:t>
      </w:r>
    </w:p>
    <w:p w14:paraId="003CB9A7">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78CF90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err_handle : TYPE, optional</w:t>
      </w:r>
    </w:p>
    <w:p w14:paraId="4E97C5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This method is used to calculate scores when the values of the variable cannot match the bins.</w:t>
      </w:r>
    </w:p>
    <w:p w14:paraId="64A4E3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default is np.min.</w:t>
      </w:r>
    </w:p>
    <w:p w14:paraId="560EA6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1B147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3C50C4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6A508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scores : DataFrame</w:t>
      </w:r>
    </w:p>
    <w:p w14:paraId="5495910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According to the card, each variable is converted into Bins and then into the corresponding sub-bins</w:t>
      </w:r>
    </w:p>
    <w:p w14:paraId="1C320A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E1B8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total_scores : Series</w:t>
      </w:r>
    </w:p>
    <w:p w14:paraId="60B24E9C">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The total score of each sample point. It is also the sum of all sub-scores in each row of scores</w:t>
      </w:r>
    </w:p>
    <w:p w14:paraId="3D8504D7">
      <w:pPr>
        <w:pStyle w:val="4"/>
        <w:rPr>
          <w:rFonts w:hint="eastAsia"/>
          <w:lang w:val="en-US" w:eastAsia="zh-CN"/>
        </w:rPr>
      </w:pPr>
      <w:bookmarkStart w:id="114" w:name="_Toc19296"/>
      <w:r>
        <w:rPr>
          <w:rFonts w:hint="eastAsia"/>
          <w:lang w:val="en-US" w:eastAsia="zh-CN"/>
        </w:rPr>
        <w:t>make_card</w:t>
      </w:r>
      <w:bookmarkEnd w:id="114"/>
    </w:p>
    <w:p w14:paraId="67E337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make_card(base_points,base_event_rate,pdo,clf,bins_stat)</w:t>
      </w:r>
    </w:p>
    <w:p w14:paraId="40AD99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do not use </w:t>
      </w:r>
      <w:r>
        <w:rPr>
          <w:rFonts w:hint="eastAsia"/>
          <w:lang w:val="en-US" w:eastAsia="zh-CN"/>
        </w:rPr>
        <w:t xml:space="preserve">rasc </w:t>
      </w:r>
      <w:r>
        <w:rPr>
          <w:rFonts w:hint="eastAsia"/>
        </w:rPr>
        <w:t>automated modeling. After users use Reg_Step_Wise_MP to build a model and use the Bins module to build bins, they can use this method to generate a scorecard.</w:t>
      </w:r>
    </w:p>
    <w:p w14:paraId="540E8E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F2D22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3B3D4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base_points : float</w:t>
      </w:r>
    </w:p>
    <w:p w14:paraId="3564A7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Benchmark score corresponding to the benchmark probability</w:t>
      </w:r>
    </w:p>
    <w:p w14:paraId="5D22DC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43268A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base_event_rate : float</w:t>
      </w:r>
    </w:p>
    <w:p w14:paraId="4118AB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Baseline probability</w:t>
      </w:r>
    </w:p>
    <w:p w14:paraId="29DB479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363D5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 : float</w:t>
      </w:r>
    </w:p>
    <w:p w14:paraId="3E9E8A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w:t>
      </w:r>
    </w:p>
    <w:p w14:paraId="3207D94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B3BCAE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clf : Reg_Step_Wise_MP.LogisticReg</w:t>
      </w:r>
    </w:p>
    <w:p w14:paraId="408F43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eastAsia="zh-CN"/>
        </w:rPr>
        <w:t xml:space="preserve">rasc built- </w:t>
      </w:r>
      <w:r>
        <w:rPr>
          <w:rFonts w:hint="eastAsia"/>
        </w:rPr>
        <w:t>in logistic regression model</w:t>
      </w:r>
    </w:p>
    <w:p w14:paraId="437B569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FAFC6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bins_stat : dict</w:t>
      </w:r>
    </w:p>
    <w:p w14:paraId="0CC2B3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eastAsia="zh-CN"/>
        </w:rPr>
        <w:t xml:space="preserve">rasc built- </w:t>
      </w:r>
      <w:r>
        <w:rPr>
          <w:rFonts w:hint="eastAsia"/>
        </w:rPr>
        <w:t>in binning module and binning information</w:t>
      </w:r>
    </w:p>
    <w:p w14:paraId="5082507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772C4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820ED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AD7194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card : dict</w:t>
      </w:r>
    </w:p>
    <w:p w14:paraId="14CEA2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Comparison table of bins and scores for each variable</w:t>
      </w:r>
    </w:p>
    <w:p w14:paraId="5127B62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9DA2428">
      <w:pPr>
        <w:pStyle w:val="2"/>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5" w:name="_Toc7159"/>
      <w:r>
        <w:rPr>
          <w:rFonts w:hint="eastAsia"/>
        </w:rPr>
        <w:t>StepwiseRegressionSKLearn</w:t>
      </w:r>
      <w:bookmarkEnd w:id="115"/>
    </w:p>
    <w:p w14:paraId="7ADAC6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eastAsiaTheme="minorEastAsia"/>
          <w:lang w:eastAsia="zh-CN"/>
        </w:rPr>
      </w:pPr>
      <w:r>
        <w:rPr>
          <w:rFonts w:hint="eastAsia"/>
        </w:rPr>
        <w:t xml:space="preserve">New since version </w:t>
      </w:r>
      <w:r>
        <w:rPr>
          <w:rFonts w:hint="eastAsia"/>
          <w:lang w:eastAsia="zh-CN"/>
        </w:rPr>
        <w:t>2025.10.2</w:t>
      </w:r>
    </w:p>
    <w:p w14:paraId="41630D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from version== </w:t>
      </w:r>
      <w:r>
        <w:rPr>
          <w:rFonts w:hint="eastAsia"/>
          <w:lang w:eastAsia="zh-CN"/>
        </w:rPr>
        <w:t xml:space="preserve">2025.10.2 </w:t>
      </w:r>
      <w:r>
        <w:rPr>
          <w:rFonts w:hint="eastAsia"/>
        </w:rPr>
        <w:t>, it replaces Reg_Step_Wise_MP as the built-in two-way stepwise regression model in rascpy.</w:t>
      </w:r>
    </w:p>
    <w:p w14:paraId="4ECD4D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Compared to Reg_Step_Wise_MP, this significantly reduces computation time. In Reg_Step_Wise_MP, a single algorithmic step might slightly improve the model with a very small probability, but this would require a significant amount of computation time. This step is omitted in StepwiseRegressionSKLearn, thus reducing computation time.</w:t>
      </w:r>
    </w:p>
    <w:p w14:paraId="29722D8D">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ECAD5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It is a Python implementation of linear bidirectional stepwise regression and logistic bidirectional stepwise regression, which adds the following features to traditional bidirectional stepwise regression:</w:t>
      </w:r>
    </w:p>
    <w:p w14:paraId="099AF8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Functions retained from Reg_Step_Wise_MP are:</w:t>
      </w:r>
    </w:p>
    <w:p w14:paraId="53151B3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When performing stepwise variable selection for logistic regression, AUC, KS, or LIFT can be used instead of AIC and BIC. For some business scenarios, AUC and KS are more relevant. For example, in ranking tasks, models built using the KS metric have the advantage of using fewer variables while maintaining a consistent KS performance across multiple test sets.</w:t>
      </w:r>
    </w:p>
    <w:p w14:paraId="0785BC8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During stepwise variable selection, you can use other datasets to calculate model evaluation metrics instead of the modeling dataset. Especially when the data volume is large and a validation set is included in addition to the training and test sets, it is recommended to use the validation set to calculate evaluation metrics to guide variable selection. This helps reduce overfitting.</w:t>
      </w:r>
    </w:p>
    <w:p w14:paraId="38E25F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3. Supports using partial data to calculate model evaluation metrics to guide variable selection. For example, if the business needs to maintain a certain pass rate of N%, then the bad event rate of the top N% of samples can be minimized, without requiring all samples to be included in the calculation. Based on past experience, in appropriate scenarios, using partial data as evaluation metrics results in fewer variables than using full data, but the metrics of interest to users do not decrease across multiple test sets. Because the model focuses only on the top, more easily distinguishable sample points, it can achieve business goals without requiring too many variables.</w:t>
      </w:r>
    </w:p>
    <w:p w14:paraId="3148824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4. Supports setting multiple conditions. Variables must meet all conditions simultaneously before they can be included in the model. This allows variable selection and model diagnosis to be performed simultaneously, avoiding repeated modeling due to model diagnosis failure. Built-in conditions include: P-Value, VIF, correlation coefficient, and coefficient sign.</w:t>
      </w:r>
    </w:p>
    <w:p w14:paraId="05FCBA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5. Supports specifying variables that must be entered into the model. If the specified variables conflict with the conditions in point 4, a comprehensive mechanism has been designed to resolve the problem.</w:t>
      </w:r>
    </w:p>
    <w:p w14:paraId="19F683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6. The modeling process is exported to EXCEL, recording the reasons for deleting each variable and the process information of each round of stepwise regression.</w:t>
      </w:r>
    </w:p>
    <w:p w14:paraId="3AF94FC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2E6D1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New features added in version== </w:t>
      </w:r>
      <w:r>
        <w:rPr>
          <w:rFonts w:hint="eastAsia"/>
          <w:lang w:eastAsia="zh-CN"/>
        </w:rPr>
        <w:t>2025.10.2 are:</w:t>
      </w:r>
    </w:p>
    <w:p w14:paraId="7D1569B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7. Support users to specify the number of variables that can be included in each variable group</w:t>
      </w:r>
    </w:p>
    <w:p w14:paraId="3C9330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8. Added sklearn interface, which can be used in sklearn's pipline</w:t>
      </w:r>
    </w:p>
    <w:p w14:paraId="5564FF3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FCCB4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In most cases, users do not need to interact directly with the Reg_Step_Wise_MP component. However, </w:t>
      </w:r>
      <w:r>
        <w:rPr>
          <w:rFonts w:hint="eastAsia"/>
          <w:lang w:eastAsia="zh-CN"/>
        </w:rPr>
        <w:t xml:space="preserve">rascpy </w:t>
      </w:r>
      <w:r>
        <w:rPr>
          <w:rFonts w:hint="eastAsia"/>
        </w:rPr>
        <w:t>is designed to be pluggable, so advanced users can use the Reg_Step_Wise_MP module independently, just like any other Python module.</w:t>
      </w:r>
    </w:p>
    <w:p w14:paraId="5BFBF86A">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6" w:name="_Toc9053"/>
      <w:r>
        <w:rPr>
          <w:rFonts w:hint="eastAsia"/>
        </w:rPr>
        <w:t>Classes</w:t>
      </w:r>
      <w:bookmarkEnd w:id="116"/>
    </w:p>
    <w:p w14:paraId="74DDFAC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7" w:name="_Toc16860"/>
      <w:r>
        <w:rPr>
          <w:rFonts w:hint="eastAsia"/>
        </w:rPr>
        <w:t>LinearReg</w:t>
      </w:r>
      <w:bookmarkEnd w:id="117"/>
    </w:p>
    <w:p w14:paraId="322F3DE0">
      <w:pPr>
        <w:rPr>
          <w:rFonts w:hint="eastAsia"/>
        </w:rPr>
      </w:pPr>
      <w:r>
        <w:rPr>
          <w:rFonts w:hint="eastAsia"/>
        </w:rPr>
        <w:t xml:space="preserve">from version== </w:t>
      </w:r>
      <w:r>
        <w:rPr>
          <w:rFonts w:hint="eastAsia"/>
          <w:lang w:eastAsia="zh-CN"/>
        </w:rPr>
        <w:t xml:space="preserve">2025.10.2 </w:t>
      </w:r>
      <w:r>
        <w:rPr>
          <w:rFonts w:hint="eastAsia"/>
        </w:rPr>
        <w:t>, Reg_Step_Wise_MP.LinearReg has been replaced as the built-in bidirectional stepwise linear regression model in rascpy. Reg_Step_Wise_MP is still retained and can still be used, but it is recommended to use StepwiseRegressionSKLearn.LinearReg because the calculation time is greatly reduced.</w:t>
      </w:r>
    </w:p>
    <w:p w14:paraId="74DDD691">
      <w:pPr>
        <w:rPr>
          <w:rFonts w:hint="eastAsia"/>
        </w:rPr>
      </w:pPr>
      <w:r>
        <w:rPr>
          <w:rFonts w:hint="eastAsia"/>
        </w:rPr>
        <w:t>Functions retained from Reg_Step_Wise_MP:</w:t>
      </w:r>
    </w:p>
    <w:p w14:paraId="7077D683">
      <w:pPr>
        <w:rPr>
          <w:rFonts w:hint="eastAsia"/>
        </w:rPr>
      </w:pPr>
      <w:r>
        <w:rPr>
          <w:rFonts w:hint="eastAsia"/>
        </w:rPr>
        <w:t>1. During stepwise variable selection, you can use other datasets to calculate model evaluation metrics instead of the modeling dataset. Especially when the data volume is large and a validation set is included in addition to the training and test sets, it is recommended to use the validation set to calculate evaluation metrics to guide variable selection. This helps reduce overfitting.</w:t>
      </w:r>
    </w:p>
    <w:p w14:paraId="5D55E1E1">
      <w:pPr>
        <w:rPr>
          <w:rFonts w:hint="eastAsia"/>
        </w:rPr>
      </w:pPr>
      <w:r>
        <w:rPr>
          <w:rFonts w:hint="eastAsia"/>
        </w:rPr>
        <w:t>2. Supports setting multiple conditions. Variables must meet all conditions simultaneously before they can be included in the model. This allows for simultaneous variable selection and model diagnosis, avoiding repeated modeling due to model diagnosis failure. Built-in conditions include: P-Value, VIF, correlation coefficient, and coefficient sign.</w:t>
      </w:r>
    </w:p>
    <w:p w14:paraId="7059F99A">
      <w:pPr>
        <w:rPr>
          <w:rFonts w:hint="eastAsia"/>
        </w:rPr>
      </w:pPr>
      <w:r>
        <w:rPr>
          <w:rFonts w:hint="eastAsia"/>
        </w:rPr>
        <w:t>3. Supports specifying variables that must be entered into the model. If the specified variables conflict with the conditions in point 4, a comprehensive mechanism has been designed to resolve the problem.</w:t>
      </w:r>
    </w:p>
    <w:p w14:paraId="1A6FDFA1">
      <w:pPr>
        <w:rPr>
          <w:rFonts w:hint="eastAsia"/>
        </w:rPr>
      </w:pPr>
      <w:r>
        <w:rPr>
          <w:rFonts w:hint="eastAsia"/>
        </w:rPr>
        <w:t>4. The modeling process is exported to EXCEL, recording the reasons for deleting each variable and the process information of each round of stepwise regression.</w:t>
      </w:r>
    </w:p>
    <w:p w14:paraId="662A85E5">
      <w:pPr>
        <w:rPr>
          <w:rFonts w:hint="eastAsia"/>
        </w:rPr>
      </w:pPr>
    </w:p>
    <w:p w14:paraId="178EBFE3">
      <w:pPr>
        <w:rPr>
          <w:rFonts w:hint="eastAsia" w:eastAsiaTheme="minorEastAsia"/>
          <w:lang w:eastAsia="zh-CN"/>
        </w:rPr>
      </w:pPr>
      <w:r>
        <w:rPr>
          <w:rFonts w:hint="eastAsia"/>
        </w:rPr>
        <w:t xml:space="preserve">New since version </w:t>
      </w:r>
      <w:r>
        <w:rPr>
          <w:rFonts w:hint="eastAsia"/>
          <w:lang w:eastAsia="zh-CN"/>
        </w:rPr>
        <w:t>2025.10.2</w:t>
      </w:r>
    </w:p>
    <w:p w14:paraId="0898CFE2">
      <w:pPr>
        <w:rPr>
          <w:rFonts w:hint="eastAsia"/>
        </w:rPr>
      </w:pPr>
      <w:r>
        <w:rPr>
          <w:rFonts w:hint="eastAsia"/>
        </w:rPr>
        <w:t>5. Support users to specify the number of variables that can be entered into the model in each variable group</w:t>
      </w:r>
    </w:p>
    <w:p w14:paraId="44948888">
      <w:pPr>
        <w:rPr>
          <w:rFonts w:hint="eastAsia"/>
        </w:rPr>
      </w:pPr>
      <w:r>
        <w:rPr>
          <w:rFonts w:hint="eastAsia"/>
        </w:rPr>
        <w:t>6. Added sklearn interface, which can be used in sklearn's pipline</w:t>
      </w:r>
    </w:p>
    <w:p w14:paraId="5EC481A9">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8" w:name="_Toc10171"/>
      <w:r>
        <w:rPr>
          <w:rFonts w:hint="eastAsia"/>
        </w:rPr>
        <w:t>__init__</w:t>
      </w:r>
      <w:bookmarkEnd w:id="118"/>
    </w:p>
    <w:p w14:paraId="38D4F4A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__init__(self,user_save_cols=[],user_set_cols=[],measure='r2',measure_frac=1</w:t>
      </w:r>
    </w:p>
    <w:p w14:paraId="20E62CA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,pvalue_max=0.05,vif_max=3,corr_max=0.7,coef_sign={},default_coef_sign=None</w:t>
      </w:r>
    </w:p>
    <w:p w14:paraId="582AED5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r>
        <w:rPr>
          <w:rFonts w:hint="eastAsia"/>
          <w:lang w:val="en-US" w:eastAsia="zh-CN"/>
        </w:rPr>
        <w:t xml:space="preserve"> </w:t>
      </w:r>
      <w:r>
        <w:rPr>
          <w:rFonts w:hint="eastAsia"/>
        </w:rPr>
        <w:t>,X_group_format=None,cnt_in_group={},default_cnt_in_group=None,fea_cnt=15,results_save=None)</w:t>
      </w:r>
    </w:p>
    <w:p w14:paraId="0F5FFB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576EA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74BF66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user_save_cols : array like, optional</w:t>
      </w:r>
    </w:p>
    <w:p w14:paraId="6E4B61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Forced variables into the module</w:t>
      </w:r>
    </w:p>
    <w:p w14:paraId="52D2EB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451C94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07E1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user_set_cols : array like, optional</w:t>
      </w:r>
    </w:p>
    <w:p w14:paraId="7BCAF4F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Only these variables can be entered into the model, without addition or deletion.</w:t>
      </w:r>
    </w:p>
    <w:p w14:paraId="1CE964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user_set_cols is not empty and has length greater than 0, stepwise regression degenerates to ordinary regression.</w:t>
      </w:r>
    </w:p>
    <w:p w14:paraId="294FFF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13DFCC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379C6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 : str, optional</w:t>
      </w:r>
    </w:p>
    <w:p w14:paraId="4038E1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bidirectional stepwise regression, an indicator is used to determine whether the model has improved.</w:t>
      </w:r>
    </w:p>
    <w:p w14:paraId="0BF7D9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Indicators include: r2</w:t>
      </w:r>
    </w:p>
    <w:p w14:paraId="4628C1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'r2'.</w:t>
      </w:r>
    </w:p>
    <w:p w14:paraId="6AB01A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FE6A9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 float, optional</w:t>
      </w:r>
    </w:p>
    <w:p w14:paraId="2860EC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Sort by predicted value from large to small or small to large, and take the first N sample points from ${MODEL CONFIG:measure_data_name} as the evaluation index of the model</w:t>
      </w:r>
    </w:p>
    <w:p w14:paraId="7BCC3B5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Take all sample points from ${MODEL CONFIG:measure_data_name} to calculate the model evaluation index. Equivalent to measure_frac=1.</w:t>
      </w:r>
    </w:p>
    <w:p w14:paraId="3A6271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&gt; 1: Take the first N = measure_frac sample points from large to small</w:t>
      </w:r>
    </w:p>
    <w:p w14:paraId="0960E4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0 &lt;measure_frac &lt;= 1: Take the first N = sample_n*measure_frac sample points from largest to smallest (round down)</w:t>
      </w:r>
    </w:p>
    <w:p w14:paraId="127140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&lt;= measure_frac &lt; 0: Take the first N = sample_n*measure_frac*-1 sample points from smallest to largest (round down)</w:t>
      </w:r>
    </w:p>
    <w:p w14:paraId="3758E8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measure_frac &lt; -1: Take the first N = measure_frac*-1 sample points from small to large</w:t>
      </w:r>
    </w:p>
    <w:p w14:paraId="4D1BAC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w:t>
      </w:r>
    </w:p>
    <w:p w14:paraId="5577D7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02A21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pvalue_max : float, optional</w:t>
      </w:r>
    </w:p>
    <w:p w14:paraId="504170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p-value of the coefficients of all model variables (excluding the intercept term) must be less than or equal to the threshold</w:t>
      </w:r>
    </w:p>
    <w:p w14:paraId="02237F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requires to be entered into the model are not subject to this restriction</w:t>
      </w:r>
    </w:p>
    <w:p w14:paraId="61B9E59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p-value of a mandatory variable whose p-value is originally less than the threshold to exceed the threshold, the non-mandatory variable will not be included in the model. However, if the p-value of a mandatory variable originally exceeds the threshold, that is, the p-value caused by other mandatory variables exceeds the threshold, the introduction of the non-mandatory variable will not be affected.</w:t>
      </w:r>
    </w:p>
    <w:p w14:paraId="0DBB530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constraints are placed on the p-value of the model variable.</w:t>
      </w:r>
    </w:p>
    <w:p w14:paraId="04DB0E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0.05</w:t>
      </w:r>
    </w:p>
    <w:p w14:paraId="2510A9D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2C803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vif_max : float, optional</w:t>
      </w:r>
    </w:p>
    <w:p w14:paraId="592B01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vif of all model variables (excluding the intercept term) must be less than or equal to the threshold</w:t>
      </w:r>
    </w:p>
    <w:p w14:paraId="6BFFF4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forced into the module are not affected by this constraint</w:t>
      </w:r>
    </w:p>
    <w:p w14:paraId="64306A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non-mandatory variable is included in the model and causes the vif of a mandatory variable whose vif is originally less than the threshold to exceed the threshold, the non-mandatory variable will not be included in the model. However, if the vif of a mandatory variable itself exceeds the threshold, that is, the vif caused by other mandatory variables exceeds the threshold, the introduction of the non-mandatory variable will not be affected.</w:t>
      </w:r>
    </w:p>
    <w:p w14:paraId="7417B1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restrictions are placed on the vif of the input variables</w:t>
      </w:r>
    </w:p>
    <w:p w14:paraId="6D2F50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3</w:t>
      </w:r>
    </w:p>
    <w:p w14:paraId="024C48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94927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corr_max : float, optional</w:t>
      </w:r>
    </w:p>
    <w:p w14:paraId="39AC00D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correlation coefficients between all input variables must be less than or equal to the threshold</w:t>
      </w:r>
    </w:p>
    <w:p w14:paraId="277E41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correlation coefficient of a non-forced variable with a forced variable exceeds the threshold, the non-forced variable will not be introduced into the model.</w:t>
      </w:r>
    </w:p>
    <w:p w14:paraId="054FC23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Even if the correlation coefficient between two forced variables is above this threshold, both variables will be included.</w:t>
      </w:r>
    </w:p>
    <w:p w14:paraId="5E019C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No restriction on the correlation coefficient of the model variables</w:t>
      </w:r>
    </w:p>
    <w:p w14:paraId="34B247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0.7</w:t>
      </w:r>
    </w:p>
    <w:p w14:paraId="5A25DB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282C3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dict, optional</w:t>
      </w:r>
    </w:p>
    <w:p w14:paraId="3A9A73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Sign constraints on variable coefficients</w:t>
      </w:r>
    </w:p>
    <w:p w14:paraId="2497D8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 {"x1":"+","x2":"-"} or file://xx/xx.json read from the file</w:t>
      </w:r>
    </w:p>
    <w:p w14:paraId="132628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7A0309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is positive</w:t>
      </w:r>
    </w:p>
    <w:p w14:paraId="3F3883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The coefficient of this variable has a negative sign</w:t>
      </w:r>
    </w:p>
    <w:p w14:paraId="3A0173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This variable does not constrain the coefficient sign</w:t>
      </w:r>
    </w:p>
    <w:p w14:paraId="017277D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coef_sign = None: No constraints are placed on the coefficient signs of all variables</w:t>
      </w:r>
    </w:p>
    <w:p w14:paraId="42C7BA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Variables that the user forces to be entered into the model are not subject to this constraint</w:t>
      </w:r>
    </w:p>
    <w:p w14:paraId="7CFBE3B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introduction of a non-mandatory variable causes a mandatory variable that originally satisfied the sign constraint to no longer satisfy the sign constraint, the non-mandatory variable cannot be included in the module. If the sign of the mandatory variable itself does not satisfy the sign constraint, the introduction of the non-mandatory variable will not be affected.</w:t>
      </w:r>
    </w:p>
    <w:p w14:paraId="624110C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w:t>
      </w:r>
    </w:p>
    <w:p w14:paraId="4FE0B2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96EAD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default_coef_sign : str, optional</w:t>
      </w:r>
    </w:p>
    <w:p w14:paraId="3CED1B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When a variable is not in coef_sign, the default value of the variable symbol constraint is</w:t>
      </w:r>
    </w:p>
    <w:p w14:paraId="73B862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 default value of all variables is None</w:t>
      </w:r>
    </w:p>
    <w:p w14:paraId="62DB54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D8CD8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5513B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X_group_format : str, optional</w:t>
      </w:r>
    </w:p>
    <w:p w14:paraId="46E2C8C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eastAsiaTheme="minorEastAsia"/>
          <w:lang w:eastAsia="zh-CN"/>
        </w:rPr>
      </w:pPr>
      <w:r>
        <w:rPr>
          <w:rFonts w:hint="eastAsia"/>
        </w:rPr>
        <w:t xml:space="preserve">New in version </w:t>
      </w:r>
      <w:r>
        <w:rPr>
          <w:rFonts w:hint="eastAsia"/>
          <w:lang w:eastAsia="zh-CN"/>
        </w:rPr>
        <w:t>2025.10.2</w:t>
      </w:r>
    </w:p>
    <w:p w14:paraId="46FF2CC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How to express groups in X variables</w:t>
      </w:r>
    </w:p>
    <w:p w14:paraId="567943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 business, X can sometimes be categorized and managed by groups. For example, all data provided by data service company A can be divided into one group, and all variables provided by data service company B can be divided into another group.</w:t>
      </w:r>
    </w:p>
    <w:p w14:paraId="7365C4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ex1. X_group_format = _g</w:t>
      </w:r>
    </w:p>
    <w:p w14:paraId="6A2B84E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ex2. X_group_format = g$$</w:t>
      </w:r>
    </w:p>
    <w:p w14:paraId="188584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Description:</w:t>
      </w:r>
    </w:p>
    <w:p w14:paraId="7767FB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character must be g and can only appear at the beginning or end. If g appears at the beginning, it means the group name is the prefix of the variable name. If g appears at the end, it means the group name is the suffix of the variable name. The situation where the group name is in the middle of the variable name cannot be handled.</w:t>
      </w:r>
    </w:p>
    <w:p w14:paraId="37BA55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remaining characters are group separators, which are strings that do not contain the letter g. This separator is used to separate the group name from the variable name.</w:t>
      </w:r>
    </w:p>
    <w:p w14:paraId="13A218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 variable name format is x1_group1, then this should be configured as _g</w:t>
      </w:r>
    </w:p>
    <w:p w14:paraId="1F16D2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variable naming format is group1##x1, then this should be configured as g##</w:t>
      </w:r>
    </w:p>
    <w:p w14:paraId="7EB1D2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name does not contain the configured separator, it means that the variable is not in any group, and subsequent instructions for operating variables by group will not be applied to this variable.</w:t>
      </w:r>
    </w:p>
    <w:p w14:paraId="6784312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X do not need to be grouped</w:t>
      </w:r>
    </w:p>
    <w:p w14:paraId="276D2A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667226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8971A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cnt_in_group : dict, optional</w:t>
      </w:r>
    </w:p>
    <w:p w14:paraId="403F46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Set the maximum number of variables allowed in each variable group</w:t>
      </w:r>
    </w:p>
    <w:p w14:paraId="5C9A1E3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{"g1":1,"g2":2}</w:t>
      </w:r>
    </w:p>
    <w:p w14:paraId="55F703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 means no group will be restricted by the number of variables entered into the model</w:t>
      </w:r>
    </w:p>
    <w:p w14:paraId="7DF021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FFB18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default_cnt_in_group : int, optional</w:t>
      </w:r>
    </w:p>
    <w:p w14:paraId="12CE2A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variable group is not set in cnt_group, the maximum number of variables allowed to be entered into the module is</w:t>
      </w:r>
    </w:p>
    <w:p w14:paraId="3ABE572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There is no default maximum limit on the number of variables that can be entered into the model. If the variable group does not appear in cnt_in_group, there is no limit on the number of variables that can be entered into the model within the group.</w:t>
      </w:r>
    </w:p>
    <w:p w14:paraId="11F648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BE8FE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9DBFC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fea_cnt : int, optional</w:t>
      </w:r>
    </w:p>
    <w:p w14:paraId="269A6C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variables entered into the model</w:t>
      </w:r>
    </w:p>
    <w:p w14:paraId="0B8012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Each stepwise regression has two operations:</w:t>
      </w:r>
    </w:p>
    <w:p w14:paraId="1F2CCB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1. Find a variable from all remaining variables that meets the constraints and whose addition will improve the model index by the highest amount. Introduce this variable into the model.</w:t>
      </w:r>
    </w:p>
    <w:p w14:paraId="4A0A7F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2. Find a variable from all the variables in the model that meets the constraints and whose removal will improve the model index more than the current one, and the one with the highest improvement. Remove this variable from the model.</w:t>
      </w:r>
    </w:p>
    <w:p w14:paraId="4A354C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N variables have been entered into the model (N &lt; fea_cnt), and adding or removing variables cannot further improve the performance of the model, the stepwise regression is terminated early.</w:t>
      </w:r>
    </w:p>
    <w:p w14:paraId="30F0601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15</w:t>
      </w:r>
    </w:p>
    <w:p w14:paraId="0D0A8C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674001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results_save : str, optional</w:t>
      </w:r>
    </w:p>
    <w:p w14:paraId="0E85C0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file name that records the modeling process. In addition to common information, the file also records the process of variable selection and elimination in stepwise regression, as well as the reasons for variable deletion.</w:t>
      </w:r>
    </w:p>
    <w:p w14:paraId="4167F3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Do not record the process</w:t>
      </w:r>
    </w:p>
    <w:p w14:paraId="6B36D3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E37B97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9B2EC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96A9C9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49B28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w:t>
      </w:r>
    </w:p>
    <w:p w14:paraId="428512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B5FF3A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B287761">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19" w:name="_Toc21434"/>
      <w:r>
        <w:rPr>
          <w:rFonts w:hint="eastAsia"/>
        </w:rPr>
        <w:t>fit</w:t>
      </w:r>
      <w:bookmarkEnd w:id="119"/>
    </w:p>
    <w:p w14:paraId="6FE748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lang w:val="en-US" w:eastAsia="zh-CN"/>
        </w:rPr>
        <w:t xml:space="preserve">fit </w:t>
      </w:r>
      <w:r>
        <w:rPr>
          <w:rFonts w:hint="eastAsia"/>
        </w:rPr>
        <w:t>(self,X,y,sample_weight=None,fit_args={},X_val=None,y_val=None,sample_weight_val=None,val_args={})</w:t>
      </w:r>
    </w:p>
    <w:p w14:paraId="49B44628">
      <w:pPr>
        <w:keepNext w:val="0"/>
        <w:keepLines w:val="0"/>
        <w:pageBreakBefore w:val="0"/>
        <w:widowControl w:val="0"/>
        <w:kinsoku/>
        <w:wordWrap w:val="0"/>
        <w:overflowPunct/>
        <w:topLinePunct w:val="0"/>
        <w:autoSpaceDE/>
        <w:autoSpaceDN/>
        <w:adjustRightInd/>
        <w:snapToGrid/>
        <w:spacing w:line="360" w:lineRule="auto"/>
        <w:ind w:firstLine="420"/>
        <w:textAlignment w:val="auto"/>
        <w:rPr>
          <w:rFonts w:hint="eastAsia"/>
        </w:rPr>
      </w:pPr>
      <w:r>
        <w:rPr>
          <w:rFonts w:hint="eastAsia"/>
        </w:rPr>
        <w:t>Training the model</w:t>
      </w:r>
    </w:p>
    <w:p w14:paraId="02A716DC">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0E04B69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5097C86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28EC7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pandas.DataFrame</w:t>
      </w:r>
    </w:p>
    <w:p w14:paraId="68107E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used for model training</w:t>
      </w:r>
    </w:p>
    <w:p w14:paraId="2B44F2A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E8775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pandas.Series</w:t>
      </w:r>
    </w:p>
    <w:p w14:paraId="65FFD4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labels for model training</w:t>
      </w:r>
    </w:p>
    <w:p w14:paraId="2370A0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48192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 : pandas.Series, optional</w:t>
      </w:r>
    </w:p>
    <w:p w14:paraId="6C9B8D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weights used for training</w:t>
      </w:r>
    </w:p>
    <w:p w14:paraId="021CF1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sample has the same weight</w:t>
      </w:r>
    </w:p>
    <w:p w14:paraId="3F613C5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47448A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3F120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fit_args : dict, optional</w:t>
      </w:r>
    </w:p>
    <w:p w14:paraId="1720E7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Other parameters used for model training</w:t>
      </w:r>
    </w:p>
    <w:p w14:paraId="234035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DF077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66F76A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X_val : pandas.DataFrame, optional</w:t>
      </w:r>
    </w:p>
    <w:p w14:paraId="10F5A8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for validation</w:t>
      </w:r>
    </w:p>
    <w:p w14:paraId="444D51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C0E59C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7ADA85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y_val : pandas.Series, optional</w:t>
      </w:r>
    </w:p>
    <w:p w14:paraId="1C9440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labels for validation</w:t>
      </w:r>
    </w:p>
    <w:p w14:paraId="1AB0E4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5557D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C7E14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sample_weight_val : pandas.Series, optional</w:t>
      </w:r>
    </w:p>
    <w:p w14:paraId="26F847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weights for validation</w:t>
      </w:r>
    </w:p>
    <w:p w14:paraId="14E669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sample has the same weight</w:t>
      </w:r>
    </w:p>
    <w:p w14:paraId="32348F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B1D5D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357607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val_args : dict, optional</w:t>
      </w:r>
    </w:p>
    <w:p w14:paraId="2D73C95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Other parameters used for model evaluation</w:t>
      </w:r>
    </w:p>
    <w:p w14:paraId="0F437B3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1CB502D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8B879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16BD91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EF004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trained StepwiseRegressionSKLearn.LinearReg instance (self)</w:t>
      </w:r>
    </w:p>
    <w:p w14:paraId="10F5D71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5AC1F2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Attributes</w:t>
      </w:r>
    </w:p>
    <w:p w14:paraId="1B455FD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default" w:eastAsiaTheme="minorEastAsia"/>
          <w:lang w:val="en-US" w:eastAsia="zh-CN"/>
        </w:rPr>
      </w:pPr>
      <w:r>
        <w:rPr>
          <w:rFonts w:hint="eastAsia"/>
          <w:lang w:val="en-US" w:eastAsia="zh-CN"/>
        </w:rPr>
        <w:t xml:space="preserve">After calling fit, </w:t>
      </w:r>
      <w:r>
        <w:rPr>
          <w:rFonts w:hint="eastAsia"/>
        </w:rPr>
        <w:t xml:space="preserve">the StepwiseRegressionSKLearn.LinearReg instance </w:t>
      </w:r>
      <w:r>
        <w:rPr>
          <w:rFonts w:hint="eastAsia"/>
          <w:lang w:val="en-US" w:eastAsia="zh-CN"/>
        </w:rPr>
        <w:t xml:space="preserve">generates the following </w:t>
      </w:r>
      <w:r>
        <w:rPr>
          <w:rFonts w:hint="eastAsia"/>
        </w:rPr>
        <w:t>Attributes</w:t>
      </w:r>
    </w:p>
    <w:p w14:paraId="6CF2D53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w:t>
      </w:r>
    </w:p>
    <w:p w14:paraId="75981376">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in_vars : list</w:t>
      </w:r>
    </w:p>
    <w:p w14:paraId="7E861E47">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Model variables</w:t>
      </w:r>
    </w:p>
    <w:p w14:paraId="0E87EE0A">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p>
    <w:p w14:paraId="4F40856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intercept_ </w:t>
      </w:r>
      <w:r>
        <w:rPr>
          <w:rFonts w:hint="eastAsia"/>
          <w:lang w:val="en-US" w:eastAsia="zh-CN"/>
        </w:rPr>
        <w:t>: float</w:t>
      </w:r>
      <w:r>
        <w:rPr>
          <w:rFonts w:hint="eastAsia"/>
        </w:rPr>
        <w:t xml:space="preserve">       </w:t>
      </w:r>
    </w:p>
    <w:p w14:paraId="55B07BF8">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Intercept term</w:t>
      </w:r>
    </w:p>
    <w:p w14:paraId="2A7C2AC5">
      <w:pPr>
        <w:keepNext w:val="0"/>
        <w:keepLines w:val="0"/>
        <w:pageBreakBefore w:val="0"/>
        <w:widowControl w:val="0"/>
        <w:kinsoku/>
        <w:wordWrap w:val="0"/>
        <w:overflowPunct/>
        <w:topLinePunct w:val="0"/>
        <w:autoSpaceDE/>
        <w:autoSpaceDN/>
        <w:bidi w:val="0"/>
        <w:adjustRightInd/>
        <w:snapToGrid/>
        <w:spacing w:line="360" w:lineRule="auto"/>
        <w:ind w:firstLine="420" w:firstLineChars="0"/>
        <w:textAlignment w:val="auto"/>
        <w:rPr>
          <w:rFonts w:hint="eastAsia"/>
        </w:rPr>
      </w:pPr>
    </w:p>
    <w:p w14:paraId="4E17732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coef_ </w:t>
      </w:r>
      <w:r>
        <w:rPr>
          <w:rFonts w:hint="eastAsia"/>
          <w:lang w:val="en-US" w:eastAsia="zh-CN"/>
        </w:rPr>
        <w:t>: pandas.Series</w:t>
      </w:r>
      <w:r>
        <w:rPr>
          <w:rFonts w:hint="eastAsia"/>
        </w:rPr>
        <w:t xml:space="preserve">             </w:t>
      </w:r>
    </w:p>
    <w:p w14:paraId="513E48AB">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eastAsia"/>
        </w:rPr>
      </w:pPr>
      <w:r>
        <w:rPr>
          <w:rFonts w:hint="eastAsia"/>
        </w:rPr>
        <w:t>Coefficients of each variable (excluding the intercept term)</w:t>
      </w:r>
    </w:p>
    <w:p w14:paraId="0940FE93">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p>
    <w:p w14:paraId="285600D9">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estimator_ : statsmodels.regression.linear_model.RegressionResultsWrapper</w:t>
      </w:r>
    </w:p>
    <w:p w14:paraId="327CEDCD">
      <w:pPr>
        <w:keepNext w:val="0"/>
        <w:keepLines w:val="0"/>
        <w:pageBreakBefore w:val="0"/>
        <w:widowControl w:val="0"/>
        <w:kinsoku/>
        <w:wordWrap w:val="0"/>
        <w:overflowPunct/>
        <w:topLinePunct w:val="0"/>
        <w:autoSpaceDE/>
        <w:autoSpaceDN/>
        <w:adjustRightInd/>
        <w:snapToGrid/>
        <w:spacing w:line="360" w:lineRule="auto"/>
        <w:ind w:left="420" w:leftChars="0" w:firstLine="420" w:firstLineChars="0"/>
        <w:textAlignment w:val="auto"/>
        <w:rPr>
          <w:rFonts w:hint="default" w:eastAsiaTheme="minorEastAsia"/>
          <w:lang w:val="en-US" w:eastAsia="zh-CN"/>
        </w:rPr>
      </w:pPr>
      <w:r>
        <w:rPr>
          <w:rFonts w:hint="eastAsia"/>
          <w:lang w:val="en-US" w:eastAsia="zh-CN"/>
        </w:rPr>
        <w:t xml:space="preserve">When deploying online applications, if the rascpy library is not installed in Python, but </w:t>
      </w:r>
      <w:r>
        <w:rPr>
          <w:rFonts w:hint="eastAsia"/>
        </w:rPr>
        <w:t xml:space="preserve">statsmodels is installed </w:t>
      </w:r>
      <w:r>
        <w:rPr>
          <w:rFonts w:hint="eastAsia"/>
          <w:lang w:eastAsia="zh-CN"/>
        </w:rPr>
        <w:t xml:space="preserve">, </w:t>
      </w:r>
      <w:r>
        <w:rPr>
          <w:rFonts w:hint="eastAsia"/>
          <w:lang w:val="en-US" w:eastAsia="zh-CN"/>
        </w:rPr>
        <w:t xml:space="preserve">users can directly use </w:t>
      </w:r>
      <w:r>
        <w:rPr>
          <w:rFonts w:hint="eastAsia"/>
        </w:rPr>
        <w:t xml:space="preserve">estimator_ </w:t>
      </w:r>
      <w:r>
        <w:rPr>
          <w:rFonts w:hint="eastAsia"/>
          <w:lang w:val="en-US" w:eastAsia="zh-CN"/>
        </w:rPr>
        <w:t>to deploy the model.</w:t>
      </w:r>
    </w:p>
    <w:p w14:paraId="20F87E7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p>
    <w:p w14:paraId="546E4874">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perf : DataFrame</w:t>
      </w:r>
    </w:p>
    <w:p w14:paraId="1362C15E">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Model building information: R-squared, adjusted R-squared, AIC, BIC, Log-Likelihood, F-statistic, Prob (F-statistic), etc.</w:t>
      </w:r>
    </w:p>
    <w:p w14:paraId="0AA52DB2">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p>
    <w:p w14:paraId="2820776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coef : DataFrame</w:t>
      </w:r>
    </w:p>
    <w:p w14:paraId="1980DD70">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Model parameter information: Coef, Std.Err, coefficient test t statistic, t statistic Pvalue, confidence interval, Standardized Coefficients</w:t>
      </w:r>
    </w:p>
    <w:p w14:paraId="0DFC86F5">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p>
    <w:p w14:paraId="4FD6782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del_reason </w:t>
      </w:r>
      <w:r>
        <w:rPr>
          <w:rFonts w:hint="eastAsia"/>
          <w:lang w:val="en-US" w:eastAsia="zh-CN"/>
        </w:rPr>
        <w:t xml:space="preserve">s </w:t>
      </w:r>
      <w:r>
        <w:rPr>
          <w:rFonts w:hint="eastAsia"/>
        </w:rPr>
        <w:t xml:space="preserve">: </w:t>
      </w:r>
      <w:r>
        <w:rPr>
          <w:rFonts w:hint="eastAsia"/>
          <w:lang w:val="en-US" w:eastAsia="zh-CN"/>
        </w:rPr>
        <w:t xml:space="preserve">pandas. </w:t>
      </w:r>
      <w:r>
        <w:rPr>
          <w:rFonts w:hint="eastAsia"/>
        </w:rPr>
        <w:t>Series</w:t>
      </w:r>
    </w:p>
    <w:p w14:paraId="684C2108">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The reason for deletion of each deleted variable</w:t>
      </w:r>
    </w:p>
    <w:p w14:paraId="6DB4959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 xml:space="preserve">            </w:t>
      </w:r>
    </w:p>
    <w:p w14:paraId="22CDA7A1">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step_proc : DataFrame</w:t>
      </w:r>
    </w:p>
    <w:p w14:paraId="785BE20A">
      <w:pPr>
        <w:keepNext w:val="0"/>
        <w:keepLines w:val="0"/>
        <w:pageBreakBefore w:val="0"/>
        <w:widowControl w:val="0"/>
        <w:kinsoku/>
        <w:wordWrap w:val="0"/>
        <w:overflowPunct/>
        <w:topLinePunct w:val="0"/>
        <w:autoSpaceDE/>
        <w:autoSpaceDN/>
        <w:adjustRightInd/>
        <w:snapToGrid/>
        <w:spacing w:line="360" w:lineRule="auto"/>
        <w:ind w:left="420" w:leftChars="0" w:firstLine="420"/>
        <w:textAlignment w:val="auto"/>
        <w:rPr>
          <w:rFonts w:hint="eastAsia"/>
          <w:lang w:eastAsia="zh-CN"/>
        </w:rPr>
      </w:pPr>
      <w:r>
        <w:rPr>
          <w:rFonts w:hint="eastAsia"/>
        </w:rPr>
        <w:t xml:space="preserve">Detailed records of each round of modeling process, including: adding or removing variables, model performance indicators </w:t>
      </w:r>
      <w:r>
        <w:rPr>
          <w:rFonts w:hint="eastAsia"/>
          <w:lang w:eastAsia="zh-CN"/>
        </w:rPr>
        <w:t xml:space="preserve">, </w:t>
      </w:r>
      <w:r>
        <w:rPr>
          <w:rFonts w:hint="eastAsia"/>
          <w:lang w:val="en-US" w:eastAsia="zh-CN"/>
        </w:rPr>
        <w:t>etc.</w:t>
      </w:r>
    </w:p>
    <w:p w14:paraId="0B507681">
      <w:pPr>
        <w:pStyle w:val="5"/>
        <w:rPr>
          <w:rFonts w:hint="eastAsia"/>
          <w:lang w:val="en-US" w:eastAsia="zh-CN"/>
        </w:rPr>
      </w:pPr>
      <w:bookmarkStart w:id="120" w:name="_Toc4574"/>
      <w:r>
        <w:rPr>
          <w:rFonts w:hint="eastAsia"/>
          <w:lang w:val="en-US" w:eastAsia="zh-CN"/>
        </w:rPr>
        <w:t>predict</w:t>
      </w:r>
      <w:r>
        <w:rPr>
          <w:rFonts w:hint="eastAsia"/>
        </w:rPr>
        <w:t>​</w:t>
      </w:r>
      <w:bookmarkEnd w:id="120"/>
      <w:r>
        <w:rPr>
          <w:rFonts w:hint="eastAsia"/>
          <w:lang w:val="en-US" w:eastAsia="zh-CN"/>
        </w:rPr>
        <w:t xml:space="preserve"> </w:t>
      </w:r>
    </w:p>
    <w:p w14:paraId="64FF3454">
      <w:pPr>
        <w:rPr>
          <w:rFonts w:hint="eastAsia"/>
          <w:lang w:val="en-US" w:eastAsia="zh-CN"/>
        </w:rPr>
      </w:pPr>
      <w:r>
        <w:rPr>
          <w:rFonts w:hint="eastAsia"/>
          <w:lang w:val="en-US" w:eastAsia="zh-CN"/>
        </w:rPr>
        <w:t>predict(self,X)</w:t>
      </w:r>
    </w:p>
    <w:p w14:paraId="7F742D39">
      <w:pPr>
        <w:rPr>
          <w:rFonts w:hint="eastAsia"/>
          <w:lang w:val="en-US" w:eastAsia="zh-CN"/>
        </w:rPr>
      </w:pPr>
    </w:p>
    <w:p w14:paraId="4309436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 the predicted value for each sample point</w:t>
      </w:r>
    </w:p>
    <w:p w14:paraId="0FAF7AF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C5D1B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977CA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55608F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pd.DataFrame</w:t>
      </w:r>
    </w:p>
    <w:p w14:paraId="0F199E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to be predicted</w:t>
      </w:r>
    </w:p>
    <w:p w14:paraId="3D7BC8A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2A9A8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7167FA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8EF148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hat: array, shape (n_samples,)</w:t>
      </w:r>
    </w:p>
    <w:p w14:paraId="64F15E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Predicted value</w:t>
      </w:r>
    </w:p>
    <w:p w14:paraId="598D11A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17AE0BC">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1" w:name="_Toc16442"/>
      <w:r>
        <w:rPr>
          <w:rFonts w:hint="eastAsia"/>
        </w:rPr>
        <w:t>LogisticReg</w:t>
      </w:r>
      <w:bookmarkEnd w:id="121"/>
    </w:p>
    <w:p w14:paraId="2431CB02">
      <w:pPr>
        <w:rPr>
          <w:rFonts w:hint="eastAsia"/>
        </w:rPr>
      </w:pPr>
      <w:r>
        <w:rPr>
          <w:rFonts w:hint="eastAsia"/>
        </w:rPr>
        <w:t xml:space="preserve">from version== </w:t>
      </w:r>
      <w:r>
        <w:rPr>
          <w:rFonts w:hint="eastAsia"/>
          <w:lang w:eastAsia="zh-CN"/>
        </w:rPr>
        <w:t xml:space="preserve">2025.10.2 </w:t>
      </w:r>
      <w:r>
        <w:rPr>
          <w:rFonts w:hint="eastAsia"/>
        </w:rPr>
        <w:t>, Reg_Step_Wise_MP.LogisticReg has been replaced as the built-in two-way stepwise logistic regression model in rascpy. Reg_Step_Wise_MP is still retained and can still be used, but it is recommended to use StepwiseRegressionSKLearn.LogisticReg because the calculation time is greatly reduced.</w:t>
      </w:r>
    </w:p>
    <w:p w14:paraId="4576F47E">
      <w:pPr>
        <w:rPr>
          <w:rFonts w:hint="eastAsia"/>
        </w:rPr>
      </w:pPr>
      <w:r>
        <w:rPr>
          <w:rFonts w:hint="eastAsia"/>
        </w:rPr>
        <w:t>Functions retained from Reg_Step_Wise_MP:</w:t>
      </w:r>
    </w:p>
    <w:p w14:paraId="5FF9605C">
      <w:pPr>
        <w:rPr>
          <w:rFonts w:hint="eastAsia"/>
        </w:rPr>
      </w:pPr>
      <w:r>
        <w:rPr>
          <w:rFonts w:hint="eastAsia"/>
        </w:rPr>
        <w:t>1. When performing stepwise variable selection for logistic regression, AUC, KS, or LIFT can be used instead of AIC and BIC. For some business scenarios, AUC and KS are more relevant. For example, in ranking tasks, models built using the KS metric have the advantage of using fewer variables while maintaining a consistent KS performance across multiple test sets.</w:t>
      </w:r>
    </w:p>
    <w:p w14:paraId="0D91C94C">
      <w:pPr>
        <w:rPr>
          <w:rFonts w:hint="eastAsia"/>
        </w:rPr>
      </w:pPr>
      <w:r>
        <w:rPr>
          <w:rFonts w:hint="eastAsia"/>
        </w:rPr>
        <w:t>2. During stepwise variable selection, you can use other datasets to calculate model evaluation metrics instead of the modeling dataset. Especially when the data volume is large and a validation set is included in addition to the training and test sets, it is recommended to use the validation set to calculate evaluation metrics to guide variable selection. This helps reduce overfitting.</w:t>
      </w:r>
    </w:p>
    <w:p w14:paraId="345BEB8A">
      <w:pPr>
        <w:rPr>
          <w:rFonts w:hint="eastAsia"/>
        </w:rPr>
      </w:pPr>
      <w:r>
        <w:rPr>
          <w:rFonts w:hint="eastAsia"/>
        </w:rPr>
        <w:t>3. Supports using partial data to calculate model evaluation metrics to guide variable selection. For example, if the business needs to maintain a certain pass rate of N%, then the bad event rate of the top N% of samples can be minimized, without requiring all samples to be included in the calculation. Based on past experience, in appropriate scenarios, using partial data as evaluation metrics results in fewer variables than using full data, but the metrics of interest to users do not decrease across multiple test sets. Because the model focuses only on the top, more easily distinguishable sample points, it can achieve business goals without requiring too many variables.</w:t>
      </w:r>
    </w:p>
    <w:p w14:paraId="3A57C279">
      <w:pPr>
        <w:rPr>
          <w:rFonts w:hint="eastAsia"/>
        </w:rPr>
      </w:pPr>
      <w:r>
        <w:rPr>
          <w:rFonts w:hint="eastAsia"/>
        </w:rPr>
        <w:t>4. Supports setting multiple conditions. Variables must meet all conditions simultaneously before they can be included in the model. This allows variable selection and model diagnosis to be performed simultaneously, avoiding repeated modeling due to model diagnosis failure. Built-in conditions include: P-Value, VIF, correlation coefficient, and coefficient sign.</w:t>
      </w:r>
    </w:p>
    <w:p w14:paraId="2687225E">
      <w:pPr>
        <w:rPr>
          <w:rFonts w:hint="eastAsia"/>
        </w:rPr>
      </w:pPr>
      <w:r>
        <w:rPr>
          <w:rFonts w:hint="eastAsia"/>
        </w:rPr>
        <w:t>5. Supports specifying variables that must be entered into the model. If the specified variables conflict with the conditions in point 4, a comprehensive mechanism has been designed to resolve the problem.</w:t>
      </w:r>
    </w:p>
    <w:p w14:paraId="44C38063">
      <w:pPr>
        <w:rPr>
          <w:rFonts w:hint="eastAsia"/>
        </w:rPr>
      </w:pPr>
      <w:r>
        <w:rPr>
          <w:rFonts w:hint="eastAsia"/>
        </w:rPr>
        <w:t>6. The modeling process is exported to EXCEL, recording the reasons for deleting each variable and the process information of each round of stepwise regression.</w:t>
      </w:r>
    </w:p>
    <w:p w14:paraId="0D1590DB">
      <w:pPr>
        <w:rPr>
          <w:rFonts w:hint="eastAsia"/>
        </w:rPr>
      </w:pPr>
    </w:p>
    <w:p w14:paraId="2151660B">
      <w:pPr>
        <w:rPr>
          <w:rFonts w:hint="eastAsia" w:eastAsiaTheme="minorEastAsia"/>
          <w:lang w:eastAsia="zh-CN"/>
        </w:rPr>
      </w:pPr>
      <w:r>
        <w:rPr>
          <w:rFonts w:hint="eastAsia"/>
        </w:rPr>
        <w:t xml:space="preserve">New since version </w:t>
      </w:r>
      <w:r>
        <w:rPr>
          <w:rFonts w:hint="eastAsia"/>
          <w:lang w:eastAsia="zh-CN"/>
        </w:rPr>
        <w:t>2025.10.2</w:t>
      </w:r>
    </w:p>
    <w:p w14:paraId="2F266DEC">
      <w:pPr>
        <w:rPr>
          <w:rFonts w:hint="eastAsia"/>
        </w:rPr>
      </w:pPr>
      <w:r>
        <w:rPr>
          <w:rFonts w:hint="eastAsia"/>
        </w:rPr>
        <w:t>7. Support users to specify the number of variables that can be entered into the model in each variable group</w:t>
      </w:r>
    </w:p>
    <w:p w14:paraId="1BE5ACF3">
      <w:pPr>
        <w:rPr>
          <w:rFonts w:hint="eastAsia"/>
        </w:rPr>
      </w:pPr>
      <w:r>
        <w:rPr>
          <w:rFonts w:hint="eastAsia"/>
        </w:rPr>
        <w:t>8. Added sklearn interface, which can be used in sklearn's pipline</w:t>
      </w:r>
    </w:p>
    <w:p w14:paraId="399B06AD">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2" w:name="_Toc11576"/>
      <w:r>
        <w:rPr>
          <w:rFonts w:hint="eastAsia"/>
        </w:rPr>
        <w:t>__init__</w:t>
      </w:r>
      <w:bookmarkEnd w:id="122"/>
    </w:p>
    <w:p w14:paraId="793FF0DD">
      <w:pPr>
        <w:rPr>
          <w:rFonts w:hint="eastAsia"/>
        </w:rPr>
      </w:pPr>
      <w:r>
        <w:rPr>
          <w:rFonts w:hint="eastAsia"/>
        </w:rPr>
        <w:t>__init__(self,</w:t>
      </w:r>
      <w:r>
        <w:rPr>
          <w:rFonts w:hint="eastAsia"/>
          <w:lang w:eastAsia="zh-CN"/>
        </w:rPr>
        <w:t>y_label=None</w:t>
      </w:r>
      <w:r>
        <w:rPr>
          <w:rFonts w:hint="eastAsia"/>
        </w:rPr>
        <w:t>,user_save_cols=[],user_set_cols=[]</w:t>
      </w:r>
    </w:p>
    <w:p w14:paraId="32A3253F">
      <w:pPr>
        <w:ind w:left="420" w:leftChars="0" w:firstLine="420" w:firstLineChars="0"/>
        <w:rPr>
          <w:rFonts w:hint="eastAsia"/>
        </w:rPr>
      </w:pPr>
      <w:r>
        <w:rPr>
          <w:rFonts w:hint="eastAsia"/>
        </w:rPr>
        <w:t>,measure='roc_auc',measure_frac=1,pvalue_max=0.05,vif_max=3,corr_max=0.7</w:t>
      </w:r>
    </w:p>
    <w:p w14:paraId="4323DF84">
      <w:pPr>
        <w:ind w:left="420" w:leftChars="0" w:firstLine="420" w:firstLineChars="0"/>
        <w:rPr>
          <w:rFonts w:hint="eastAsia"/>
        </w:rPr>
      </w:pPr>
      <w:r>
        <w:rPr>
          <w:rFonts w:hint="eastAsia"/>
        </w:rPr>
        <w:t>,coef_sign={},default_coef_sign=None,X_group_format=None</w:t>
      </w:r>
    </w:p>
    <w:p w14:paraId="22B83813">
      <w:pPr>
        <w:ind w:left="420" w:leftChars="0" w:firstLine="420" w:firstLineChars="0"/>
        <w:rPr>
          <w:rFonts w:hint="eastAsia"/>
        </w:rPr>
      </w:pPr>
      <w:r>
        <w:rPr>
          <w:rFonts w:hint="eastAsia"/>
        </w:rPr>
        <w:t>,cnt_in_group={},default_cnt_in_group=None,fea_cnt=15,results_save=None)</w:t>
      </w:r>
    </w:p>
    <w:p w14:paraId="506E51BA">
      <w:pPr>
        <w:rPr>
          <w:rFonts w:hint="eastAsia"/>
        </w:rPr>
      </w:pPr>
      <w:r>
        <w:rPr>
          <w:rFonts w:hint="eastAsia"/>
        </w:rPr>
        <w:t>Parameters</w:t>
      </w:r>
    </w:p>
    <w:p w14:paraId="59DB5A01">
      <w:pPr>
        <w:rPr>
          <w:rFonts w:hint="eastAsia"/>
        </w:rPr>
      </w:pPr>
      <w:r>
        <w:rPr>
          <w:rFonts w:hint="eastAsia"/>
        </w:rPr>
        <w:t>----------</w:t>
      </w:r>
    </w:p>
    <w:p w14:paraId="48664BBD">
      <w:pPr>
        <w:rPr>
          <w:rFonts w:hint="eastAsia"/>
        </w:rPr>
      </w:pPr>
      <w:r>
        <w:rPr>
          <w:rFonts w:hint="eastAsia"/>
        </w:rPr>
        <w:t>y_label : dict, optional</w:t>
      </w:r>
    </w:p>
    <w:p w14:paraId="18DEC90E">
      <w:pPr>
        <w:rPr>
          <w:rFonts w:hint="eastAsia"/>
        </w:rPr>
      </w:pPr>
      <w:r>
        <w:rPr>
          <w:rFonts w:hint="eastAsia"/>
        </w:rPr>
        <w:t>Define which value in y means the event has occurred, and which value means the event has not occurred.</w:t>
      </w:r>
    </w:p>
    <w:p w14:paraId="377AA27F">
      <w:pPr>
        <w:rPr>
          <w:rFonts w:hint="eastAsia"/>
        </w:rPr>
      </w:pPr>
      <w:r>
        <w:rPr>
          <w:rFonts w:hint="eastAsia"/>
        </w:rPr>
        <w:t>The value of keys can only be unevent or event</w:t>
      </w:r>
    </w:p>
    <w:p w14:paraId="16524C6F">
      <w:pPr>
        <w:rPr>
          <w:rFonts w:hint="eastAsia"/>
        </w:rPr>
      </w:pPr>
      <w:r>
        <w:rPr>
          <w:rFonts w:hint="eastAsia"/>
        </w:rPr>
        <w:t>The value of values should be filled in according to the value of y</w:t>
      </w:r>
    </w:p>
    <w:p w14:paraId="4E050E91">
      <w:pPr>
        <w:rPr>
          <w:rFonts w:hint="eastAsia"/>
        </w:rPr>
      </w:pPr>
      <w:r>
        <w:rPr>
          <w:rFonts w:hint="eastAsia"/>
        </w:rPr>
        <w:t>Example: {'unevent':'good','event':'bad'}</w:t>
      </w:r>
    </w:p>
    <w:p w14:paraId="5F9D52B3">
      <w:pPr>
        <w:rPr>
          <w:rFonts w:hint="eastAsia"/>
        </w:rPr>
      </w:pPr>
      <w:r>
        <w:rPr>
          <w:rFonts w:hint="eastAsia"/>
        </w:rPr>
        <w:t>Generally, defining the things users care about most as events makes explanation easier. For example, if you want to emphasize the incidence of lung cancer, you can say that smokers have a 50% higher incidence of lung cancer than non-smokers. In this case, you can write {'unevent':'No lung cancer','event':'Lung cancer'}. If you write {'unevent':'Lung cancer','event':'No lung cancer'}, although it does not affect the use of the model, the explanation will become "Smokers have a 50% lower incidence of lung cancer than non-smokers." Obviously, the first expression emphasizes the event you are concerned about.</w:t>
      </w:r>
    </w:p>
    <w:p w14:paraId="2B7F79F3">
      <w:pPr>
        <w:rPr>
          <w:rFonts w:hint="eastAsia"/>
        </w:rPr>
      </w:pPr>
      <w:r>
        <w:rPr>
          <w:rFonts w:hint="eastAsia"/>
        </w:rPr>
        <w:t>Default: {'unevent': 0, 'event': 1}.</w:t>
      </w:r>
    </w:p>
    <w:p w14:paraId="17BB674B">
      <w:pPr>
        <w:rPr>
          <w:rFonts w:hint="eastAsia"/>
        </w:rPr>
      </w:pPr>
      <w:r>
        <w:rPr>
          <w:rFonts w:hint="eastAsia"/>
        </w:rPr>
        <w:t xml:space="preserve">        </w:t>
      </w:r>
    </w:p>
    <w:p w14:paraId="2D1EDC53">
      <w:pPr>
        <w:rPr>
          <w:rFonts w:hint="eastAsia"/>
        </w:rPr>
      </w:pPr>
      <w:r>
        <w:rPr>
          <w:rFonts w:hint="eastAsia"/>
        </w:rPr>
        <w:t>user_save_cols : array like, optional</w:t>
      </w:r>
    </w:p>
    <w:p w14:paraId="5EFB6F93">
      <w:pPr>
        <w:rPr>
          <w:rFonts w:hint="eastAsia"/>
        </w:rPr>
      </w:pPr>
      <w:r>
        <w:rPr>
          <w:rFonts w:hint="eastAsia"/>
        </w:rPr>
        <w:t>Forced variables into the module</w:t>
      </w:r>
    </w:p>
    <w:p w14:paraId="5A06E09B">
      <w:pPr>
        <w:rPr>
          <w:rFonts w:hint="eastAsia"/>
        </w:rPr>
      </w:pPr>
      <w:r>
        <w:rPr>
          <w:rFonts w:hint="eastAsia"/>
        </w:rPr>
        <w:t>default:[]</w:t>
      </w:r>
    </w:p>
    <w:p w14:paraId="69738566">
      <w:pPr>
        <w:rPr>
          <w:rFonts w:hint="eastAsia"/>
        </w:rPr>
      </w:pPr>
      <w:r>
        <w:rPr>
          <w:rFonts w:hint="eastAsia"/>
        </w:rPr>
        <w:t xml:space="preserve">        </w:t>
      </w:r>
    </w:p>
    <w:p w14:paraId="26E7F8AD">
      <w:pPr>
        <w:rPr>
          <w:rFonts w:hint="eastAsia"/>
        </w:rPr>
      </w:pPr>
      <w:r>
        <w:rPr>
          <w:rFonts w:hint="eastAsia"/>
        </w:rPr>
        <w:t>user_set_cols : array like, optional</w:t>
      </w:r>
    </w:p>
    <w:p w14:paraId="75234439">
      <w:pPr>
        <w:rPr>
          <w:rFonts w:hint="eastAsia"/>
        </w:rPr>
      </w:pPr>
      <w:r>
        <w:rPr>
          <w:rFonts w:hint="eastAsia"/>
        </w:rPr>
        <w:t>Only these variables can be entered into the model, without addition or deletion.</w:t>
      </w:r>
    </w:p>
    <w:p w14:paraId="0FDCF231">
      <w:pPr>
        <w:rPr>
          <w:rFonts w:hint="eastAsia"/>
        </w:rPr>
      </w:pPr>
      <w:r>
        <w:rPr>
          <w:rFonts w:hint="eastAsia"/>
        </w:rPr>
        <w:t>If user_set_cols is not empty and has length greater than 0, stepwise regression degenerates to ordinary regression.</w:t>
      </w:r>
    </w:p>
    <w:p w14:paraId="7DE9500D">
      <w:pPr>
        <w:rPr>
          <w:rFonts w:hint="eastAsia"/>
        </w:rPr>
      </w:pPr>
      <w:r>
        <w:rPr>
          <w:rFonts w:hint="eastAsia"/>
        </w:rPr>
        <w:t>default:[]</w:t>
      </w:r>
    </w:p>
    <w:p w14:paraId="4C5D7D14">
      <w:pPr>
        <w:rPr>
          <w:rFonts w:hint="eastAsia"/>
        </w:rPr>
      </w:pPr>
      <w:r>
        <w:rPr>
          <w:rFonts w:hint="eastAsia"/>
        </w:rPr>
        <w:t xml:space="preserve">        </w:t>
      </w:r>
    </w:p>
    <w:p w14:paraId="33BFC969">
      <w:pPr>
        <w:rPr>
          <w:rFonts w:hint="eastAsia"/>
        </w:rPr>
      </w:pPr>
      <w:r>
        <w:rPr>
          <w:rFonts w:hint="eastAsia"/>
        </w:rPr>
        <w:t>measure : str, optional</w:t>
      </w:r>
    </w:p>
    <w:p w14:paraId="1E83200E">
      <w:pPr>
        <w:rPr>
          <w:rFonts w:hint="eastAsia"/>
        </w:rPr>
      </w:pPr>
      <w:r>
        <w:rPr>
          <w:rFonts w:hint="eastAsia"/>
        </w:rPr>
        <w:t>In bidirectional stepwise regression, an indicator is used to determine whether the model has improved.</w:t>
      </w:r>
    </w:p>
    <w:p w14:paraId="155F2085">
      <w:pPr>
        <w:rPr>
          <w:rFonts w:hint="eastAsia"/>
        </w:rPr>
      </w:pPr>
      <w:r>
        <w:rPr>
          <w:rFonts w:hint="eastAsia"/>
        </w:rPr>
        <w:t>Indicators include: aic, bic, roc_auc, ks, lift_n (under development), ks_price (under development)</w:t>
      </w:r>
    </w:p>
    <w:p w14:paraId="7A30F3AD">
      <w:pPr>
        <w:rPr>
          <w:rFonts w:hint="eastAsia"/>
        </w:rPr>
      </w:pPr>
      <w:r>
        <w:rPr>
          <w:rFonts w:hint="eastAsia"/>
        </w:rPr>
        <w:t>Cannot be None</w:t>
      </w:r>
    </w:p>
    <w:p w14:paraId="6862B14B">
      <w:pPr>
        <w:rPr>
          <w:rFonts w:hint="eastAsia"/>
        </w:rPr>
      </w:pPr>
      <w:r>
        <w:rPr>
          <w:rFonts w:hint="eastAsia"/>
        </w:rPr>
        <w:t>Default: 'roc_auc'.</w:t>
      </w:r>
    </w:p>
    <w:p w14:paraId="5C23C92A">
      <w:pPr>
        <w:rPr>
          <w:rFonts w:hint="eastAsia"/>
        </w:rPr>
      </w:pPr>
      <w:r>
        <w:rPr>
          <w:rFonts w:hint="eastAsia"/>
        </w:rPr>
        <w:t xml:space="preserve">        </w:t>
      </w:r>
    </w:p>
    <w:p w14:paraId="50562C0A">
      <w:pPr>
        <w:rPr>
          <w:rFonts w:hint="eastAsia"/>
        </w:rPr>
      </w:pPr>
      <w:r>
        <w:rPr>
          <w:rFonts w:hint="eastAsia"/>
        </w:rPr>
        <w:t>measure_frac : float, optional</w:t>
      </w:r>
    </w:p>
    <w:p w14:paraId="1E8B4DAC">
      <w:pPr>
        <w:rPr>
          <w:rFonts w:hint="eastAsia"/>
        </w:rPr>
      </w:pPr>
      <w:r>
        <w:rPr>
          <w:rFonts w:hint="eastAsia"/>
        </w:rPr>
        <w:t>Sort the predicted event probability from large to small or small to large, and take the first N sample points from ${MODEL CONFIG:measure_data_name} as the model evaluation index</w:t>
      </w:r>
    </w:p>
    <w:p w14:paraId="1B754BFE">
      <w:pPr>
        <w:rPr>
          <w:rFonts w:hint="eastAsia"/>
        </w:rPr>
      </w:pPr>
      <w:r>
        <w:rPr>
          <w:rFonts w:hint="eastAsia"/>
        </w:rPr>
        <w:t>None: Take all sample points from ${MODEL CONFIG:measure_data_name} to calculate the model evaluation index. Equivalent to measure_frac=1.</w:t>
      </w:r>
    </w:p>
    <w:p w14:paraId="5DEEAD73">
      <w:pPr>
        <w:rPr>
          <w:rFonts w:hint="eastAsia"/>
        </w:rPr>
      </w:pPr>
      <w:r>
        <w:rPr>
          <w:rFonts w:hint="eastAsia"/>
        </w:rPr>
        <w:t>If measure_index is aic or bic, the measure_frac configuration is ignored. Only the entire modeling data can be used.</w:t>
      </w:r>
    </w:p>
    <w:p w14:paraId="411F530C">
      <w:pPr>
        <w:rPr>
          <w:rFonts w:hint="eastAsia"/>
        </w:rPr>
      </w:pPr>
      <w:r>
        <w:rPr>
          <w:rFonts w:hint="eastAsia"/>
        </w:rPr>
        <w:t>measure_frac &gt; 1: Take the first N = measure_frac sample points from large to small</w:t>
      </w:r>
    </w:p>
    <w:p w14:paraId="3012875F">
      <w:pPr>
        <w:rPr>
          <w:rFonts w:hint="eastAsia"/>
        </w:rPr>
      </w:pPr>
      <w:r>
        <w:rPr>
          <w:rFonts w:hint="eastAsia"/>
        </w:rPr>
        <w:t>0 &lt;measure_frac &lt;= 1: Take the first N = sample_n*measure_frac sample points from largest to smallest (round down)</w:t>
      </w:r>
    </w:p>
    <w:p w14:paraId="6432AC37">
      <w:pPr>
        <w:rPr>
          <w:rFonts w:hint="eastAsia"/>
        </w:rPr>
      </w:pPr>
      <w:r>
        <w:rPr>
          <w:rFonts w:hint="eastAsia"/>
        </w:rPr>
        <w:t>-1 &lt;= measure_frac &lt; 0: Take the first N = sample_n*measure_frac*-1 sample points from smallest to largest (round down)</w:t>
      </w:r>
    </w:p>
    <w:p w14:paraId="3912902E">
      <w:pPr>
        <w:rPr>
          <w:rFonts w:hint="eastAsia"/>
        </w:rPr>
      </w:pPr>
      <w:r>
        <w:rPr>
          <w:rFonts w:hint="eastAsia"/>
        </w:rPr>
        <w:t>measure_frac &lt; -1: Take the first N = measure_frac*-1 sample points from small to large</w:t>
      </w:r>
    </w:p>
    <w:p w14:paraId="008AAC10">
      <w:pPr>
        <w:rPr>
          <w:rFonts w:hint="eastAsia"/>
        </w:rPr>
      </w:pPr>
      <w:r>
        <w:rPr>
          <w:rFonts w:hint="eastAsia"/>
        </w:rPr>
        <w:t>Default: 1</w:t>
      </w:r>
    </w:p>
    <w:p w14:paraId="611120C9">
      <w:pPr>
        <w:rPr>
          <w:rFonts w:hint="eastAsia"/>
        </w:rPr>
      </w:pPr>
      <w:r>
        <w:rPr>
          <w:rFonts w:hint="eastAsia"/>
        </w:rPr>
        <w:t xml:space="preserve">    </w:t>
      </w:r>
    </w:p>
    <w:p w14:paraId="7814055F">
      <w:pPr>
        <w:rPr>
          <w:rFonts w:hint="eastAsia"/>
        </w:rPr>
      </w:pPr>
      <w:r>
        <w:rPr>
          <w:rFonts w:hint="eastAsia"/>
        </w:rPr>
        <w:t>pvalue_max : float, optional</w:t>
      </w:r>
    </w:p>
    <w:p w14:paraId="32C58BB7">
      <w:pPr>
        <w:rPr>
          <w:rFonts w:hint="eastAsia"/>
        </w:rPr>
      </w:pPr>
      <w:r>
        <w:rPr>
          <w:rFonts w:hint="eastAsia"/>
        </w:rPr>
        <w:t>The p-value of the coefficients of all model variables (excluding the intercept term) must be less than or equal to the threshold</w:t>
      </w:r>
    </w:p>
    <w:p w14:paraId="7325447A">
      <w:pPr>
        <w:rPr>
          <w:rFonts w:hint="eastAsia"/>
        </w:rPr>
      </w:pPr>
      <w:r>
        <w:rPr>
          <w:rFonts w:hint="eastAsia"/>
        </w:rPr>
        <w:t>Variables that the user requires to be entered into the model are not subject to this restriction</w:t>
      </w:r>
    </w:p>
    <w:p w14:paraId="63EE0BBC">
      <w:pPr>
        <w:rPr>
          <w:rFonts w:hint="eastAsia"/>
        </w:rPr>
      </w:pPr>
      <w:r>
        <w:rPr>
          <w:rFonts w:hint="eastAsia"/>
        </w:rPr>
        <w:t>If a non-mandatory variable is included in the model and causes the p-value of a mandatory variable whose p-value is originally less than the threshold to exceed the threshold, the non-mandatory variable will not be included in the model. However, if the p-value of a mandatory variable originally exceeds the threshold, that is, the p-value caused by other mandatory variables exceeds the threshold, the introduction of the non-mandatory variable will not be affected.</w:t>
      </w:r>
    </w:p>
    <w:p w14:paraId="7B3E86D6">
      <w:pPr>
        <w:rPr>
          <w:rFonts w:hint="eastAsia"/>
        </w:rPr>
      </w:pPr>
      <w:r>
        <w:rPr>
          <w:rFonts w:hint="eastAsia"/>
        </w:rPr>
        <w:t>None: No constraints are placed on the p-value of the model variable.</w:t>
      </w:r>
    </w:p>
    <w:p w14:paraId="573336B0">
      <w:pPr>
        <w:rPr>
          <w:rFonts w:hint="eastAsia"/>
        </w:rPr>
      </w:pPr>
      <w:r>
        <w:rPr>
          <w:rFonts w:hint="eastAsia"/>
        </w:rPr>
        <w:t>Default: 0.05</w:t>
      </w:r>
    </w:p>
    <w:p w14:paraId="4142C61E">
      <w:pPr>
        <w:rPr>
          <w:rFonts w:hint="eastAsia"/>
        </w:rPr>
      </w:pPr>
      <w:r>
        <w:rPr>
          <w:rFonts w:hint="eastAsia"/>
        </w:rPr>
        <w:t xml:space="preserve">        </w:t>
      </w:r>
    </w:p>
    <w:p w14:paraId="0A2FE80A">
      <w:pPr>
        <w:rPr>
          <w:rFonts w:hint="eastAsia"/>
        </w:rPr>
      </w:pPr>
      <w:r>
        <w:rPr>
          <w:rFonts w:hint="eastAsia"/>
        </w:rPr>
        <w:t>vif_max : float, optional</w:t>
      </w:r>
    </w:p>
    <w:p w14:paraId="2024B401">
      <w:pPr>
        <w:rPr>
          <w:rFonts w:hint="eastAsia"/>
        </w:rPr>
      </w:pPr>
      <w:r>
        <w:rPr>
          <w:rFonts w:hint="eastAsia"/>
        </w:rPr>
        <w:t>The vif of all model variables (excluding the intercept term) must be less than or equal to the threshold</w:t>
      </w:r>
    </w:p>
    <w:p w14:paraId="1B1943C0">
      <w:pPr>
        <w:rPr>
          <w:rFonts w:hint="eastAsia"/>
        </w:rPr>
      </w:pPr>
      <w:r>
        <w:rPr>
          <w:rFonts w:hint="eastAsia"/>
        </w:rPr>
        <w:t>Variables forced into the module are not affected by this constraint</w:t>
      </w:r>
    </w:p>
    <w:p w14:paraId="612F6539">
      <w:pPr>
        <w:rPr>
          <w:rFonts w:hint="eastAsia"/>
        </w:rPr>
      </w:pPr>
      <w:r>
        <w:rPr>
          <w:rFonts w:hint="eastAsia"/>
        </w:rPr>
        <w:t>If a non-mandatory variable is included in the model and causes the vif of a mandatory variable whose vif is originally less than the threshold to exceed the threshold, the non-mandatory variable will not be included in the model. However, if the vif of a mandatory variable itself exceeds the threshold, that is, the vif caused by other mandatory variables exceeds the threshold, the introduction of the non-mandatory variable will not be affected.</w:t>
      </w:r>
    </w:p>
    <w:p w14:paraId="1D9D8BFF">
      <w:pPr>
        <w:rPr>
          <w:rFonts w:hint="eastAsia"/>
        </w:rPr>
      </w:pPr>
      <w:r>
        <w:rPr>
          <w:rFonts w:hint="eastAsia"/>
        </w:rPr>
        <w:t>None: No restrictions are placed on the vif of the input variables</w:t>
      </w:r>
    </w:p>
    <w:p w14:paraId="3F4BED8E">
      <w:pPr>
        <w:rPr>
          <w:rFonts w:hint="eastAsia"/>
        </w:rPr>
      </w:pPr>
      <w:r>
        <w:rPr>
          <w:rFonts w:hint="eastAsia"/>
        </w:rPr>
        <w:t>Default: 3</w:t>
      </w:r>
    </w:p>
    <w:p w14:paraId="546C8731">
      <w:pPr>
        <w:rPr>
          <w:rFonts w:hint="eastAsia"/>
        </w:rPr>
      </w:pPr>
      <w:r>
        <w:rPr>
          <w:rFonts w:hint="eastAsia"/>
        </w:rPr>
        <w:t xml:space="preserve">        </w:t>
      </w:r>
    </w:p>
    <w:p w14:paraId="63DD4094">
      <w:pPr>
        <w:rPr>
          <w:rFonts w:hint="eastAsia"/>
        </w:rPr>
      </w:pPr>
      <w:r>
        <w:rPr>
          <w:rFonts w:hint="eastAsia"/>
        </w:rPr>
        <w:t>corr_max : float, optional</w:t>
      </w:r>
    </w:p>
    <w:p w14:paraId="27FA02F9">
      <w:pPr>
        <w:rPr>
          <w:rFonts w:hint="eastAsia"/>
        </w:rPr>
      </w:pPr>
      <w:r>
        <w:rPr>
          <w:rFonts w:hint="eastAsia"/>
        </w:rPr>
        <w:t>The correlation coefficients between all input variables must be less than or equal to the threshold</w:t>
      </w:r>
    </w:p>
    <w:p w14:paraId="1CF436F8">
      <w:pPr>
        <w:rPr>
          <w:rFonts w:hint="eastAsia"/>
        </w:rPr>
      </w:pPr>
      <w:r>
        <w:rPr>
          <w:rFonts w:hint="eastAsia"/>
        </w:rPr>
        <w:t>If the correlation coefficient of a non-forced variable with a forced variable exceeds the threshold, the non-forced variable will not be introduced into the model.</w:t>
      </w:r>
    </w:p>
    <w:p w14:paraId="26106A9A">
      <w:pPr>
        <w:rPr>
          <w:rFonts w:hint="eastAsia"/>
        </w:rPr>
      </w:pPr>
      <w:r>
        <w:rPr>
          <w:rFonts w:hint="eastAsia"/>
        </w:rPr>
        <w:t>Even if the correlation coefficient between two forced variables is above this threshold, both variables will be included.</w:t>
      </w:r>
    </w:p>
    <w:p w14:paraId="3F6DBBDE">
      <w:pPr>
        <w:rPr>
          <w:rFonts w:hint="eastAsia"/>
        </w:rPr>
      </w:pPr>
      <w:r>
        <w:rPr>
          <w:rFonts w:hint="eastAsia"/>
        </w:rPr>
        <w:t>None: No restriction on the correlation coefficient of the model variables</w:t>
      </w:r>
    </w:p>
    <w:p w14:paraId="43CDC794">
      <w:pPr>
        <w:rPr>
          <w:rFonts w:hint="eastAsia"/>
        </w:rPr>
      </w:pPr>
      <w:r>
        <w:rPr>
          <w:rFonts w:hint="eastAsia"/>
        </w:rPr>
        <w:t>Default: 0.7</w:t>
      </w:r>
    </w:p>
    <w:p w14:paraId="46AD1434">
      <w:pPr>
        <w:rPr>
          <w:rFonts w:hint="eastAsia"/>
        </w:rPr>
      </w:pPr>
      <w:r>
        <w:rPr>
          <w:rFonts w:hint="eastAsia"/>
        </w:rPr>
        <w:t xml:space="preserve">        </w:t>
      </w:r>
    </w:p>
    <w:p w14:paraId="3A5B26E7">
      <w:pPr>
        <w:rPr>
          <w:rFonts w:hint="eastAsia"/>
        </w:rPr>
      </w:pPr>
      <w:r>
        <w:rPr>
          <w:rFonts w:hint="eastAsia"/>
        </w:rPr>
        <w:t>coef_sign : dict, optional</w:t>
      </w:r>
    </w:p>
    <w:p w14:paraId="4C694ED8">
      <w:pPr>
        <w:rPr>
          <w:rFonts w:hint="eastAsia"/>
        </w:rPr>
      </w:pPr>
      <w:r>
        <w:rPr>
          <w:rFonts w:hint="eastAsia"/>
        </w:rPr>
        <w:t>Sign constraints on variable coefficients</w:t>
      </w:r>
    </w:p>
    <w:p w14:paraId="2FED467E">
      <w:pPr>
        <w:rPr>
          <w:rFonts w:hint="eastAsia"/>
        </w:rPr>
      </w:pPr>
      <w:r>
        <w:rPr>
          <w:rFonts w:hint="eastAsia"/>
        </w:rPr>
        <w:t>ex. {"x1":"+","x2":"-"} or file://xx/xx.json read from the file</w:t>
      </w:r>
    </w:p>
    <w:p w14:paraId="12D9FEB4">
      <w:pPr>
        <w:rPr>
          <w:rFonts w:hint="eastAsia"/>
        </w:rPr>
      </w:pPr>
      <w:r>
        <w:rPr>
          <w:rFonts w:hint="eastAsia"/>
        </w:rPr>
        <w:t>Value Description:</w:t>
      </w:r>
    </w:p>
    <w:p w14:paraId="1E8464A5">
      <w:pPr>
        <w:rPr>
          <w:rFonts w:hint="eastAsia"/>
        </w:rPr>
      </w:pPr>
      <w:r>
        <w:rPr>
          <w:rFonts w:hint="eastAsia"/>
        </w:rPr>
        <w:t>+ The coefficient of this variable is positive</w:t>
      </w:r>
    </w:p>
    <w:p w14:paraId="7FDC1341">
      <w:pPr>
        <w:rPr>
          <w:rFonts w:hint="eastAsia"/>
        </w:rPr>
      </w:pPr>
      <w:r>
        <w:rPr>
          <w:rFonts w:hint="eastAsia"/>
        </w:rPr>
        <w:t>- The coefficient of this variable has a negative sign</w:t>
      </w:r>
    </w:p>
    <w:p w14:paraId="06E455AE">
      <w:pPr>
        <w:rPr>
          <w:rFonts w:hint="eastAsia"/>
        </w:rPr>
      </w:pPr>
      <w:r>
        <w:rPr>
          <w:rFonts w:hint="eastAsia"/>
        </w:rPr>
        <w:t>None This variable does not constrain the coefficient sign</w:t>
      </w:r>
    </w:p>
    <w:p w14:paraId="5401744E">
      <w:pPr>
        <w:rPr>
          <w:rFonts w:hint="eastAsia"/>
        </w:rPr>
      </w:pPr>
      <w:r>
        <w:rPr>
          <w:rFonts w:hint="eastAsia"/>
        </w:rPr>
        <w:t>coef_sign = None: No constraints are placed on the coefficient signs of all variables</w:t>
      </w:r>
    </w:p>
    <w:p w14:paraId="5218D0C5">
      <w:pPr>
        <w:rPr>
          <w:rFonts w:hint="eastAsia"/>
        </w:rPr>
      </w:pPr>
      <w:r>
        <w:rPr>
          <w:rFonts w:hint="eastAsia"/>
        </w:rPr>
        <w:t>Variables that the user forces to be entered into the model are not subject to this constraint</w:t>
      </w:r>
    </w:p>
    <w:p w14:paraId="12EEF0DA">
      <w:pPr>
        <w:rPr>
          <w:rFonts w:hint="eastAsia"/>
        </w:rPr>
      </w:pPr>
      <w:r>
        <w:rPr>
          <w:rFonts w:hint="eastAsia"/>
        </w:rPr>
        <w:t>If the introduction of a non-mandatory variable causes a mandatory variable that originally satisfied the sign constraint to no longer satisfy the sign constraint, the non-mandatory variable cannot be included in the module. If the sign of the mandatory variable itself does not satisfy the sign constraint, the introduction of the non-mandatory variable will not be affected.</w:t>
      </w:r>
    </w:p>
    <w:p w14:paraId="50DADC26">
      <w:pPr>
        <w:rPr>
          <w:rFonts w:hint="eastAsia"/>
        </w:rPr>
      </w:pPr>
      <w:r>
        <w:rPr>
          <w:rFonts w:hint="eastAsia"/>
        </w:rPr>
        <w:t>default: {}</w:t>
      </w:r>
    </w:p>
    <w:p w14:paraId="59022ABE">
      <w:pPr>
        <w:rPr>
          <w:rFonts w:hint="eastAsia"/>
        </w:rPr>
      </w:pPr>
      <w:r>
        <w:rPr>
          <w:rFonts w:hint="eastAsia"/>
        </w:rPr>
        <w:t xml:space="preserve">         </w:t>
      </w:r>
    </w:p>
    <w:p w14:paraId="239CA7A8">
      <w:pPr>
        <w:rPr>
          <w:rFonts w:hint="eastAsia"/>
        </w:rPr>
      </w:pPr>
      <w:r>
        <w:rPr>
          <w:rFonts w:hint="eastAsia"/>
        </w:rPr>
        <w:t>default_coef_sign : str, optional</w:t>
      </w:r>
    </w:p>
    <w:p w14:paraId="1CA519CA">
      <w:pPr>
        <w:rPr>
          <w:rFonts w:hint="eastAsia"/>
        </w:rPr>
      </w:pPr>
      <w:r>
        <w:rPr>
          <w:rFonts w:hint="eastAsia"/>
        </w:rPr>
        <w:t>When a variable is not in coef_sign, the default value of the variable symbol constraint is</w:t>
      </w:r>
    </w:p>
    <w:p w14:paraId="5047F785">
      <w:pPr>
        <w:rPr>
          <w:rFonts w:hint="eastAsia"/>
        </w:rPr>
      </w:pPr>
      <w:r>
        <w:rPr>
          <w:rFonts w:hint="eastAsia"/>
        </w:rPr>
        <w:t>None: The default value of all variables is None</w:t>
      </w:r>
    </w:p>
    <w:p w14:paraId="23D51508">
      <w:pPr>
        <w:rPr>
          <w:rFonts w:hint="eastAsia"/>
        </w:rPr>
      </w:pPr>
      <w:r>
        <w:rPr>
          <w:rFonts w:hint="eastAsia"/>
        </w:rPr>
        <w:t>Default: None</w:t>
      </w:r>
    </w:p>
    <w:p w14:paraId="3BA59FB8">
      <w:pPr>
        <w:rPr>
          <w:rFonts w:hint="eastAsia"/>
        </w:rPr>
      </w:pPr>
      <w:r>
        <w:rPr>
          <w:rFonts w:hint="eastAsia"/>
        </w:rPr>
        <w:t xml:space="preserve">        </w:t>
      </w:r>
    </w:p>
    <w:p w14:paraId="6396C67A">
      <w:pPr>
        <w:rPr>
          <w:rFonts w:hint="eastAsia"/>
        </w:rPr>
      </w:pPr>
      <w:r>
        <w:rPr>
          <w:rFonts w:hint="eastAsia"/>
        </w:rPr>
        <w:t>X_group_format : str, optional</w:t>
      </w:r>
    </w:p>
    <w:p w14:paraId="5C670BFA">
      <w:pPr>
        <w:rPr>
          <w:rFonts w:hint="eastAsia" w:eastAsiaTheme="minorEastAsia"/>
          <w:lang w:eastAsia="zh-CN"/>
        </w:rPr>
      </w:pPr>
      <w:r>
        <w:rPr>
          <w:rFonts w:hint="eastAsia"/>
        </w:rPr>
        <w:t xml:space="preserve">New in version </w:t>
      </w:r>
      <w:r>
        <w:rPr>
          <w:rFonts w:hint="eastAsia"/>
          <w:lang w:eastAsia="zh-CN"/>
        </w:rPr>
        <w:t>2025.10.2</w:t>
      </w:r>
    </w:p>
    <w:p w14:paraId="44D68A83">
      <w:pPr>
        <w:rPr>
          <w:rFonts w:hint="eastAsia"/>
        </w:rPr>
      </w:pPr>
      <w:r>
        <w:rPr>
          <w:rFonts w:hint="eastAsia"/>
        </w:rPr>
        <w:t>How to express groups in X variables</w:t>
      </w:r>
    </w:p>
    <w:p w14:paraId="1B01A330">
      <w:pPr>
        <w:rPr>
          <w:rFonts w:hint="eastAsia"/>
        </w:rPr>
      </w:pPr>
      <w:r>
        <w:rPr>
          <w:rFonts w:hint="eastAsia"/>
        </w:rPr>
        <w:t>In business, X can sometimes be categorized and managed by groups. For example, all data provided by data service company A can be divided into one group, and all variables provided by data service company B can be divided into another group.</w:t>
      </w:r>
    </w:p>
    <w:p w14:paraId="2ACF3F83">
      <w:pPr>
        <w:rPr>
          <w:rFonts w:hint="eastAsia"/>
        </w:rPr>
      </w:pPr>
      <w:r>
        <w:rPr>
          <w:rFonts w:hint="eastAsia"/>
        </w:rPr>
        <w:t>ex1. X_group_format = _g</w:t>
      </w:r>
    </w:p>
    <w:p w14:paraId="415ACA73">
      <w:pPr>
        <w:rPr>
          <w:rFonts w:hint="eastAsia"/>
        </w:rPr>
      </w:pPr>
      <w:r>
        <w:rPr>
          <w:rFonts w:hint="eastAsia"/>
        </w:rPr>
        <w:t>ex2. X_group_format = g$$</w:t>
      </w:r>
    </w:p>
    <w:p w14:paraId="50312916">
      <w:pPr>
        <w:rPr>
          <w:rFonts w:hint="eastAsia"/>
        </w:rPr>
      </w:pPr>
      <w:r>
        <w:rPr>
          <w:rFonts w:hint="eastAsia"/>
        </w:rPr>
        <w:t>Value Description:</w:t>
      </w:r>
    </w:p>
    <w:p w14:paraId="6329388D">
      <w:pPr>
        <w:rPr>
          <w:rFonts w:hint="eastAsia"/>
        </w:rPr>
      </w:pPr>
      <w:r>
        <w:rPr>
          <w:rFonts w:hint="eastAsia"/>
        </w:rPr>
        <w:t>A character must be g and can only appear at the beginning or end. If g appears at the beginning, it means the group name is the prefix of the variable name. If g appears at the end, it means the group name is the suffix of the variable name. The situation where the group name is in the middle of the variable name cannot be handled.</w:t>
      </w:r>
    </w:p>
    <w:p w14:paraId="03DAA444">
      <w:pPr>
        <w:rPr>
          <w:rFonts w:hint="eastAsia"/>
        </w:rPr>
      </w:pPr>
      <w:r>
        <w:rPr>
          <w:rFonts w:hint="eastAsia"/>
        </w:rPr>
        <w:t>The remaining characters are group separators, which are strings that do not contain the letter g. This separator is used to separate the group name from the variable name.</w:t>
      </w:r>
    </w:p>
    <w:p w14:paraId="00227865">
      <w:pPr>
        <w:rPr>
          <w:rFonts w:hint="eastAsia"/>
        </w:rPr>
      </w:pPr>
      <w:r>
        <w:rPr>
          <w:rFonts w:hint="eastAsia"/>
        </w:rPr>
        <w:t>For example: If the variable name format is x1_group1, then this should be configured as _g</w:t>
      </w:r>
    </w:p>
    <w:p w14:paraId="7E8F8CB4">
      <w:pPr>
        <w:rPr>
          <w:rFonts w:hint="eastAsia"/>
        </w:rPr>
      </w:pPr>
      <w:r>
        <w:rPr>
          <w:rFonts w:hint="eastAsia"/>
        </w:rPr>
        <w:t>If the variable naming format is group1##x1, then this should be configured as g##</w:t>
      </w:r>
    </w:p>
    <w:p w14:paraId="387DED04">
      <w:pPr>
        <w:rPr>
          <w:rFonts w:hint="eastAsia"/>
        </w:rPr>
      </w:pPr>
      <w:r>
        <w:rPr>
          <w:rFonts w:hint="eastAsia"/>
        </w:rPr>
        <w:t>If a variable name does not contain the configured separator, it means that the variable is not in any group, and subsequent instructions for operating variables by group will not be applied to this variable.</w:t>
      </w:r>
    </w:p>
    <w:p w14:paraId="0A2AFD4A">
      <w:pPr>
        <w:rPr>
          <w:rFonts w:hint="eastAsia"/>
        </w:rPr>
      </w:pPr>
      <w:r>
        <w:rPr>
          <w:rFonts w:hint="eastAsia"/>
        </w:rPr>
        <w:t>None: All X do not need to be grouped</w:t>
      </w:r>
    </w:p>
    <w:p w14:paraId="7772F1F1">
      <w:pPr>
        <w:rPr>
          <w:rFonts w:hint="eastAsia"/>
        </w:rPr>
      </w:pPr>
      <w:r>
        <w:rPr>
          <w:rFonts w:hint="eastAsia"/>
        </w:rPr>
        <w:t>Default: None</w:t>
      </w:r>
    </w:p>
    <w:p w14:paraId="66A85342">
      <w:pPr>
        <w:rPr>
          <w:rFonts w:hint="eastAsia"/>
        </w:rPr>
      </w:pPr>
    </w:p>
    <w:p w14:paraId="1F1FE494">
      <w:pPr>
        <w:rPr>
          <w:rFonts w:hint="eastAsia"/>
        </w:rPr>
      </w:pPr>
      <w:r>
        <w:rPr>
          <w:rFonts w:hint="eastAsia"/>
        </w:rPr>
        <w:t>cnt_in_group : dict, optional</w:t>
      </w:r>
    </w:p>
    <w:p w14:paraId="17A341BF">
      <w:pPr>
        <w:rPr>
          <w:rFonts w:hint="eastAsia"/>
        </w:rPr>
      </w:pPr>
      <w:r>
        <w:rPr>
          <w:rFonts w:hint="eastAsia"/>
        </w:rPr>
        <w:t>Set the maximum number of variables allowed in each variable group</w:t>
      </w:r>
    </w:p>
    <w:p w14:paraId="0D77E7AF">
      <w:pPr>
        <w:rPr>
          <w:rFonts w:hint="eastAsia"/>
        </w:rPr>
      </w:pPr>
      <w:r>
        <w:rPr>
          <w:rFonts w:hint="eastAsia"/>
        </w:rPr>
        <w:t>Example: {"g1":1,"g2":2}</w:t>
      </w:r>
    </w:p>
    <w:p w14:paraId="3C2ED3AE">
      <w:pPr>
        <w:rPr>
          <w:rFonts w:hint="eastAsia"/>
        </w:rPr>
      </w:pPr>
      <w:r>
        <w:rPr>
          <w:rFonts w:hint="eastAsia"/>
        </w:rPr>
        <w:t>Default: {} means no group will be restricted by the number of variables entered into the model</w:t>
      </w:r>
    </w:p>
    <w:p w14:paraId="7C011625">
      <w:pPr>
        <w:rPr>
          <w:rFonts w:hint="eastAsia"/>
        </w:rPr>
      </w:pPr>
      <w:r>
        <w:rPr>
          <w:rFonts w:hint="eastAsia"/>
        </w:rPr>
        <w:t xml:space="preserve">    </w:t>
      </w:r>
    </w:p>
    <w:p w14:paraId="58A9A343">
      <w:pPr>
        <w:rPr>
          <w:rFonts w:hint="eastAsia"/>
        </w:rPr>
      </w:pPr>
      <w:r>
        <w:rPr>
          <w:rFonts w:hint="eastAsia"/>
        </w:rPr>
        <w:t>default_cnt_in_group : int, optional</w:t>
      </w:r>
    </w:p>
    <w:p w14:paraId="48277A48">
      <w:pPr>
        <w:rPr>
          <w:rFonts w:hint="eastAsia"/>
        </w:rPr>
      </w:pPr>
      <w:r>
        <w:rPr>
          <w:rFonts w:hint="eastAsia"/>
        </w:rPr>
        <w:t>If a variable group is not set in cnt_group, the maximum number of variables allowed to be entered into the module is</w:t>
      </w:r>
    </w:p>
    <w:p w14:paraId="0C19F8FA">
      <w:pPr>
        <w:rPr>
          <w:rFonts w:hint="eastAsia"/>
        </w:rPr>
      </w:pPr>
      <w:r>
        <w:rPr>
          <w:rFonts w:hint="eastAsia"/>
        </w:rPr>
        <w:t>None: There is no default maximum limit on the number of variables that can be entered into the model. If the variable group does not appear in cnt_in_group, there is no limit on the number of variables that can be entered into the model within the group.</w:t>
      </w:r>
    </w:p>
    <w:p w14:paraId="51B83466">
      <w:pPr>
        <w:rPr>
          <w:rFonts w:hint="eastAsia"/>
        </w:rPr>
      </w:pPr>
      <w:r>
        <w:rPr>
          <w:rFonts w:hint="eastAsia"/>
        </w:rPr>
        <w:t>Default: None</w:t>
      </w:r>
    </w:p>
    <w:p w14:paraId="239B6A64">
      <w:pPr>
        <w:rPr>
          <w:rFonts w:hint="eastAsia"/>
        </w:rPr>
      </w:pPr>
      <w:r>
        <w:rPr>
          <w:rFonts w:hint="eastAsia"/>
        </w:rPr>
        <w:t xml:space="preserve">        </w:t>
      </w:r>
    </w:p>
    <w:p w14:paraId="57AB0373">
      <w:pPr>
        <w:rPr>
          <w:rFonts w:hint="eastAsia"/>
        </w:rPr>
      </w:pPr>
      <w:r>
        <w:rPr>
          <w:rFonts w:hint="eastAsia"/>
        </w:rPr>
        <w:t>fea_cnt : int, optional</w:t>
      </w:r>
    </w:p>
    <w:p w14:paraId="196C9C69">
      <w:pPr>
        <w:rPr>
          <w:rFonts w:hint="eastAsia"/>
        </w:rPr>
      </w:pPr>
      <w:r>
        <w:rPr>
          <w:rFonts w:hint="eastAsia"/>
        </w:rPr>
        <w:t>The number of variables entered into the model</w:t>
      </w:r>
    </w:p>
    <w:p w14:paraId="2B1554CC">
      <w:pPr>
        <w:rPr>
          <w:rFonts w:hint="eastAsia"/>
        </w:rPr>
      </w:pPr>
      <w:r>
        <w:rPr>
          <w:rFonts w:hint="eastAsia"/>
        </w:rPr>
        <w:t>Each stepwise regression has two operations:</w:t>
      </w:r>
    </w:p>
    <w:p w14:paraId="206809F7">
      <w:pPr>
        <w:rPr>
          <w:rFonts w:hint="eastAsia"/>
        </w:rPr>
      </w:pPr>
      <w:r>
        <w:rPr>
          <w:rFonts w:hint="eastAsia"/>
        </w:rPr>
        <w:t>1. Find a variable from all remaining variables that meets the constraints and whose addition will improve the model index by the highest amount. Introduce this variable into the model.</w:t>
      </w:r>
    </w:p>
    <w:p w14:paraId="25988AA2">
      <w:pPr>
        <w:rPr>
          <w:rFonts w:hint="eastAsia"/>
        </w:rPr>
      </w:pPr>
      <w:r>
        <w:rPr>
          <w:rFonts w:hint="eastAsia"/>
        </w:rPr>
        <w:t>2. Find a variable from all the variables in the model that meets the constraints and whose removal will improve the model index more than the current one, and the one with the highest improvement. Remove this variable from the model.</w:t>
      </w:r>
    </w:p>
    <w:p w14:paraId="371B7F1B">
      <w:pPr>
        <w:rPr>
          <w:rFonts w:hint="eastAsia"/>
        </w:rPr>
      </w:pPr>
      <w:r>
        <w:rPr>
          <w:rFonts w:hint="eastAsia"/>
        </w:rPr>
        <w:t>If N variables have been entered into the model (N &lt; fea_cnt), and adding or removing variables cannot further improve the performance of the model, the stepwise regression is terminated early.</w:t>
      </w:r>
    </w:p>
    <w:p w14:paraId="76270258">
      <w:pPr>
        <w:rPr>
          <w:rFonts w:hint="eastAsia"/>
        </w:rPr>
      </w:pPr>
      <w:r>
        <w:rPr>
          <w:rFonts w:hint="eastAsia"/>
        </w:rPr>
        <w:t>Default: 15</w:t>
      </w:r>
    </w:p>
    <w:p w14:paraId="101BDA92">
      <w:pPr>
        <w:rPr>
          <w:rFonts w:hint="eastAsia"/>
        </w:rPr>
      </w:pPr>
      <w:r>
        <w:rPr>
          <w:rFonts w:hint="eastAsia"/>
        </w:rPr>
        <w:t xml:space="preserve">        </w:t>
      </w:r>
    </w:p>
    <w:p w14:paraId="452334B4">
      <w:pPr>
        <w:rPr>
          <w:rFonts w:hint="eastAsia"/>
        </w:rPr>
      </w:pPr>
      <w:r>
        <w:rPr>
          <w:rFonts w:hint="eastAsia"/>
        </w:rPr>
        <w:t>results_save : str, optional</w:t>
      </w:r>
    </w:p>
    <w:p w14:paraId="447330D4">
      <w:pPr>
        <w:rPr>
          <w:rFonts w:hint="eastAsia"/>
        </w:rPr>
      </w:pPr>
      <w:r>
        <w:rPr>
          <w:rFonts w:hint="eastAsia"/>
        </w:rPr>
        <w:t>The file name that records the modeling process. In addition to common information, the file also records the process of variable selection and elimination in stepwise regression, as well as the reasons for variable deletion.</w:t>
      </w:r>
    </w:p>
    <w:p w14:paraId="5B4A1421">
      <w:pPr>
        <w:rPr>
          <w:rFonts w:hint="eastAsia"/>
        </w:rPr>
      </w:pPr>
      <w:r>
        <w:rPr>
          <w:rFonts w:hint="eastAsia"/>
        </w:rPr>
        <w:t>None: Do not record the process</w:t>
      </w:r>
    </w:p>
    <w:p w14:paraId="51FF22EF">
      <w:pPr>
        <w:rPr>
          <w:rFonts w:hint="eastAsia"/>
        </w:rPr>
      </w:pPr>
      <w:r>
        <w:rPr>
          <w:rFonts w:hint="eastAsia"/>
        </w:rPr>
        <w:t>Default: None.</w:t>
      </w:r>
    </w:p>
    <w:p w14:paraId="4A9BE2E7">
      <w:pPr>
        <w:rPr>
          <w:rFonts w:hint="eastAsia"/>
        </w:rPr>
      </w:pPr>
    </w:p>
    <w:p w14:paraId="142A38BA">
      <w:pPr>
        <w:rPr>
          <w:rFonts w:hint="eastAsia"/>
        </w:rPr>
      </w:pPr>
      <w:r>
        <w:rPr>
          <w:rFonts w:hint="eastAsia"/>
        </w:rPr>
        <w:t>Returns</w:t>
      </w:r>
    </w:p>
    <w:p w14:paraId="1174599B">
      <w:pPr>
        <w:rPr>
          <w:rFonts w:hint="eastAsia"/>
        </w:rPr>
      </w:pPr>
      <w:r>
        <w:rPr>
          <w:rFonts w:hint="eastAsia"/>
        </w:rPr>
        <w:t>-------</w:t>
      </w:r>
    </w:p>
    <w:p w14:paraId="5D89A57E">
      <w:pPr>
        <w:rPr>
          <w:rFonts w:hint="eastAsia"/>
        </w:rPr>
      </w:pPr>
      <w:r>
        <w:rPr>
          <w:rFonts w:hint="eastAsia"/>
        </w:rPr>
        <w:t>None.</w:t>
      </w:r>
    </w:p>
    <w:p w14:paraId="5152B5A0">
      <w:pPr>
        <w:rPr>
          <w:rFonts w:hint="eastAsia"/>
        </w:rPr>
      </w:pPr>
    </w:p>
    <w:p w14:paraId="766F191C">
      <w:pPr>
        <w:pStyle w:val="5"/>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3" w:name="_Toc9911"/>
      <w:r>
        <w:rPr>
          <w:rFonts w:hint="eastAsia"/>
        </w:rPr>
        <w:t>fit</w:t>
      </w:r>
      <w:bookmarkEnd w:id="123"/>
    </w:p>
    <w:p w14:paraId="7BEE222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fit(self,X,y,sample_weight=None,fit_args={},X_val=None,y_val=None,sample_weight_val=None,val_args={})</w:t>
      </w:r>
    </w:p>
    <w:p w14:paraId="529A64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Training the model</w:t>
      </w:r>
    </w:p>
    <w:p w14:paraId="58AB555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54692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D86BAA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01E79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pandas.DataFrame</w:t>
      </w:r>
    </w:p>
    <w:p w14:paraId="7A7DF9F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used for model training</w:t>
      </w:r>
    </w:p>
    <w:p w14:paraId="08E2D3D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FDF430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pandas.Series</w:t>
      </w:r>
    </w:p>
    <w:p w14:paraId="7251CE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labels for model training</w:t>
      </w:r>
    </w:p>
    <w:p w14:paraId="739A6D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914A39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 : pandas.Series, optional</w:t>
      </w:r>
    </w:p>
    <w:p w14:paraId="677F559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weights used for training</w:t>
      </w:r>
    </w:p>
    <w:p w14:paraId="71A4E6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sample has the same weight</w:t>
      </w:r>
    </w:p>
    <w:p w14:paraId="765740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36F961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26A509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fit_args : dict, optional</w:t>
      </w:r>
    </w:p>
    <w:p w14:paraId="13B702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Other parameters used for model training</w:t>
      </w:r>
    </w:p>
    <w:p w14:paraId="0D8E6D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25E8D4B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57F8C2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X_val : pandas.DataFrame, optional</w:t>
      </w:r>
    </w:p>
    <w:p w14:paraId="538C59E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for validation</w:t>
      </w:r>
    </w:p>
    <w:p w14:paraId="12683DE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05B76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E62B7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y_val : pandas.Series, optional</w:t>
      </w:r>
    </w:p>
    <w:p w14:paraId="791338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labels for validation</w:t>
      </w:r>
    </w:p>
    <w:p w14:paraId="06BC43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C21DF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65F1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sample_weight_val : pandas.Series, optional</w:t>
      </w:r>
    </w:p>
    <w:p w14:paraId="7C0C01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weights for validation</w:t>
      </w:r>
    </w:p>
    <w:p w14:paraId="06E6992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sample has the same weight</w:t>
      </w:r>
    </w:p>
    <w:p w14:paraId="747631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76F4B5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592C4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val_args : dict, optional</w:t>
      </w:r>
    </w:p>
    <w:p w14:paraId="7C9DDFF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Other parameters used for model evaluation</w:t>
      </w:r>
    </w:p>
    <w:p w14:paraId="053DD4A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w:t>
      </w:r>
    </w:p>
    <w:p w14:paraId="6715042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9C408B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3B0CE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23652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trained StepwiseRegressionSKLearn.LogisticReg instance (self)</w:t>
      </w:r>
    </w:p>
    <w:p w14:paraId="74101D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72F2A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686438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Attributes</w:t>
      </w:r>
    </w:p>
    <w:p w14:paraId="7D7224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After calling fit, the StepwiseRegressionSKLearn.LogisticReg instance generates the following Attributes</w:t>
      </w:r>
    </w:p>
    <w:p w14:paraId="1E2C84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A927C6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in_vars : list</w:t>
      </w:r>
    </w:p>
    <w:p w14:paraId="47929F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variables</w:t>
      </w:r>
    </w:p>
    <w:p w14:paraId="55B303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BBBD5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intercept_ : float</w:t>
      </w:r>
    </w:p>
    <w:p w14:paraId="5744BB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ab/>
      </w:r>
      <w:r>
        <w:rPr>
          <w:rFonts w:hint="eastAsia"/>
        </w:rPr>
        <w:t>Intercept term</w:t>
      </w:r>
    </w:p>
    <w:p w14:paraId="7EB486D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A5A641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coef_ : pandas.Series</w:t>
      </w:r>
    </w:p>
    <w:p w14:paraId="7424AA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ab/>
      </w:r>
      <w:r>
        <w:rPr>
          <w:rFonts w:hint="eastAsia"/>
        </w:rPr>
        <w:t>Coefficients of each variable (excluding the intercept term)</w:t>
      </w:r>
    </w:p>
    <w:p w14:paraId="4A5B357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2FA3A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estimator_ : statsmodels.discrete.discrete_model.BinaryResultsWrapper</w:t>
      </w:r>
    </w:p>
    <w:p w14:paraId="56783D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ab/>
      </w:r>
      <w:r>
        <w:rPr>
          <w:rFonts w:hint="eastAsia"/>
        </w:rPr>
        <w:t>When deploying online applications, if the online Python does not have the rascpy library installed, but statsmodels is installed, users can directly use estimator_ to deploy the model.</w:t>
      </w:r>
    </w:p>
    <w:p w14:paraId="1DB9C5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E50645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perf : DataFrame</w:t>
      </w:r>
    </w:p>
    <w:p w14:paraId="6622180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building information: R-squared, adjusted R-squared, AIC, BIC, Log-Likelihood, F-statistic, Prob (F-statistic), etc.</w:t>
      </w:r>
    </w:p>
    <w:p w14:paraId="3244CE1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279AD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coef : DataFrame</w:t>
      </w:r>
    </w:p>
    <w:p w14:paraId="4C5F8F7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parameter information: Coef, Std.Err, coefficient test t statistic, t statistic Pvalue, confidence interval, Standardized Coefficients</w:t>
      </w:r>
    </w:p>
    <w:p w14:paraId="4069D7A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6092A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del_reasons : pandas.Series</w:t>
      </w:r>
    </w:p>
    <w:p w14:paraId="1A2F7A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reason for deletion of each deleted variable</w:t>
      </w:r>
    </w:p>
    <w:p w14:paraId="112240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40A5283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step_proc : DataFrame</w:t>
      </w:r>
    </w:p>
    <w:p w14:paraId="568E930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r>
        <w:rPr>
          <w:rFonts w:hint="eastAsia"/>
          <w:lang w:val="en-US" w:eastAsia="zh-CN"/>
        </w:rPr>
        <w:tab/>
      </w:r>
      <w:r>
        <w:rPr>
          <w:rFonts w:hint="eastAsia"/>
        </w:rPr>
        <w:t>Detailed records of each round of modeling process, including: adding or removing variables, model performance indicators, etc.</w:t>
      </w:r>
    </w:p>
    <w:p w14:paraId="21541393">
      <w:pPr>
        <w:pStyle w:val="5"/>
        <w:rPr>
          <w:rFonts w:hint="eastAsia"/>
          <w:lang w:val="en-US" w:eastAsia="zh-CN"/>
        </w:rPr>
      </w:pPr>
      <w:bookmarkStart w:id="124" w:name="_Toc16064"/>
      <w:r>
        <w:rPr>
          <w:rFonts w:hint="eastAsia"/>
          <w:lang w:val="en-US" w:eastAsia="zh-CN"/>
        </w:rPr>
        <w:t>predict_proba</w:t>
      </w:r>
      <w:bookmarkEnd w:id="124"/>
    </w:p>
    <w:p w14:paraId="20365AE6">
      <w:pPr>
        <w:rPr>
          <w:rFonts w:hint="eastAsia"/>
          <w:lang w:val="en-US" w:eastAsia="zh-CN"/>
        </w:rPr>
      </w:pPr>
      <w:r>
        <w:rPr>
          <w:rFonts w:hint="eastAsia"/>
          <w:lang w:val="en-US" w:eastAsia="zh-CN"/>
        </w:rPr>
        <w:t>predict_proba(self,X)</w:t>
      </w:r>
    </w:p>
    <w:p w14:paraId="7C108B30">
      <w:pPr>
        <w:rPr>
          <w:rFonts w:hint="eastAsia"/>
          <w:lang w:val="en-US" w:eastAsia="zh-CN"/>
        </w:rPr>
      </w:pPr>
    </w:p>
    <w:p w14:paraId="42017DAF">
      <w:pPr>
        <w:keepNext w:val="0"/>
        <w:keepLines w:val="0"/>
        <w:pageBreakBefore w:val="0"/>
        <w:widowControl w:val="0"/>
        <w:kinsoku/>
        <w:wordWrap w:val="0"/>
        <w:overflowPunct/>
        <w:topLinePunct w:val="0"/>
        <w:autoSpaceDE/>
        <w:autoSpaceDN/>
        <w:adjustRightInd/>
        <w:snapToGrid/>
        <w:spacing w:line="360" w:lineRule="auto"/>
        <w:textAlignment w:val="auto"/>
        <w:rPr>
          <w:rFonts w:hint="default" w:eastAsiaTheme="minorEastAsia"/>
          <w:lang w:val="en-US" w:eastAsia="zh-CN"/>
        </w:rPr>
      </w:pPr>
      <w:r>
        <w:rPr>
          <w:rFonts w:hint="eastAsia"/>
        </w:rPr>
        <w:t>Returns the probability of each label category prediction. The order is the lexicographic order of the label</w:t>
      </w:r>
      <w:r>
        <w:rPr>
          <w:rFonts w:hint="eastAsia"/>
          <w:lang w:val="en-US" w:eastAsia="zh-CN"/>
        </w:rPr>
        <w:t>s.</w:t>
      </w:r>
    </w:p>
    <w:p w14:paraId="46CEBF7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708418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216380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C14EB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X : pd.DataFrame</w:t>
      </w:r>
    </w:p>
    <w:p w14:paraId="3E83E38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Feature dataset to be predicted</w:t>
      </w:r>
    </w:p>
    <w:p w14:paraId="77A5FA2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BF96CF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ED13AA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94E58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proba_hat : array-like of shape (n_samples, n_classes)</w:t>
      </w:r>
    </w:p>
    <w:p w14:paraId="0A1B72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probability of each label category prediction. The order is the lexicographic order of the labels.</w:t>
      </w:r>
    </w:p>
    <w:p w14:paraId="0C42FE6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w:t>
      </w:r>
    </w:p>
    <w:p w14:paraId="11C57B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B023B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[0.2,0.8],</w:t>
      </w:r>
    </w:p>
    <w:p w14:paraId="78D897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[0.6,0.4],</w:t>
      </w:r>
    </w:p>
    <w:p w14:paraId="5034774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F416C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0B75FBF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2492B18">
      <w:pPr>
        <w:pStyle w:val="2"/>
        <w:pageBreakBefore w:val="0"/>
        <w:widowControl w:val="0"/>
        <w:kinsoku/>
        <w:overflowPunct/>
        <w:topLinePunct w:val="0"/>
        <w:autoSpaceDE/>
        <w:autoSpaceDN/>
        <w:adjustRightInd/>
        <w:snapToGrid/>
        <w:spacing w:before="0" w:beforeLines="0" w:after="0" w:afterLines="0" w:line="360" w:lineRule="auto"/>
        <w:textAlignment w:val="auto"/>
        <w:rPr>
          <w:rFonts w:hint="default" w:eastAsiaTheme="minorEastAsia"/>
          <w:lang w:val="en-US" w:eastAsia="zh-CN"/>
        </w:rPr>
      </w:pPr>
      <w:bookmarkStart w:id="125" w:name="_Toc22340"/>
      <w:r>
        <w:rPr>
          <w:rFonts w:hint="eastAsia"/>
          <w:lang w:val="en-US" w:eastAsia="zh-CN"/>
        </w:rPr>
        <w:t>Tool</w:t>
      </w:r>
      <w:bookmarkEnd w:id="125"/>
    </w:p>
    <w:p w14:paraId="554D3B43">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6" w:name="_Toc24909"/>
      <w:r>
        <w:rPr>
          <w:rFonts w:hint="eastAsia"/>
        </w:rPr>
        <w:t>Functions</w:t>
      </w:r>
      <w:bookmarkEnd w:id="126"/>
    </w:p>
    <w:p w14:paraId="0503E881">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7" w:name="_Toc10277"/>
      <w:r>
        <w:rPr>
          <w:rFonts w:hint="eastAsia"/>
        </w:rPr>
        <w:t>value_counts_weight</w:t>
      </w:r>
      <w:bookmarkEnd w:id="127"/>
      <w:r>
        <w:rPr>
          <w:rFonts w:hint="eastAsia"/>
        </w:rPr>
        <w:t xml:space="preserve">     </w:t>
      </w:r>
      <w:r>
        <w:rPr>
          <w:rFonts w:hint="eastAsia"/>
        </w:rPr>
        <w:tab/>
      </w:r>
      <w:r>
        <w:rPr>
          <w:rFonts w:hint="eastAsia"/>
        </w:rPr>
        <w:t xml:space="preserve"> </w:t>
      </w:r>
      <w:r>
        <w:rPr>
          <w:rFonts w:hint="eastAsia"/>
        </w:rPr>
        <w:tab/>
      </w:r>
    </w:p>
    <w:p w14:paraId="368C95F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value_counts_weight(data,weight=None)</w:t>
      </w:r>
    </w:p>
    <w:p w14:paraId="7C21A8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functionality is the same as pandas.Series.value_counts(), but value_counts_weight supports weights</w:t>
      </w:r>
    </w:p>
    <w:p w14:paraId="7FF044B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B227AF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3934A5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AC6B30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07F8C3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sequence to be counted.</w:t>
      </w:r>
    </w:p>
    <w:p w14:paraId="7A9AE1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65D4F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array like</w:t>
      </w:r>
    </w:p>
    <w:p w14:paraId="57ACB0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data point</w:t>
      </w:r>
    </w:p>
    <w:p w14:paraId="24095D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Each data point has a weight of 1</w:t>
      </w:r>
    </w:p>
    <w:p w14:paraId="5C1185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6ADD80D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335CB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3B961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BE893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Series</w:t>
      </w:r>
    </w:p>
    <w:p w14:paraId="49476A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each data point (with weight)</w:t>
      </w:r>
    </w:p>
    <w:p w14:paraId="34D202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Series</w:t>
      </w:r>
    </w:p>
    <w:p w14:paraId="28FB16B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proportion of each data point (with weight)</w:t>
      </w:r>
    </w:p>
    <w:p w14:paraId="0006609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350D434">
      <w:pPr>
        <w:pageBreakBefore w:val="0"/>
        <w:widowControl w:val="0"/>
        <w:kinsoku/>
        <w:overflowPunct/>
        <w:topLinePunct w:val="0"/>
        <w:autoSpaceDE/>
        <w:autoSpaceDN/>
        <w:bidi w:val="0"/>
        <w:adjustRightInd/>
        <w:snapToGrid/>
        <w:spacing w:line="360" w:lineRule="auto"/>
        <w:textAlignment w:val="auto"/>
        <w:rPr>
          <w:rFonts w:hint="default"/>
          <w:lang w:val="en-US" w:eastAsia="zh-CN"/>
        </w:rPr>
      </w:pPr>
    </w:p>
    <w:p w14:paraId="5F153ABD">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28" w:name="_Toc17844"/>
      <w:r>
        <w:rPr>
          <w:rFonts w:hint="eastAsia"/>
        </w:rPr>
        <w:t>value_counts_weight_y</w:t>
      </w:r>
      <w:bookmarkEnd w:id="128"/>
      <w:r>
        <w:rPr>
          <w:rFonts w:hint="eastAsia"/>
        </w:rPr>
        <w:t xml:space="preserve">     </w:t>
      </w:r>
      <w:r>
        <w:rPr>
          <w:rFonts w:hint="eastAsia"/>
        </w:rPr>
        <w:tab/>
      </w:r>
      <w:r>
        <w:rPr>
          <w:rFonts w:hint="eastAsia"/>
        </w:rPr>
        <w:t xml:space="preserve"> </w:t>
      </w:r>
      <w:r>
        <w:rPr>
          <w:rFonts w:hint="eastAsia"/>
        </w:rPr>
        <w:tab/>
      </w:r>
    </w:p>
    <w:p w14:paraId="7E3DF55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value_counts_weight_y(dat,y,y_label=</w:t>
      </w:r>
      <w:r>
        <w:rPr>
          <w:rFonts w:hint="eastAsia"/>
          <w:lang w:val="en-US" w:eastAsia="zh-CN"/>
        </w:rPr>
        <w:t>None</w:t>
      </w:r>
      <w:r>
        <w:rPr>
          <w:rFonts w:hint="eastAsia"/>
        </w:rPr>
        <w:t>,weight=None)</w:t>
      </w:r>
    </w:p>
    <w:p w14:paraId="773950A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Count the occurrence and non-occurrence of events for each value</w:t>
      </w:r>
    </w:p>
    <w:p w14:paraId="103C975F">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348D065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6658E5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784D6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 : array like</w:t>
      </w:r>
    </w:p>
    <w:p w14:paraId="03233E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series of numbers</w:t>
      </w:r>
    </w:p>
    <w:p w14:paraId="4B9E408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E6B716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array like</w:t>
      </w:r>
    </w:p>
    <w:p w14:paraId="710DE5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target</w:t>
      </w:r>
      <w:r>
        <w:rPr>
          <w:rFonts w:hint="eastAsia"/>
          <w:lang w:val="en-US" w:eastAsia="zh-CN"/>
        </w:rPr>
        <w:t xml:space="preserve"> column(not column name)</w:t>
      </w:r>
      <w:r>
        <w:rPr>
          <w:rFonts w:hint="eastAsia"/>
        </w:rPr>
        <w:t>.</w:t>
      </w:r>
    </w:p>
    <w:p w14:paraId="217B884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7DF5E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y_label : dict</w:t>
      </w:r>
    </w:p>
    <w:p w14:paraId="58043C7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Define which value in y means the event has occurred, and which value means the event has not occurred.</w:t>
      </w:r>
    </w:p>
    <w:p w14:paraId="51426C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keys can only be unevent or event</w:t>
      </w:r>
    </w:p>
    <w:p w14:paraId="4DFB8F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values should be filled in according to the value of y</w:t>
      </w:r>
    </w:p>
    <w:p w14:paraId="10245C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r>
        <w:rPr>
          <w:rFonts w:hint="eastAsia"/>
        </w:rPr>
        <w:br w:type="textWrapping"/>
      </w:r>
      <w:r>
        <w:rPr>
          <w:rFonts w:hint="eastAsia"/>
        </w:rPr>
        <w:t>None is equivalent to {'unevent': 0, 'event': 1}.</w:t>
      </w:r>
    </w:p>
    <w:p w14:paraId="30BA61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2359F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Series</w:t>
      </w:r>
    </w:p>
    <w:p w14:paraId="1435595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weight of the data point</w:t>
      </w:r>
      <w:r>
        <w:rPr>
          <w:rFonts w:hint="eastAsia"/>
          <w:lang w:val="en-US" w:eastAsia="zh-CN"/>
        </w:rPr>
        <w:t>(not column name)</w:t>
      </w:r>
      <w:r>
        <w:rPr>
          <w:rFonts w:hint="eastAsia"/>
        </w:rPr>
        <w:t>.</w:t>
      </w:r>
    </w:p>
    <w:p w14:paraId="7E0CA07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None: All weights are 1</w:t>
      </w:r>
    </w:p>
    <w:p w14:paraId="4C8F3F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57CA640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048A3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63B2DFC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712B8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DataFrame</w:t>
      </w:r>
    </w:p>
    <w:p w14:paraId="0E63EB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columns = ['Number of each value', 'Proportion', 'Number of events that occurred', 'Number of events that did not occur', 'Event rate']</w:t>
      </w:r>
    </w:p>
    <w:p w14:paraId="759A18D2">
      <w:pPr>
        <w:pStyle w:val="4"/>
        <w:rPr>
          <w:rFonts w:hint="eastAsia"/>
        </w:rPr>
      </w:pPr>
      <w:bookmarkStart w:id="129" w:name="_Toc29686"/>
      <w:r>
        <w:rPr>
          <w:rFonts w:hint="eastAsia"/>
        </w:rPr>
        <w:t>profit</w:t>
      </w:r>
      <w:bookmarkEnd w:id="129"/>
    </w:p>
    <w:p w14:paraId="44E8E6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profit(y,pred,weight=None</w:t>
      </w:r>
    </w:p>
    <w:p w14:paraId="3B5D1B9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,score_reverse=True,fea_count=None,avg_fea_cost=None</w:t>
      </w:r>
    </w:p>
    <w:p w14:paraId="5FEF0A0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,avg_quota=10000,day_call=10000</w:t>
      </w:r>
    </w:p>
    <w:p w14:paraId="1358D86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,pass_rate=0.4,use_rate=0.7</w:t>
      </w:r>
    </w:p>
    <w:p w14:paraId="48DAD4E1">
      <w:pPr>
        <w:keepNext w:val="0"/>
        <w:keepLines w:val="0"/>
        <w:pageBreakBefore w:val="0"/>
        <w:widowControl w:val="0"/>
        <w:kinsoku/>
        <w:wordWrap w:val="0"/>
        <w:overflowPunct/>
        <w:topLinePunct w:val="0"/>
        <w:autoSpaceDE/>
        <w:autoSpaceDN/>
        <w:adjustRightInd/>
        <w:snapToGrid/>
        <w:spacing w:line="360" w:lineRule="auto"/>
        <w:textAlignment w:val="auto"/>
        <w:rPr>
          <w:rFonts w:hint="default" w:eastAsiaTheme="minorEastAsia"/>
          <w:lang w:val="en-US" w:eastAsia="zh-CN"/>
        </w:rPr>
      </w:pPr>
      <w:r>
        <w:rPr>
          <w:rFonts w:hint="eastAsia"/>
        </w:rPr>
        <w:t>,avg_profit_rate=0.2,avg_loss_rate=0.8,y_label=</w:t>
      </w:r>
      <w:r>
        <w:rPr>
          <w:rFonts w:hint="eastAsia"/>
          <w:lang w:val="en-US" w:eastAsia="zh-CN"/>
        </w:rPr>
        <w:t>None)</w:t>
      </w:r>
    </w:p>
    <w:p w14:paraId="236FFC3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BEF9B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Based on the actual performance and the predicted value </w:t>
      </w:r>
      <w:r>
        <w:rPr>
          <w:rFonts w:hint="eastAsia"/>
          <w:lang w:val="en-US" w:eastAsia="zh-CN"/>
        </w:rPr>
        <w:t xml:space="preserve">given by the model </w:t>
      </w:r>
      <w:r>
        <w:rPr>
          <w:rFonts w:hint="eastAsia"/>
        </w:rPr>
        <w:t>, a rough profit estimate is given</w:t>
      </w:r>
    </w:p>
    <w:p w14:paraId="0D095E5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529D1C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642907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78EDB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 : Series</w:t>
      </w:r>
    </w:p>
    <w:p w14:paraId="699728F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Real performance</w:t>
      </w:r>
    </w:p>
    <w:p w14:paraId="65B3F67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E5E64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 : Series</w:t>
      </w:r>
    </w:p>
    <w:p w14:paraId="438FC08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Predicted value</w:t>
      </w:r>
    </w:p>
    <w:p w14:paraId="2F3C6D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A36EFF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weight : Series, optional</w:t>
      </w:r>
    </w:p>
    <w:p w14:paraId="31D3549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weight</w:t>
      </w:r>
    </w:p>
    <w:p w14:paraId="18B5B37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None</w:t>
      </w:r>
    </w:p>
    <w:p w14:paraId="2B8DF13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3F830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score_reverse: </w:t>
      </w:r>
      <w:r>
        <w:rPr>
          <w:rFonts w:hint="eastAsia"/>
          <w:lang w:eastAsia="zh-CN"/>
        </w:rPr>
        <w:t xml:space="preserve">bool </w:t>
      </w:r>
      <w:r>
        <w:rPr>
          <w:rFonts w:hint="eastAsia"/>
        </w:rPr>
        <w:t>, optional</w:t>
      </w:r>
    </w:p>
    <w:p w14:paraId="441884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Relationship between pred and event rate</w:t>
      </w:r>
    </w:p>
    <w:p w14:paraId="32CB895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True: Inverse relationship. The higher the pred value, the lower the event rate.</w:t>
      </w:r>
    </w:p>
    <w:p w14:paraId="354F06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False: Positive relationship. The higher the pred value, the higher the event rate.</w:t>
      </w:r>
    </w:p>
    <w:p w14:paraId="0082C2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True</w:t>
      </w:r>
    </w:p>
    <w:p w14:paraId="54D978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A8F3B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fea_count : int</w:t>
      </w:r>
    </w:p>
    <w:p w14:paraId="1FDBA5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number of features of the variables included in the model</w:t>
      </w:r>
    </w:p>
    <w:p w14:paraId="341D0B8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5BC6A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avg_fea_cost : float</w:t>
      </w:r>
    </w:p>
    <w:p w14:paraId="617FD4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Average unit price of a feature</w:t>
      </w:r>
    </w:p>
    <w:p w14:paraId="6C4AD9D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24A5EF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avg_quota : float, optional</w:t>
      </w:r>
    </w:p>
    <w:p w14:paraId="3CD78EC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Sample amount (average)</w:t>
      </w:r>
    </w:p>
    <w:p w14:paraId="73B58E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10000</w:t>
      </w:r>
    </w:p>
    <w:p w14:paraId="24C4F6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DE7A6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day_call : int, optional</w:t>
      </w:r>
    </w:p>
    <w:p w14:paraId="397A18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Average number of model calls per day</w:t>
      </w:r>
    </w:p>
    <w:p w14:paraId="3F10D0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10000</w:t>
      </w:r>
    </w:p>
    <w:p w14:paraId="43234AD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3D10E8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pass_rate : float, optional</w:t>
      </w:r>
    </w:p>
    <w:p w14:paraId="1F9981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Model pass rate</w:t>
      </w:r>
    </w:p>
    <w:p w14:paraId="199EC4F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0.4</w:t>
      </w:r>
    </w:p>
    <w:p w14:paraId="0332585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1CE08E4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use_rate : float, optional</w:t>
      </w:r>
    </w:p>
    <w:p w14:paraId="372BFD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User withdrawal rate</w:t>
      </w:r>
    </w:p>
    <w:p w14:paraId="488586C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0.7</w:t>
      </w:r>
    </w:p>
    <w:p w14:paraId="688387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3AB896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avg_gain_rate : float, optional</w:t>
      </w:r>
    </w:p>
    <w:p w14:paraId="223A54E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Average profit per transaction for normal customers</w:t>
      </w:r>
    </w:p>
    <w:p w14:paraId="38949A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0.2</w:t>
      </w:r>
    </w:p>
    <w:p w14:paraId="02FA18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B46D5E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avg_loss_rate : float, optional</w:t>
      </w:r>
    </w:p>
    <w:p w14:paraId="0F008E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Average loss per defaulting customer</w:t>
      </w:r>
    </w:p>
    <w:p w14:paraId="61D8A2B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0.8</w:t>
      </w:r>
    </w:p>
    <w:p w14:paraId="62FE802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D5FE44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y_label : dict, optional  </w:t>
      </w:r>
    </w:p>
    <w:p w14:paraId="4EFFFA19">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 xml:space="preserve"> </w:t>
      </w:r>
      <w:r>
        <w:rPr>
          <w:rFonts w:hint="eastAsia"/>
        </w:rPr>
        <w:t xml:space="preserve">Defines which value of y is considered as the event occurring and which value is considered as the event not occurring.  </w:t>
      </w:r>
    </w:p>
    <w:p w14:paraId="280BB0C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w:t>
      </w:r>
      <w:r>
        <w:rPr>
          <w:rFonts w:hint="eastAsia"/>
          <w:lang w:val="en-US" w:eastAsia="zh-CN"/>
        </w:rPr>
        <w:t xml:space="preserve"> </w:t>
      </w:r>
      <w:r>
        <w:rPr>
          <w:rFonts w:hint="eastAsia"/>
        </w:rPr>
        <w:t xml:space="preserve">The keys can only be 'unevent' or 'event'.  </w:t>
      </w:r>
    </w:p>
    <w:p w14:paraId="06DA08D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r>
        <w:rPr>
          <w:rFonts w:hint="eastAsia"/>
        </w:rPr>
        <w:t xml:space="preserve">    The values should be filled according to the actual values of y.  </w:t>
      </w:r>
    </w:p>
    <w:p w14:paraId="343E42B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default" w:eastAsiaTheme="minorEastAsia"/>
          <w:lang w:val="en-US" w:eastAsia="zh-CN"/>
        </w:rPr>
      </w:pPr>
      <w:r>
        <w:rPr>
          <w:rFonts w:hint="eastAsia"/>
        </w:rPr>
        <w:t xml:space="preserve">    Default: </w:t>
      </w:r>
      <w:r>
        <w:rPr>
          <w:rFonts w:hint="eastAsia"/>
          <w:lang w:val="en-US" w:eastAsia="zh-CN"/>
        </w:rPr>
        <w:t>None</w:t>
      </w:r>
    </w:p>
    <w:p w14:paraId="23DE240B">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r>
        <w:rPr>
          <w:rFonts w:hint="eastAsia"/>
        </w:rPr>
        <w:t>The meaning of None is equivalent to {'unevent': 0, 'event': 1}.</w:t>
      </w:r>
    </w:p>
    <w:p w14:paraId="0F26B3B4">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rPr>
          <w:rFonts w:hint="eastAsia"/>
        </w:rPr>
      </w:pPr>
    </w:p>
    <w:p w14:paraId="5BDEFC1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01449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34ABF3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dict</w:t>
      </w:r>
    </w:p>
    <w:p w14:paraId="4ECEA5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day_bad: The number of default samples generated daily based on the provided y and pred, converted into day_call visits</w:t>
      </w:r>
    </w:p>
    <w:p w14:paraId="1C4A7F0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day_good: According to the provided y and pred, it is converted into the normal sample generated daily under the day_call visit volume</w:t>
      </w:r>
    </w:p>
    <w:p w14:paraId="51555B0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bad_rate: default rate calculated according to the provided y, pred and pass_rate</w:t>
      </w:r>
    </w:p>
    <w:p w14:paraId="3DE2BDC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day_total：day_bad + day_good</w:t>
      </w:r>
    </w:p>
    <w:p w14:paraId="3885513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year_gain: annual income (100 million yuan)</w:t>
      </w:r>
    </w:p>
    <w:p w14:paraId="4498860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year_loss: annual bad debt amount (100 million yuan),</w:t>
      </w:r>
    </w:p>
    <w:p w14:paraId="553CD46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year_fea_cost: annual credit investigation cost (100 million yuan),</w:t>
      </w:r>
    </w:p>
    <w:p w14:paraId="1C40D1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year_profit: annual profit (100 million yuan), year_gain - year_loss - year_fea_cost</w:t>
      </w:r>
    </w:p>
    <w:p w14:paraId="4327A18B">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55B140A">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0" w:name="_Toc31952"/>
      <w:r>
        <w:rPr>
          <w:rFonts w:hint="eastAsia"/>
        </w:rPr>
        <w:t>prob2score</w:t>
      </w:r>
      <w:bookmarkEnd w:id="130"/>
      <w:r>
        <w:rPr>
          <w:rFonts w:hint="eastAsia"/>
        </w:rPr>
        <w:t xml:space="preserve">     </w:t>
      </w:r>
      <w:r>
        <w:rPr>
          <w:rFonts w:hint="eastAsia"/>
        </w:rPr>
        <w:tab/>
      </w:r>
      <w:r>
        <w:rPr>
          <w:rFonts w:hint="eastAsia"/>
        </w:rPr>
        <w:t xml:space="preserve"> </w:t>
      </w:r>
      <w:r>
        <w:rPr>
          <w:rFonts w:hint="eastAsia"/>
        </w:rPr>
        <w:tab/>
      </w:r>
    </w:p>
    <w:p w14:paraId="3F1A706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prob2score(p,base_points=500,base_event_rate=0.05,pdo=50)</w:t>
      </w:r>
    </w:p>
    <w:p w14:paraId="09E06FE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Convert a probability into an integer fraction</w:t>
      </w:r>
    </w:p>
    <w:p w14:paraId="3FFD80C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F84FFB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293278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04DF83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 : float</w:t>
      </w:r>
    </w:p>
    <w:p w14:paraId="7D6BF7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probability of being converted</w:t>
      </w:r>
    </w:p>
    <w:p w14:paraId="76A24E5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3944786F">
      <w:pPr>
        <w:keepNext w:val="0"/>
        <w:keepLines w:val="0"/>
        <w:pageBreakBefore w:val="0"/>
        <w:widowControl w:val="0"/>
        <w:kinsoku/>
        <w:wordWrap w:val="0"/>
        <w:overflowPunct/>
        <w:topLinePunct w:val="0"/>
        <w:autoSpaceDE/>
        <w:autoSpaceDN/>
        <w:adjustRightInd/>
        <w:snapToGrid/>
        <w:spacing w:line="360" w:lineRule="auto"/>
        <w:ind w:firstLine="420" w:firstLineChars="0"/>
        <w:textAlignment w:val="auto"/>
        <w:rPr>
          <w:rFonts w:hint="eastAsia"/>
        </w:rPr>
      </w:pPr>
      <w:r>
        <w:rPr>
          <w:rFonts w:hint="eastAsia"/>
        </w:rPr>
        <w:t>base_points : float, optional</w:t>
      </w:r>
    </w:p>
    <w:p w14:paraId="7486560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Benchmark scores</w:t>
      </w:r>
    </w:p>
    <w:p w14:paraId="40ADBFC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default value is 500.</w:t>
      </w:r>
    </w:p>
    <w:p w14:paraId="09B9E62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05A503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base_event_rate:float, optional</w:t>
      </w:r>
    </w:p>
    <w:p w14:paraId="70565D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Probability corresponding to the benchmark score (note: not a ratio)</w:t>
      </w:r>
    </w:p>
    <w:p w14:paraId="5CC297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is 0.05.</w:t>
      </w:r>
    </w:p>
    <w:p w14:paraId="6220E58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6E3E15B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 : float, optional</w:t>
      </w:r>
    </w:p>
    <w:p w14:paraId="362CB41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PDO</w:t>
      </w:r>
    </w:p>
    <w:p w14:paraId="6B87831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Default is 50.</w:t>
      </w:r>
    </w:p>
    <w:p w14:paraId="6FF8088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85FB34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626E22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06549E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w:t>
      </w:r>
    </w:p>
    <w:p w14:paraId="6C75AF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returned score value.</w:t>
      </w:r>
    </w:p>
    <w:p w14:paraId="750C4E23">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56F8BC3">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1" w:name="_Toc28173"/>
      <w:r>
        <w:rPr>
          <w:rFonts w:hint="eastAsia"/>
        </w:rPr>
        <w:t>load_all_files</w:t>
      </w:r>
      <w:bookmarkEnd w:id="131"/>
      <w:r>
        <w:rPr>
          <w:rFonts w:hint="eastAsia"/>
        </w:rPr>
        <w:t xml:space="preserve">     </w:t>
      </w:r>
      <w:r>
        <w:rPr>
          <w:rFonts w:hint="eastAsia"/>
        </w:rPr>
        <w:tab/>
      </w:r>
      <w:r>
        <w:rPr>
          <w:rFonts w:hint="eastAsia"/>
        </w:rPr>
        <w:t xml:space="preserve"> </w:t>
      </w:r>
      <w:r>
        <w:rPr>
          <w:rFonts w:hint="eastAsia"/>
        </w:rPr>
        <w:tab/>
      </w:r>
    </w:p>
    <w:p w14:paraId="5B55CB5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load_all_files(path)</w:t>
      </w:r>
    </w:p>
    <w:p w14:paraId="7834182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98F726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Read all data under path, but does not support nested folders</w:t>
      </w:r>
    </w:p>
    <w:p w14:paraId="288131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supported data formats are csv, excel, and pkl. The corresponding suffixes must be csv, xlsx, or pkl.</w:t>
      </w:r>
    </w:p>
    <w:p w14:paraId="15DED2F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6E6BE2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AD1B78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6EF5FF6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path : str</w:t>
      </w:r>
    </w:p>
    <w:p w14:paraId="6B952E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Folder Address</w:t>
      </w:r>
    </w:p>
    <w:p w14:paraId="171ED37E">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E39E24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2EEB84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4DF06C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datas : dict{str,dataframe}</w:t>
      </w:r>
    </w:p>
    <w:p w14:paraId="07D0FF7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All datasets in the folder</w:t>
      </w:r>
    </w:p>
    <w:p w14:paraId="33138BB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key is the name of the file without the suffix as the name of the dataset</w:t>
      </w:r>
    </w:p>
    <w:p w14:paraId="200DF201">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ABF6F0B">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2" w:name="_Toc25318"/>
      <w:r>
        <w:rPr>
          <w:rFonts w:hint="eastAsia"/>
        </w:rPr>
        <w:t>get_decimals</w:t>
      </w:r>
      <w:bookmarkEnd w:id="132"/>
      <w:r>
        <w:rPr>
          <w:rFonts w:hint="eastAsia"/>
        </w:rPr>
        <w:t xml:space="preserve">     </w:t>
      </w:r>
      <w:r>
        <w:rPr>
          <w:rFonts w:hint="eastAsia"/>
        </w:rPr>
        <w:tab/>
      </w:r>
      <w:r>
        <w:rPr>
          <w:rFonts w:hint="eastAsia"/>
        </w:rPr>
        <w:t xml:space="preserve"> </w:t>
      </w:r>
      <w:r>
        <w:rPr>
          <w:rFonts w:hint="eastAsia"/>
        </w:rPr>
        <w:tab/>
      </w:r>
    </w:p>
    <w:p w14:paraId="7A0875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get_decimals(i)</w:t>
      </w:r>
    </w:p>
    <w:p w14:paraId="6E036EF8">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E597A5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Get the number of decimal places in a number</w:t>
      </w:r>
    </w:p>
    <w:p w14:paraId="218BCFF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Support scientific notation</w:t>
      </w:r>
    </w:p>
    <w:p w14:paraId="411F84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Numbers such as 1.0, 2.00, ... are considered to have no decimal places.</w:t>
      </w:r>
    </w:p>
    <w:p w14:paraId="4BF36EE2">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0F3B56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7A033CF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F914ED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 : numeric</w:t>
      </w:r>
    </w:p>
    <w:p w14:paraId="38B4031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Any value</w:t>
      </w:r>
    </w:p>
    <w:p w14:paraId="42116C1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50809D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B4F1D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0BAA91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int</w:t>
      </w:r>
    </w:p>
    <w:p w14:paraId="53ADE5E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Number of decimal places.</w:t>
      </w:r>
    </w:p>
    <w:p w14:paraId="4C63318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1E550C7C">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3" w:name="_Toc9944"/>
      <w:r>
        <w:rPr>
          <w:rFonts w:hint="eastAsia"/>
        </w:rPr>
        <w:t>_spec_None</w:t>
      </w:r>
      <w:bookmarkEnd w:id="133"/>
      <w:r>
        <w:rPr>
          <w:rFonts w:hint="eastAsia"/>
        </w:rPr>
        <w:t xml:space="preserve">     </w:t>
      </w:r>
      <w:r>
        <w:rPr>
          <w:rFonts w:hint="eastAsia"/>
        </w:rPr>
        <w:tab/>
      </w:r>
      <w:r>
        <w:rPr>
          <w:rFonts w:hint="eastAsia"/>
        </w:rPr>
        <w:t xml:space="preserve"> </w:t>
      </w:r>
      <w:r>
        <w:rPr>
          <w:rFonts w:hint="eastAsia"/>
        </w:rPr>
        <w:tab/>
      </w:r>
    </w:p>
    <w:p w14:paraId="3B9E61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_spec_None(data,spec_value)</w:t>
      </w:r>
    </w:p>
    <w:p w14:paraId="6BB55A05">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BDD5C7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the set empty value does not include 'None', but the data contains empty values, a '{None}' is automatically appended to spec_value</w:t>
      </w:r>
    </w:p>
    <w:p w14:paraId="0936672C">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52BA47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4F3FBFB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BAB60B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3C646E9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Raw data</w:t>
      </w:r>
    </w:p>
    <w:p w14:paraId="6EFA23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51AC62C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5FAA00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Values</w:t>
      </w:r>
    </w:p>
    <w:p w14:paraId="07DC8DC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519193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66E2B1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2F392F8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new_spec_value : list</w:t>
      </w:r>
    </w:p>
    <w:p w14:paraId="5AF041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 after adding '{None}'. If there is 'None' in the original spec_value, it will not be added.</w:t>
      </w:r>
    </w:p>
    <w:p w14:paraId="2F8B6D4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if the original spec_value=['{-1,-2}','{None}'] or spec_value=['{-1,-2}','{-997,None}'] or spec_value=['{-1,-2}',['{-997,None}','{-998}']], the original spec_value will not be changed.</w:t>
      </w:r>
    </w:p>
    <w:p w14:paraId="620C8BB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DD10A33">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4" w:name="_Toc16127"/>
      <w:r>
        <w:rPr>
          <w:rFonts w:hint="eastAsia"/>
        </w:rPr>
        <w:t>_spec_del</w:t>
      </w:r>
      <w:bookmarkEnd w:id="134"/>
      <w:r>
        <w:rPr>
          <w:rFonts w:hint="eastAsia"/>
        </w:rPr>
        <w:t xml:space="preserve">     </w:t>
      </w:r>
      <w:r>
        <w:rPr>
          <w:rFonts w:hint="eastAsia"/>
        </w:rPr>
        <w:tab/>
      </w:r>
      <w:r>
        <w:rPr>
          <w:rFonts w:hint="eastAsia"/>
        </w:rPr>
        <w:t xml:space="preserve"> </w:t>
      </w:r>
      <w:r>
        <w:rPr>
          <w:rFonts w:hint="eastAsia"/>
        </w:rPr>
        <w:tab/>
      </w:r>
    </w:p>
    <w:p w14:paraId="5020F20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_spec_del(data,spec_value)</w:t>
      </w:r>
    </w:p>
    <w:p w14:paraId="3DB0D4D0">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338CA8A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Remove special values from a sequence</w:t>
      </w:r>
    </w:p>
    <w:p w14:paraId="6FB17F8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04C7363E">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1E15A36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15F5E0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data : array like</w:t>
      </w:r>
    </w:p>
    <w:p w14:paraId="637468A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 column of numbers.</w:t>
      </w:r>
    </w:p>
    <w:p w14:paraId="204B674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09584A2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value of a special value.</w:t>
      </w:r>
    </w:p>
    <w:p w14:paraId="4FB2708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If a special value is not in the sequence, it will be automatically ignored</w:t>
      </w:r>
    </w:p>
    <w:p w14:paraId="0D7345E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Example. ["{-9997}","{-9999,-9998}"]</w:t>
      </w:r>
    </w:p>
    <w:p w14:paraId="09D5D3D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2F7DF2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ABCE14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18C8AE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array like has the same type as data</w:t>
      </w:r>
    </w:p>
    <w:p w14:paraId="3D91A5C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new array after removing special values.</w:t>
      </w:r>
    </w:p>
    <w:p w14:paraId="2B9118DF">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47A0A306">
      <w:pPr>
        <w:pStyle w:val="4"/>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5" w:name="_Toc10311"/>
      <w:r>
        <w:rPr>
          <w:rFonts w:hint="eastAsia"/>
        </w:rPr>
        <w:t>is_spec_value</w:t>
      </w:r>
      <w:bookmarkEnd w:id="135"/>
      <w:r>
        <w:rPr>
          <w:rFonts w:hint="eastAsia"/>
        </w:rPr>
        <w:t xml:space="preserve">     </w:t>
      </w:r>
      <w:r>
        <w:rPr>
          <w:rFonts w:hint="eastAsia"/>
        </w:rPr>
        <w:tab/>
      </w:r>
      <w:r>
        <w:rPr>
          <w:rFonts w:hint="eastAsia"/>
        </w:rPr>
        <w:t xml:space="preserve"> </w:t>
      </w:r>
      <w:r>
        <w:rPr>
          <w:rFonts w:hint="eastAsia"/>
        </w:rPr>
        <w:tab/>
      </w:r>
    </w:p>
    <w:p w14:paraId="0E01609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is_spec_value(value,spec_value)</w:t>
      </w:r>
    </w:p>
    <w:p w14:paraId="77FBA56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Determine whether the value is a special value</w:t>
      </w:r>
    </w:p>
    <w:p w14:paraId="335B86E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06FC8A1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4A2DFF8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 float or str</w:t>
      </w:r>
    </w:p>
    <w:p w14:paraId="0D5A544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to be judged</w:t>
      </w:r>
    </w:p>
    <w:p w14:paraId="13782FD1">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4238D96">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spec_value : list</w:t>
      </w:r>
    </w:p>
    <w:p w14:paraId="15EC61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Special values. Example: ['{-999,-888}','{-1000}']</w:t>
      </w:r>
    </w:p>
    <w:p w14:paraId="538B387A">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F27C1FB">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55F114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7C439390">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bool</w:t>
      </w:r>
    </w:p>
    <w:p w14:paraId="1CB6A07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Whether the value is a special value.</w:t>
      </w:r>
    </w:p>
    <w:p w14:paraId="0158C744">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72BF31F3">
      <w:pPr>
        <w:pStyle w:val="4"/>
        <w:rPr>
          <w:rFonts w:hint="eastAsia"/>
        </w:rPr>
      </w:pPr>
      <w:bookmarkStart w:id="136" w:name="_Toc32296"/>
      <w:r>
        <w:rPr>
          <w:rFonts w:hint="eastAsia"/>
        </w:rPr>
        <w:t>predict_proba</w:t>
      </w:r>
      <w:bookmarkEnd w:id="136"/>
    </w:p>
    <w:p w14:paraId="2C1EC855">
      <w:pPr>
        <w:rPr>
          <w:rFonts w:hint="eastAsia"/>
        </w:rPr>
      </w:pPr>
      <w:r>
        <w:rPr>
          <w:rFonts w:hint="eastAsia"/>
        </w:rPr>
        <w:t>Calculate the predicted probability of the model. It provides the following convenient functions:</w:t>
      </w:r>
    </w:p>
    <w:p w14:paraId="2EE91894">
      <w:pPr>
        <w:rPr>
          <w:rFonts w:hint="eastAsia" w:eastAsiaTheme="minorEastAsia"/>
          <w:lang w:val="en-US" w:eastAsia="zh-CN"/>
        </w:rPr>
      </w:pPr>
      <w:r>
        <w:rPr>
          <w:rFonts w:hint="eastAsia"/>
        </w:rPr>
        <w:t xml:space="preserve">1. If clf is statsmodels.generalized_linear_model, a constant term is automatically added, that is, sm.add_constant is automatically called </w:t>
      </w:r>
      <w:r>
        <w:rPr>
          <w:rFonts w:hint="eastAsia"/>
          <w:lang w:val="en-US" w:eastAsia="zh-CN"/>
        </w:rPr>
        <w:t>.</w:t>
      </w:r>
    </w:p>
    <w:p w14:paraId="74E738B1">
      <w:pPr>
        <w:rPr>
          <w:rFonts w:hint="eastAsia"/>
        </w:rPr>
      </w:pPr>
      <w:r>
        <w:rPr>
          <w:rFonts w:hint="eastAsia"/>
        </w:rPr>
        <w:t>2. If clf contains columns with feature_importances_==0 (not actually needed), and these columns do not exist in X, the model can continue to run without errors or inconsistent results .</w:t>
      </w:r>
    </w:p>
    <w:p w14:paraId="1A61F881">
      <w:pPr>
        <w:rPr>
          <w:rFonts w:hint="eastAsia"/>
        </w:rPr>
      </w:pPr>
      <w:r>
        <w:rPr>
          <w:rFonts w:hint="eastAsia"/>
        </w:rPr>
        <w:t>3. If there are columns in X that are not needed in clf, the model can continue to run without errors or inconsistent results.</w:t>
      </w:r>
    </w:p>
    <w:p w14:paraId="08FCC11C">
      <w:pPr>
        <w:rPr>
          <w:rFonts w:hint="default" w:eastAsiaTheme="minorEastAsia"/>
          <w:lang w:val="en-US" w:eastAsia="zh-CN"/>
        </w:rPr>
      </w:pPr>
      <w:r>
        <w:rPr>
          <w:rFonts w:hint="eastAsia"/>
        </w:rPr>
        <w:t xml:space="preserve">4. It will directly return the probability of the event occurring, instead of returning a two-dimensional array consisting of the two probabilities of the event not occurring and the event occurring to other predict_proba methods </w:t>
      </w:r>
      <w:r>
        <w:rPr>
          <w:rFonts w:hint="eastAsia"/>
          <w:lang w:val="en-US" w:eastAsia="zh-CN"/>
        </w:rPr>
        <w:t>(for binary classification)</w:t>
      </w:r>
    </w:p>
    <w:p w14:paraId="3A22C232">
      <w:pPr>
        <w:rPr>
          <w:rFonts w:hint="eastAsia"/>
        </w:rPr>
      </w:pPr>
    </w:p>
    <w:p w14:paraId="4BC3F299">
      <w:pPr>
        <w:rPr>
          <w:rFonts w:hint="eastAsia"/>
        </w:rPr>
      </w:pPr>
      <w:r>
        <w:rPr>
          <w:rFonts w:hint="eastAsia"/>
        </w:rPr>
        <w:t>Parameters</w:t>
      </w:r>
    </w:p>
    <w:p w14:paraId="7E0D5A3F">
      <w:pPr>
        <w:rPr>
          <w:rFonts w:hint="eastAsia"/>
        </w:rPr>
      </w:pPr>
      <w:r>
        <w:rPr>
          <w:rFonts w:hint="eastAsia"/>
        </w:rPr>
        <w:t>----------</w:t>
      </w:r>
    </w:p>
    <w:p w14:paraId="53468EFB">
      <w:pPr>
        <w:rPr>
          <w:rFonts w:hint="default" w:eastAsiaTheme="minorEastAsia"/>
          <w:lang w:val="en-US" w:eastAsia="zh-CN"/>
        </w:rPr>
      </w:pPr>
      <w:r>
        <w:rPr>
          <w:rFonts w:hint="eastAsia"/>
        </w:rPr>
        <w:t xml:space="preserve">clf : </w:t>
      </w:r>
      <w:r>
        <w:rPr>
          <w:rFonts w:hint="eastAsia"/>
          <w:lang w:val="en-US" w:eastAsia="zh-CN"/>
        </w:rPr>
        <w:t>any model</w:t>
      </w:r>
    </w:p>
    <w:p w14:paraId="481B1F92">
      <w:pPr>
        <w:rPr>
          <w:rFonts w:hint="eastAsia"/>
        </w:rPr>
      </w:pPr>
      <w:r>
        <w:rPr>
          <w:rFonts w:hint="eastAsia"/>
        </w:rPr>
        <w:t>Model.</w:t>
      </w:r>
    </w:p>
    <w:p w14:paraId="07B5D059">
      <w:pPr>
        <w:rPr>
          <w:rFonts w:hint="eastAsia"/>
        </w:rPr>
      </w:pPr>
      <w:r>
        <w:rPr>
          <w:rFonts w:hint="eastAsia"/>
        </w:rPr>
        <w:t xml:space="preserve">    </w:t>
      </w:r>
    </w:p>
    <w:p w14:paraId="7725B49D">
      <w:pPr>
        <w:rPr>
          <w:rFonts w:hint="eastAsia"/>
        </w:rPr>
      </w:pPr>
      <w:r>
        <w:rPr>
          <w:rFonts w:hint="eastAsia"/>
        </w:rPr>
        <w:t>X : DataFrame</w:t>
      </w:r>
    </w:p>
    <w:p w14:paraId="583A0D91">
      <w:pPr>
        <w:rPr>
          <w:rFonts w:hint="eastAsia"/>
        </w:rPr>
      </w:pPr>
      <w:r>
        <w:rPr>
          <w:rFonts w:hint="eastAsia"/>
        </w:rPr>
        <w:t>data</w:t>
      </w:r>
    </w:p>
    <w:p w14:paraId="790B4952">
      <w:pPr>
        <w:rPr>
          <w:rFonts w:hint="eastAsia"/>
        </w:rPr>
      </w:pPr>
      <w:r>
        <w:rPr>
          <w:rFonts w:hint="eastAsia"/>
        </w:rPr>
        <w:t xml:space="preserve">    </w:t>
      </w:r>
    </w:p>
    <w:p w14:paraId="1A3D0155">
      <w:pPr>
        <w:rPr>
          <w:rFonts w:hint="eastAsia"/>
        </w:rPr>
      </w:pPr>
      <w:r>
        <w:rPr>
          <w:rFonts w:hint="eastAsia"/>
        </w:rPr>
        <w:t>decimals : int, optional</w:t>
      </w:r>
    </w:p>
    <w:p w14:paraId="42F9A2DB">
      <w:pPr>
        <w:rPr>
          <w:rFonts w:hint="eastAsia"/>
        </w:rPr>
      </w:pPr>
      <w:r>
        <w:rPr>
          <w:rFonts w:hint="eastAsia"/>
        </w:rPr>
        <w:t>Number of decimal places for probability</w:t>
      </w:r>
    </w:p>
    <w:p w14:paraId="2ACEF0A7">
      <w:pPr>
        <w:rPr>
          <w:rFonts w:hint="eastAsia"/>
        </w:rPr>
      </w:pPr>
      <w:r>
        <w:rPr>
          <w:rFonts w:hint="eastAsia"/>
        </w:rPr>
        <w:t>Default: 4.</w:t>
      </w:r>
    </w:p>
    <w:p w14:paraId="76EE174C">
      <w:pPr>
        <w:rPr>
          <w:rFonts w:hint="eastAsia"/>
        </w:rPr>
      </w:pPr>
    </w:p>
    <w:p w14:paraId="33E0D933">
      <w:pPr>
        <w:rPr>
          <w:rFonts w:hint="eastAsia"/>
        </w:rPr>
      </w:pPr>
      <w:r>
        <w:rPr>
          <w:rFonts w:hint="eastAsia"/>
        </w:rPr>
        <w:t>Raises</w:t>
      </w:r>
    </w:p>
    <w:p w14:paraId="629CEAB5">
      <w:pPr>
        <w:rPr>
          <w:rFonts w:hint="eastAsia"/>
        </w:rPr>
      </w:pPr>
      <w:r>
        <w:rPr>
          <w:rFonts w:hint="eastAsia"/>
        </w:rPr>
        <w:t>------</w:t>
      </w:r>
    </w:p>
    <w:p w14:paraId="6B062DF3">
      <w:pPr>
        <w:rPr>
          <w:rFonts w:hint="eastAsia"/>
        </w:rPr>
      </w:pPr>
      <w:r>
        <w:rPr>
          <w:rFonts w:hint="eastAsia"/>
        </w:rPr>
        <w:t>Exception</w:t>
      </w:r>
    </w:p>
    <w:p w14:paraId="1C5E5DAF">
      <w:pPr>
        <w:rPr>
          <w:rFonts w:hint="eastAsia"/>
        </w:rPr>
      </w:pPr>
      <w:r>
        <w:rPr>
          <w:rFonts w:hint="eastAsia"/>
        </w:rPr>
        <w:t>If the columns actually required by clf are not in X, an exception is thrown.</w:t>
      </w:r>
    </w:p>
    <w:p w14:paraId="5F2A5F06">
      <w:pPr>
        <w:rPr>
          <w:rFonts w:hint="eastAsia"/>
        </w:rPr>
      </w:pPr>
    </w:p>
    <w:p w14:paraId="40C3010D">
      <w:pPr>
        <w:rPr>
          <w:rFonts w:hint="eastAsia"/>
        </w:rPr>
      </w:pPr>
      <w:r>
        <w:rPr>
          <w:rFonts w:hint="eastAsia"/>
        </w:rPr>
        <w:t>Returns</w:t>
      </w:r>
    </w:p>
    <w:p w14:paraId="0CBA2D08">
      <w:pPr>
        <w:rPr>
          <w:rFonts w:hint="eastAsia"/>
        </w:rPr>
      </w:pPr>
      <w:r>
        <w:rPr>
          <w:rFonts w:hint="eastAsia"/>
        </w:rPr>
        <w:t>-------</w:t>
      </w:r>
    </w:p>
    <w:p w14:paraId="0777F0B2">
      <w:pPr>
        <w:rPr>
          <w:rFonts w:hint="eastAsia"/>
        </w:rPr>
      </w:pPr>
      <w:r>
        <w:rPr>
          <w:rFonts w:hint="eastAsia"/>
        </w:rPr>
        <w:t>pd.Series</w:t>
      </w:r>
    </w:p>
    <w:p w14:paraId="22F95B92">
      <w:pPr>
        <w:ind w:firstLine="420"/>
        <w:rPr>
          <w:rFonts w:hint="eastAsia"/>
        </w:rPr>
      </w:pPr>
      <w:r>
        <w:rPr>
          <w:rFonts w:hint="eastAsia"/>
        </w:rPr>
        <w:t>Probability of an event occurring</w:t>
      </w:r>
    </w:p>
    <w:p w14:paraId="47813C89">
      <w:pPr>
        <w:ind w:firstLine="420"/>
        <w:rPr>
          <w:rFonts w:hint="eastAsia"/>
        </w:rPr>
      </w:pPr>
    </w:p>
    <w:p w14:paraId="75F29567">
      <w:pPr>
        <w:pStyle w:val="4"/>
        <w:rPr>
          <w:rFonts w:hint="eastAsia"/>
        </w:rPr>
      </w:pPr>
      <w:bookmarkStart w:id="137" w:name="_Toc4747"/>
      <w:r>
        <w:rPr>
          <w:rFonts w:hint="eastAsia"/>
        </w:rPr>
        <w:t>mean_weight</w:t>
      </w:r>
      <w:bookmarkEnd w:id="137"/>
    </w:p>
    <w:p w14:paraId="18098457">
      <w:pPr>
        <w:rPr>
          <w:rFonts w:hint="eastAsia"/>
        </w:rPr>
      </w:pPr>
      <w:r>
        <w:rPr>
          <w:rFonts w:hint="eastAsia"/>
        </w:rPr>
        <w:t>Same functionality as pandas.Series.mean(), but mean_weight supports weights</w:t>
      </w:r>
    </w:p>
    <w:p w14:paraId="07BB087A">
      <w:pPr>
        <w:rPr>
          <w:rFonts w:hint="eastAsia"/>
        </w:rPr>
      </w:pPr>
    </w:p>
    <w:p w14:paraId="235B39E7">
      <w:pPr>
        <w:rPr>
          <w:rFonts w:hint="eastAsia"/>
        </w:rPr>
      </w:pPr>
      <w:r>
        <w:rPr>
          <w:rFonts w:hint="eastAsia"/>
        </w:rPr>
        <w:t>Parameters</w:t>
      </w:r>
    </w:p>
    <w:p w14:paraId="71E6C8A5">
      <w:pPr>
        <w:rPr>
          <w:rFonts w:hint="eastAsia"/>
        </w:rPr>
      </w:pPr>
      <w:r>
        <w:rPr>
          <w:rFonts w:hint="eastAsia"/>
        </w:rPr>
        <w:t>----------</w:t>
      </w:r>
    </w:p>
    <w:p w14:paraId="5E4A51BC">
      <w:pPr>
        <w:rPr>
          <w:rFonts w:hint="eastAsia"/>
        </w:rPr>
      </w:pPr>
      <w:r>
        <w:rPr>
          <w:rFonts w:hint="eastAsia"/>
        </w:rPr>
        <w:t>dat : pandas.Series</w:t>
      </w:r>
    </w:p>
    <w:p w14:paraId="778F02BF">
      <w:pPr>
        <w:rPr>
          <w:rFonts w:hint="eastAsia"/>
        </w:rPr>
      </w:pPr>
      <w:r>
        <w:rPr>
          <w:rFonts w:hint="eastAsia"/>
        </w:rPr>
        <w:t>Number series.</w:t>
      </w:r>
    </w:p>
    <w:p w14:paraId="42A46899">
      <w:pPr>
        <w:rPr>
          <w:rFonts w:hint="eastAsia"/>
        </w:rPr>
      </w:pPr>
      <w:r>
        <w:rPr>
          <w:rFonts w:hint="eastAsia"/>
        </w:rPr>
        <w:t xml:space="preserve">    </w:t>
      </w:r>
    </w:p>
    <w:p w14:paraId="05FBDA58">
      <w:pPr>
        <w:rPr>
          <w:rFonts w:hint="eastAsia"/>
        </w:rPr>
      </w:pPr>
      <w:r>
        <w:rPr>
          <w:rFonts w:hint="eastAsia"/>
        </w:rPr>
        <w:t>weight : pandas.Series, optional</w:t>
      </w:r>
    </w:p>
    <w:p w14:paraId="6A44F4B6">
      <w:pPr>
        <w:rPr>
          <w:rFonts w:hint="eastAsia"/>
        </w:rPr>
      </w:pPr>
      <w:r>
        <w:rPr>
          <w:rFonts w:hint="eastAsia"/>
        </w:rPr>
        <w:t>Sample weight. None: Each sample has the same weight.</w:t>
      </w:r>
    </w:p>
    <w:p w14:paraId="7D8928F7">
      <w:pPr>
        <w:rPr>
          <w:rFonts w:hint="eastAsia"/>
        </w:rPr>
      </w:pPr>
      <w:r>
        <w:rPr>
          <w:rFonts w:hint="eastAsia"/>
        </w:rPr>
        <w:t>Default: None.</w:t>
      </w:r>
    </w:p>
    <w:p w14:paraId="7A694ACC">
      <w:pPr>
        <w:rPr>
          <w:rFonts w:hint="eastAsia"/>
        </w:rPr>
      </w:pPr>
    </w:p>
    <w:p w14:paraId="6F29C152">
      <w:pPr>
        <w:rPr>
          <w:rFonts w:hint="eastAsia"/>
        </w:rPr>
      </w:pPr>
      <w:r>
        <w:rPr>
          <w:rFonts w:hint="eastAsia"/>
        </w:rPr>
        <w:t>decimals: int</w:t>
      </w:r>
    </w:p>
    <w:p w14:paraId="2B13D9B7">
      <w:pPr>
        <w:rPr>
          <w:rFonts w:hint="eastAsia"/>
        </w:rPr>
      </w:pPr>
      <w:r>
        <w:rPr>
          <w:rFonts w:hint="eastAsia"/>
        </w:rPr>
        <w:t>Number of decimal places</w:t>
      </w:r>
    </w:p>
    <w:p w14:paraId="63BB1E30">
      <w:pPr>
        <w:rPr>
          <w:rFonts w:hint="eastAsia"/>
        </w:rPr>
      </w:pPr>
      <w:r>
        <w:rPr>
          <w:rFonts w:hint="eastAsia"/>
        </w:rPr>
        <w:t>Default: 4</w:t>
      </w:r>
    </w:p>
    <w:p w14:paraId="1FFEB5C8">
      <w:pPr>
        <w:rPr>
          <w:rFonts w:hint="eastAsia"/>
        </w:rPr>
      </w:pPr>
      <w:r>
        <w:rPr>
          <w:rFonts w:hint="eastAsia"/>
        </w:rPr>
        <w:t xml:space="preserve">    </w:t>
      </w:r>
    </w:p>
    <w:p w14:paraId="5C69F89B">
      <w:pPr>
        <w:rPr>
          <w:rFonts w:hint="eastAsia"/>
        </w:rPr>
      </w:pPr>
      <w:r>
        <w:rPr>
          <w:rFonts w:hint="eastAsia"/>
        </w:rPr>
        <w:t>Returns</w:t>
      </w:r>
    </w:p>
    <w:p w14:paraId="176853FD">
      <w:pPr>
        <w:rPr>
          <w:rFonts w:hint="eastAsia"/>
        </w:rPr>
      </w:pPr>
      <w:r>
        <w:rPr>
          <w:rFonts w:hint="eastAsia"/>
        </w:rPr>
        <w:t>-------</w:t>
      </w:r>
    </w:p>
    <w:p w14:paraId="67FCAB30">
      <w:pPr>
        <w:rPr>
          <w:rFonts w:hint="eastAsia"/>
        </w:rPr>
      </w:pPr>
      <w:r>
        <w:rPr>
          <w:rFonts w:hint="eastAsia"/>
        </w:rPr>
        <w:t>float</w:t>
      </w:r>
    </w:p>
    <w:p w14:paraId="253C3976">
      <w:pPr>
        <w:ind w:firstLine="420"/>
        <w:rPr>
          <w:rFonts w:hint="eastAsia"/>
        </w:rPr>
      </w:pPr>
      <w:r>
        <w:rPr>
          <w:rFonts w:hint="eastAsia"/>
        </w:rPr>
        <w:t>Weighted mean.</w:t>
      </w:r>
    </w:p>
    <w:p w14:paraId="6C3D2E17">
      <w:pPr>
        <w:ind w:firstLine="420"/>
        <w:rPr>
          <w:rFonts w:hint="eastAsia"/>
        </w:rPr>
      </w:pPr>
    </w:p>
    <w:p w14:paraId="5DC670BE">
      <w:pPr>
        <w:pStyle w:val="2"/>
        <w:rPr>
          <w:rFonts w:hint="eastAsia"/>
          <w:lang w:val="en-US" w:eastAsia="zh-CN"/>
        </w:rPr>
      </w:pPr>
      <w:bookmarkStart w:id="138" w:name="_Toc29123"/>
      <w:r>
        <w:rPr>
          <w:rFonts w:hint="eastAsia"/>
          <w:lang w:val="en-US" w:eastAsia="zh-CN"/>
        </w:rPr>
        <w:t>Tree</w:t>
      </w:r>
      <w:bookmarkEnd w:id="138"/>
    </w:p>
    <w:p w14:paraId="72CA5D2A">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39" w:name="_Toc9125"/>
      <w:r>
        <w:rPr>
          <w:rFonts w:hint="eastAsia"/>
        </w:rPr>
        <w:t>Functions</w:t>
      </w:r>
      <w:bookmarkEnd w:id="139"/>
    </w:p>
    <w:p w14:paraId="49EA6931">
      <w:pPr>
        <w:pStyle w:val="4"/>
        <w:rPr>
          <w:rFonts w:hint="eastAsia"/>
          <w:lang w:val="en-US" w:eastAsia="zh-CN"/>
        </w:rPr>
      </w:pPr>
      <w:bookmarkStart w:id="140" w:name="_Toc29004"/>
      <w:r>
        <w:rPr>
          <w:rFonts w:hint="eastAsia"/>
          <w:lang w:val="en-US" w:eastAsia="zh-CN"/>
        </w:rPr>
        <w:t>auto_xgb</w:t>
      </w:r>
      <w:bookmarkEnd w:id="140"/>
    </w:p>
    <w:p w14:paraId="190290E0">
      <w:pPr>
        <w:rPr>
          <w:rFonts w:hint="eastAsia"/>
          <w:lang w:val="en-US" w:eastAsia="zh-CN"/>
        </w:rPr>
      </w:pPr>
      <w:r>
        <w:rPr>
          <w:rFonts w:hint="eastAsia"/>
          <w:lang w:val="en-US" w:eastAsia="zh-CN"/>
        </w:rPr>
        <w:t>auto_xgb(train_X,train_y,val_X,val_y,train_w=None,val_w=None,metric='ks',cost_time=60*5,cands_num=10,variance_level = 1,y_label=None)</w:t>
      </w:r>
    </w:p>
    <w:p w14:paraId="72FAB04F">
      <w:pPr>
        <w:rPr>
          <w:rFonts w:hint="eastAsia"/>
          <w:lang w:val="en-US" w:eastAsia="zh-CN"/>
        </w:rPr>
      </w:pPr>
    </w:p>
    <w:p w14:paraId="5B8539BA">
      <w:pPr>
        <w:rPr>
          <w:rFonts w:hint="eastAsia"/>
        </w:rPr>
      </w:pPr>
      <w:r>
        <w:rPr>
          <w:rFonts w:hint="eastAsia"/>
        </w:rPr>
        <w:t xml:space="preserve">Provides automatic parameter tuning for xgboost. According to tests, models created with other parameter tuning frameworks often have large differences between the training set and validation set metrics. However, the xgboost automatic parameter tuning framework provided by </w:t>
      </w:r>
      <w:r>
        <w:rPr>
          <w:rFonts w:hint="eastAsia"/>
          <w:lang w:eastAsia="zh-CN"/>
        </w:rPr>
        <w:t xml:space="preserve">rascpy </w:t>
      </w:r>
      <w:r>
        <w:rPr>
          <w:rFonts w:hint="eastAsia"/>
        </w:rPr>
        <w:t>minimizes the difference between the training set and validation set metrics.</w:t>
      </w:r>
    </w:p>
    <w:p w14:paraId="56E1F907">
      <w:pPr>
        <w:rPr>
          <w:rFonts w:hint="eastAsia"/>
        </w:rPr>
      </w:pPr>
    </w:p>
    <w:p w14:paraId="145CFF73">
      <w:pPr>
        <w:rPr>
          <w:rFonts w:hint="eastAsia"/>
        </w:rPr>
      </w:pPr>
      <w:r>
        <w:rPr>
          <w:rFonts w:hint="eastAsia"/>
        </w:rPr>
        <w:t>Parameters</w:t>
      </w:r>
    </w:p>
    <w:p w14:paraId="0D4886C7">
      <w:pPr>
        <w:rPr>
          <w:rFonts w:hint="eastAsia"/>
        </w:rPr>
      </w:pPr>
      <w:r>
        <w:rPr>
          <w:rFonts w:hint="eastAsia"/>
        </w:rPr>
        <w:t>----------</w:t>
      </w:r>
    </w:p>
    <w:p w14:paraId="62A3C462">
      <w:pPr>
        <w:rPr>
          <w:rFonts w:hint="eastAsia"/>
        </w:rPr>
      </w:pPr>
      <w:r>
        <w:rPr>
          <w:rFonts w:hint="eastAsia"/>
        </w:rPr>
        <w:t>train_X : DataFrame</w:t>
      </w:r>
    </w:p>
    <w:p w14:paraId="0A3C7FC0">
      <w:pPr>
        <w:ind w:firstLine="420" w:firstLineChars="0"/>
        <w:rPr>
          <w:rFonts w:hint="eastAsia"/>
        </w:rPr>
      </w:pPr>
      <w:r>
        <w:rPr>
          <w:rFonts w:hint="eastAsia"/>
        </w:rPr>
        <w:t>Training set X</w:t>
      </w:r>
    </w:p>
    <w:p w14:paraId="6516982C">
      <w:pPr>
        <w:rPr>
          <w:rFonts w:hint="eastAsia"/>
        </w:rPr>
      </w:pPr>
      <w:r>
        <w:rPr>
          <w:rFonts w:hint="eastAsia"/>
        </w:rPr>
        <w:t xml:space="preserve">    </w:t>
      </w:r>
    </w:p>
    <w:p w14:paraId="0E9F64C9">
      <w:pPr>
        <w:rPr>
          <w:rFonts w:hint="eastAsia"/>
        </w:rPr>
      </w:pPr>
      <w:r>
        <w:rPr>
          <w:rFonts w:hint="eastAsia"/>
        </w:rPr>
        <w:t>train_y : Series</w:t>
      </w:r>
    </w:p>
    <w:p w14:paraId="7C1CE02B">
      <w:pPr>
        <w:ind w:firstLine="420" w:firstLineChars="0"/>
        <w:rPr>
          <w:rFonts w:hint="eastAsia"/>
        </w:rPr>
      </w:pPr>
      <w:r>
        <w:rPr>
          <w:rFonts w:hint="eastAsia"/>
        </w:rPr>
        <w:t xml:space="preserve">Training set </w:t>
      </w:r>
      <w:r>
        <w:rPr>
          <w:rFonts w:hint="eastAsia"/>
          <w:lang w:val="en-US" w:eastAsia="zh-CN"/>
        </w:rPr>
        <w:t>target</w:t>
      </w:r>
    </w:p>
    <w:p w14:paraId="100FD56C">
      <w:pPr>
        <w:rPr>
          <w:rFonts w:hint="eastAsia"/>
        </w:rPr>
      </w:pPr>
      <w:r>
        <w:rPr>
          <w:rFonts w:hint="eastAsia"/>
        </w:rPr>
        <w:t xml:space="preserve">    </w:t>
      </w:r>
    </w:p>
    <w:p w14:paraId="3237C100">
      <w:pPr>
        <w:rPr>
          <w:rFonts w:hint="eastAsia"/>
        </w:rPr>
      </w:pPr>
      <w:r>
        <w:rPr>
          <w:rFonts w:hint="eastAsia"/>
        </w:rPr>
        <w:t>val_X : DataFrame</w:t>
      </w:r>
    </w:p>
    <w:p w14:paraId="1F107DE1">
      <w:pPr>
        <w:ind w:firstLine="420" w:firstLineChars="0"/>
        <w:rPr>
          <w:rFonts w:hint="eastAsia"/>
        </w:rPr>
      </w:pPr>
      <w:r>
        <w:rPr>
          <w:rFonts w:hint="eastAsia"/>
        </w:rPr>
        <w:t>Validation set X</w:t>
      </w:r>
    </w:p>
    <w:p w14:paraId="1D2B973F">
      <w:pPr>
        <w:rPr>
          <w:rFonts w:hint="eastAsia"/>
        </w:rPr>
      </w:pPr>
      <w:r>
        <w:rPr>
          <w:rFonts w:hint="eastAsia"/>
        </w:rPr>
        <w:t xml:space="preserve">    </w:t>
      </w:r>
    </w:p>
    <w:p w14:paraId="230DA3F4">
      <w:pPr>
        <w:rPr>
          <w:rFonts w:hint="eastAsia"/>
        </w:rPr>
      </w:pPr>
      <w:r>
        <w:rPr>
          <w:rFonts w:hint="eastAsia"/>
        </w:rPr>
        <w:t>val_y : Series</w:t>
      </w:r>
    </w:p>
    <w:p w14:paraId="39FDB32B">
      <w:pPr>
        <w:ind w:firstLine="420" w:firstLineChars="0"/>
        <w:rPr>
          <w:rFonts w:hint="eastAsia" w:eastAsiaTheme="minorEastAsia"/>
          <w:lang w:val="en-US" w:eastAsia="zh-CN"/>
        </w:rPr>
      </w:pPr>
      <w:r>
        <w:rPr>
          <w:rFonts w:hint="eastAsia"/>
        </w:rPr>
        <w:t xml:space="preserve">Validation set </w:t>
      </w:r>
      <w:r>
        <w:rPr>
          <w:rFonts w:hint="eastAsia"/>
          <w:lang w:val="en-US" w:eastAsia="zh-CN"/>
        </w:rPr>
        <w:t>target</w:t>
      </w:r>
    </w:p>
    <w:p w14:paraId="3DDDCED5">
      <w:pPr>
        <w:rPr>
          <w:rFonts w:hint="eastAsia"/>
        </w:rPr>
      </w:pPr>
      <w:r>
        <w:rPr>
          <w:rFonts w:hint="eastAsia"/>
        </w:rPr>
        <w:t xml:space="preserve">    </w:t>
      </w:r>
    </w:p>
    <w:p w14:paraId="79B3617B">
      <w:pPr>
        <w:rPr>
          <w:rFonts w:hint="eastAsia"/>
        </w:rPr>
      </w:pPr>
      <w:r>
        <w:rPr>
          <w:rFonts w:hint="eastAsia"/>
        </w:rPr>
        <w:t>train_w : Series, optional</w:t>
      </w:r>
    </w:p>
    <w:p w14:paraId="2A373C4A">
      <w:pPr>
        <w:ind w:firstLine="420" w:firstLineChars="0"/>
        <w:rPr>
          <w:rFonts w:hint="eastAsia"/>
        </w:rPr>
      </w:pPr>
      <w:r>
        <w:rPr>
          <w:rFonts w:hint="eastAsia"/>
        </w:rPr>
        <w:t>Training set weights.</w:t>
      </w:r>
    </w:p>
    <w:p w14:paraId="2048FEAB">
      <w:pPr>
        <w:ind w:firstLine="420" w:firstLineChars="0"/>
        <w:rPr>
          <w:rFonts w:hint="eastAsia"/>
        </w:rPr>
      </w:pPr>
      <w:r>
        <w:rPr>
          <w:rFonts w:hint="eastAsia"/>
        </w:rPr>
        <w:t>Default: None, each sample has the same weight</w:t>
      </w:r>
    </w:p>
    <w:p w14:paraId="02414C9F">
      <w:pPr>
        <w:rPr>
          <w:rFonts w:hint="eastAsia"/>
        </w:rPr>
      </w:pPr>
      <w:r>
        <w:rPr>
          <w:rFonts w:hint="eastAsia"/>
        </w:rPr>
        <w:t xml:space="preserve">    </w:t>
      </w:r>
    </w:p>
    <w:p w14:paraId="093EC433">
      <w:pPr>
        <w:rPr>
          <w:rFonts w:hint="eastAsia"/>
        </w:rPr>
      </w:pPr>
      <w:r>
        <w:rPr>
          <w:rFonts w:hint="eastAsia"/>
        </w:rPr>
        <w:t>val_w : Series, optional</w:t>
      </w:r>
    </w:p>
    <w:p w14:paraId="3237DABB">
      <w:pPr>
        <w:ind w:firstLine="420" w:firstLineChars="0"/>
        <w:rPr>
          <w:rFonts w:hint="eastAsia"/>
        </w:rPr>
      </w:pPr>
      <w:r>
        <w:rPr>
          <w:rFonts w:hint="eastAsia"/>
        </w:rPr>
        <w:t>Validation set weights.</w:t>
      </w:r>
    </w:p>
    <w:p w14:paraId="711D7864">
      <w:pPr>
        <w:ind w:firstLine="420" w:firstLineChars="0"/>
        <w:rPr>
          <w:rFonts w:hint="eastAsia"/>
        </w:rPr>
      </w:pPr>
      <w:r>
        <w:rPr>
          <w:rFonts w:hint="eastAsia"/>
        </w:rPr>
        <w:t>Default: None, each sample has the same weight</w:t>
      </w:r>
    </w:p>
    <w:p w14:paraId="09811390">
      <w:pPr>
        <w:rPr>
          <w:rFonts w:hint="eastAsia"/>
        </w:rPr>
      </w:pPr>
      <w:r>
        <w:rPr>
          <w:rFonts w:hint="eastAsia"/>
        </w:rPr>
        <w:t xml:space="preserve">    </w:t>
      </w:r>
    </w:p>
    <w:p w14:paraId="1CA5C132">
      <w:pPr>
        <w:rPr>
          <w:rFonts w:hint="eastAsia"/>
        </w:rPr>
      </w:pPr>
      <w:r>
        <w:rPr>
          <w:rFonts w:hint="eastAsia"/>
        </w:rPr>
        <w:t>metric : str, optional</w:t>
      </w:r>
    </w:p>
    <w:p w14:paraId="23902790">
      <w:pPr>
        <w:ind w:firstLine="420" w:firstLineChars="0"/>
        <w:rPr>
          <w:rFonts w:hint="eastAsia"/>
        </w:rPr>
      </w:pPr>
      <w:r>
        <w:rPr>
          <w:rFonts w:hint="eastAsia"/>
        </w:rPr>
        <w:t>Model evaluation indicator, currently supports 'ks' or 'auc'</w:t>
      </w:r>
    </w:p>
    <w:p w14:paraId="2B9D3F3B">
      <w:pPr>
        <w:ind w:firstLine="420" w:firstLineChars="0"/>
        <w:rPr>
          <w:rFonts w:hint="eastAsia"/>
        </w:rPr>
      </w:pPr>
      <w:r>
        <w:rPr>
          <w:rFonts w:hint="eastAsia"/>
        </w:rPr>
        <w:t>Default: 'auc'</w:t>
      </w:r>
    </w:p>
    <w:p w14:paraId="44864DD1">
      <w:pPr>
        <w:rPr>
          <w:rFonts w:hint="eastAsia"/>
        </w:rPr>
      </w:pPr>
      <w:r>
        <w:rPr>
          <w:rFonts w:hint="eastAsia"/>
        </w:rPr>
        <w:t xml:space="preserve">    </w:t>
      </w:r>
    </w:p>
    <w:p w14:paraId="3F2722B8">
      <w:pPr>
        <w:rPr>
          <w:rFonts w:hint="eastAsia"/>
        </w:rPr>
      </w:pPr>
      <w:r>
        <w:rPr>
          <w:rFonts w:hint="eastAsia"/>
        </w:rPr>
        <w:t>cost_time : int, optional</w:t>
      </w:r>
    </w:p>
    <w:p w14:paraId="4CD9EC7E">
      <w:pPr>
        <w:ind w:firstLine="420" w:firstLineChars="0"/>
        <w:rPr>
          <w:rFonts w:hint="eastAsia"/>
        </w:rPr>
      </w:pPr>
      <w:r>
        <w:rPr>
          <w:rFonts w:hint="eastAsia"/>
        </w:rPr>
        <w:t>The time it takes for auto_xgb to run. Because parameter search is essentially a combinatorial explosion, the goal of any algorithm is to find the most likely optimal set of hyperparameters within a limited time. Therefore, a longer cost_time is, the more likely it is to find the optimal set of hyperparameters.</w:t>
      </w:r>
    </w:p>
    <w:p w14:paraId="1133016C">
      <w:pPr>
        <w:ind w:firstLine="420" w:firstLineChars="0"/>
        <w:rPr>
          <w:rFonts w:hint="eastAsia"/>
        </w:rPr>
      </w:pPr>
      <w:r>
        <w:rPr>
          <w:rFonts w:hint="eastAsia"/>
        </w:rPr>
        <w:t>However, in practice, setting cost_time to 3-5 minutes has yielded the optimal model for most cases. Setting it longer rarely yields a higher-scoring model. If you're not satisfied with the model, you can try increasing cost_time, but increasing it to more than 8 minutes is not recommended and will likely be ineffective.</w:t>
      </w:r>
    </w:p>
    <w:p w14:paraId="6FB1890E">
      <w:pPr>
        <w:ind w:firstLine="420" w:firstLineChars="0"/>
        <w:rPr>
          <w:rFonts w:hint="eastAsia"/>
        </w:rPr>
      </w:pPr>
      <w:r>
        <w:rPr>
          <w:rFonts w:hint="eastAsia"/>
        </w:rPr>
        <w:t>If the user is not satisfied with the bias or variance of the model, the best approach is not to increase cost_time, but to try using a more accurate sampling method, such as rascpy.Impute.BCSpecValImpute</w:t>
      </w:r>
    </w:p>
    <w:p w14:paraId="5D706839">
      <w:pPr>
        <w:rPr>
          <w:rFonts w:hint="eastAsia"/>
        </w:rPr>
      </w:pPr>
      <w:r>
        <w:rPr>
          <w:rFonts w:hint="eastAsia"/>
        </w:rPr>
        <w:t xml:space="preserve">    </w:t>
      </w:r>
    </w:p>
    <w:p w14:paraId="021C2702">
      <w:pPr>
        <w:rPr>
          <w:rFonts w:hint="eastAsia"/>
        </w:rPr>
      </w:pPr>
      <w:r>
        <w:rPr>
          <w:rFonts w:hint="eastAsia"/>
        </w:rPr>
        <w:t>cands_num : int, optional</w:t>
      </w:r>
    </w:p>
    <w:p w14:paraId="36384919">
      <w:pPr>
        <w:ind w:firstLine="420" w:firstLineChars="0"/>
        <w:rPr>
          <w:rFonts w:hint="eastAsia"/>
        </w:rPr>
      </w:pPr>
      <w:r>
        <w:rPr>
          <w:rFonts w:hint="eastAsia"/>
        </w:rPr>
        <w:t>When auto_xgb automatically searches for hyperparameters, it gives a score to each hyperparameter it tries. The higher the score, the more recommended the model trained with that hyperparameter is. It then sorts the scores from high to low and returns the models with the top cands_num scores.</w:t>
      </w:r>
    </w:p>
    <w:p w14:paraId="45364D63">
      <w:pPr>
        <w:ind w:firstLine="420" w:firstLineChars="0"/>
        <w:rPr>
          <w:rFonts w:hint="eastAsia"/>
        </w:rPr>
      </w:pPr>
      <w:r>
        <w:rPr>
          <w:rFonts w:hint="eastAsia"/>
        </w:rPr>
        <w:t>In most cases, the model with the highest score (clf_cands[0]) is the best model. However, users can still select their favorite model from the candidate models according to their preferences.</w:t>
      </w:r>
    </w:p>
    <w:p w14:paraId="6CA588ED">
      <w:pPr>
        <w:ind w:firstLine="420" w:firstLineChars="0"/>
        <w:rPr>
          <w:rFonts w:hint="eastAsia"/>
        </w:rPr>
      </w:pPr>
      <w:r>
        <w:rPr>
          <w:rFonts w:hint="eastAsia"/>
        </w:rPr>
        <w:t>Default: 5</w:t>
      </w:r>
    </w:p>
    <w:p w14:paraId="610F7644">
      <w:pPr>
        <w:rPr>
          <w:rFonts w:hint="eastAsia"/>
        </w:rPr>
      </w:pPr>
      <w:r>
        <w:rPr>
          <w:rFonts w:hint="eastAsia"/>
        </w:rPr>
        <w:t xml:space="preserve">    </w:t>
      </w:r>
    </w:p>
    <w:p w14:paraId="0D16E5B2">
      <w:pPr>
        <w:rPr>
          <w:rFonts w:hint="eastAsia"/>
        </w:rPr>
      </w:pPr>
      <w:r>
        <w:rPr>
          <w:rFonts w:hint="eastAsia"/>
        </w:rPr>
        <w:t>variance_level : int, optional</w:t>
      </w:r>
    </w:p>
    <w:p w14:paraId="52873480">
      <w:pPr>
        <w:ind w:firstLine="420" w:firstLineChars="0"/>
        <w:rPr>
          <w:rFonts w:hint="eastAsia"/>
        </w:rPr>
      </w:pPr>
      <w:r>
        <w:rPr>
          <w:rFonts w:hint="eastAsia"/>
        </w:rPr>
        <w:t>In actual use, the author generally sets this value to 1, which is sufficient in most cases.</w:t>
      </w:r>
    </w:p>
    <w:p w14:paraId="28C72C8C">
      <w:pPr>
        <w:ind w:firstLine="420" w:firstLineChars="0"/>
        <w:rPr>
          <w:rFonts w:hint="eastAsia"/>
        </w:rPr>
      </w:pPr>
      <w:r>
        <w:rPr>
          <w:rFonts w:hint="eastAsia"/>
        </w:rPr>
        <w:t>If the difference between the training set and the validation set is small, the user can try to increase this value to increase the model variance and reduce the bias (further improving the model performance on the validation set).</w:t>
      </w:r>
    </w:p>
    <w:p w14:paraId="0A146A4D">
      <w:pPr>
        <w:ind w:firstLine="420" w:firstLineChars="0"/>
        <w:rPr>
          <w:rFonts w:hint="eastAsia"/>
        </w:rPr>
      </w:pPr>
      <w:r>
        <w:rPr>
          <w:rFonts w:hint="eastAsia"/>
        </w:rPr>
        <w:t>In actual use, the maximum value is set to 2.</w:t>
      </w:r>
    </w:p>
    <w:p w14:paraId="2619165D">
      <w:pPr>
        <w:ind w:firstLine="420" w:firstLineChars="0"/>
        <w:rPr>
          <w:rFonts w:hint="eastAsia"/>
        </w:rPr>
      </w:pPr>
      <w:r>
        <w:rPr>
          <w:rFonts w:hint="eastAsia"/>
        </w:rPr>
        <w:t>Default: 1</w:t>
      </w:r>
    </w:p>
    <w:p w14:paraId="40A4E6A1">
      <w:pPr>
        <w:rPr>
          <w:rFonts w:hint="eastAsia"/>
        </w:rPr>
      </w:pPr>
    </w:p>
    <w:p w14:paraId="5A88065C">
      <w:pPr>
        <w:rPr>
          <w:rFonts w:hint="eastAsia"/>
        </w:rPr>
      </w:pPr>
      <w:r>
        <w:rPr>
          <w:rFonts w:hint="eastAsia"/>
        </w:rPr>
        <w:t xml:space="preserve">y_label : dict, optional  </w:t>
      </w:r>
    </w:p>
    <w:p w14:paraId="3E317DAD">
      <w:pPr>
        <w:rPr>
          <w:rFonts w:hint="eastAsia"/>
        </w:rPr>
      </w:pPr>
      <w:r>
        <w:rPr>
          <w:rFonts w:hint="eastAsia"/>
        </w:rPr>
        <w:t xml:space="preserve">    Defines which value in y represents the occurrence of the event and which value represents the non-occurrence of the event.  </w:t>
      </w:r>
    </w:p>
    <w:p w14:paraId="3E6BBE65">
      <w:pPr>
        <w:rPr>
          <w:rFonts w:hint="eastAsia"/>
        </w:rPr>
      </w:pPr>
      <w:r>
        <w:rPr>
          <w:rFonts w:hint="eastAsia"/>
        </w:rPr>
        <w:t xml:space="preserve">    Keys can only be 'unevent' or 'event'.  </w:t>
      </w:r>
    </w:p>
    <w:p w14:paraId="77A4C434">
      <w:pPr>
        <w:rPr>
          <w:rFonts w:hint="eastAsia"/>
        </w:rPr>
      </w:pPr>
      <w:r>
        <w:rPr>
          <w:rFonts w:hint="eastAsia"/>
        </w:rPr>
        <w:t xml:space="preserve">    Values should be set according to the actual values in y.  </w:t>
      </w:r>
    </w:p>
    <w:p w14:paraId="3B84BB42">
      <w:pPr>
        <w:rPr>
          <w:rFonts w:hint="eastAsia"/>
        </w:rPr>
      </w:pPr>
      <w:r>
        <w:rPr>
          <w:rFonts w:hint="eastAsia"/>
        </w:rPr>
        <w:t xml:space="preserve">    Default: None.  </w:t>
      </w:r>
    </w:p>
    <w:p w14:paraId="0867BA83">
      <w:pPr>
        <w:rPr>
          <w:rFonts w:hint="eastAsia"/>
        </w:rPr>
      </w:pPr>
      <w:r>
        <w:rPr>
          <w:rFonts w:hint="eastAsia"/>
        </w:rPr>
        <w:t xml:space="preserve">    None is equivalent to {'unevent': 0, 'event': 1}.</w:t>
      </w:r>
    </w:p>
    <w:p w14:paraId="4C16AD4D">
      <w:pPr>
        <w:rPr>
          <w:rFonts w:hint="eastAsia"/>
        </w:rPr>
      </w:pPr>
    </w:p>
    <w:p w14:paraId="124F3B4F">
      <w:pPr>
        <w:rPr>
          <w:rFonts w:hint="eastAsia"/>
        </w:rPr>
      </w:pPr>
      <w:r>
        <w:rPr>
          <w:rFonts w:hint="eastAsia"/>
        </w:rPr>
        <w:t>Raises</w:t>
      </w:r>
    </w:p>
    <w:p w14:paraId="2AA724DD">
      <w:pPr>
        <w:rPr>
          <w:rFonts w:hint="eastAsia"/>
        </w:rPr>
      </w:pPr>
      <w:r>
        <w:rPr>
          <w:rFonts w:hint="eastAsia"/>
        </w:rPr>
        <w:t>------</w:t>
      </w:r>
    </w:p>
    <w:p w14:paraId="1AEDC97F">
      <w:pPr>
        <w:rPr>
          <w:rFonts w:hint="eastAsia"/>
        </w:rPr>
      </w:pPr>
      <w:r>
        <w:rPr>
          <w:rFonts w:hint="eastAsia"/>
        </w:rPr>
        <w:t>Exception</w:t>
      </w:r>
    </w:p>
    <w:p w14:paraId="78BF2610">
      <w:pPr>
        <w:ind w:firstLine="420" w:firstLineChars="0"/>
        <w:rPr>
          <w:rFonts w:hint="eastAsia"/>
        </w:rPr>
      </w:pPr>
      <w:r>
        <w:rPr>
          <w:rFonts w:hint="eastAsia"/>
        </w:rPr>
        <w:t>Metric currently only supports ks and auc. If set to other metrics, an exception will be thrown.</w:t>
      </w:r>
    </w:p>
    <w:p w14:paraId="1029FF09">
      <w:pPr>
        <w:ind w:firstLine="420" w:firstLineChars="0"/>
        <w:rPr>
          <w:rFonts w:hint="eastAsia"/>
        </w:rPr>
      </w:pPr>
      <w:r>
        <w:rPr>
          <w:rFonts w:hint="eastAsia"/>
        </w:rPr>
        <w:t>If either val_X or val_y is None, an exception is thrown.</w:t>
      </w:r>
    </w:p>
    <w:p w14:paraId="5FBCDC53">
      <w:pPr>
        <w:rPr>
          <w:rFonts w:hint="eastAsia"/>
        </w:rPr>
      </w:pPr>
    </w:p>
    <w:p w14:paraId="21F6E64E">
      <w:pPr>
        <w:rPr>
          <w:rFonts w:hint="eastAsia"/>
        </w:rPr>
      </w:pPr>
      <w:r>
        <w:rPr>
          <w:rFonts w:hint="eastAsia"/>
        </w:rPr>
        <w:t>Returns</w:t>
      </w:r>
    </w:p>
    <w:p w14:paraId="0D4A0EC1">
      <w:pPr>
        <w:rPr>
          <w:rFonts w:hint="eastAsia"/>
        </w:rPr>
      </w:pPr>
      <w:r>
        <w:rPr>
          <w:rFonts w:hint="eastAsia"/>
        </w:rPr>
        <w:t>-------</w:t>
      </w:r>
    </w:p>
    <w:p w14:paraId="10C5A844">
      <w:pPr>
        <w:rPr>
          <w:rFonts w:hint="eastAsia"/>
        </w:rPr>
      </w:pPr>
      <w:r>
        <w:rPr>
          <w:rFonts w:hint="eastAsia"/>
        </w:rPr>
        <w:t>tpule(perf_cands,params_cands,clf_cands,vars_cands)</w:t>
      </w:r>
    </w:p>
    <w:p w14:paraId="654069CC">
      <w:pPr>
        <w:ind w:firstLine="420" w:firstLineChars="0"/>
        <w:rPr>
          <w:rFonts w:hint="eastAsia"/>
        </w:rPr>
      </w:pPr>
      <w:r>
        <w:rPr>
          <w:rFonts w:hint="eastAsia"/>
        </w:rPr>
        <w:t>perf_cands:list&lt;dict&gt;</w:t>
      </w:r>
    </w:p>
    <w:p w14:paraId="6814A1AB">
      <w:pPr>
        <w:ind w:left="420" w:leftChars="0" w:firstLine="420" w:firstLineChars="0"/>
        <w:rPr>
          <w:rFonts w:hint="eastAsia"/>
        </w:rPr>
      </w:pPr>
      <w:r>
        <w:rPr>
          <w:rFonts w:hint="eastAsia"/>
        </w:rPr>
        <w:t>Metrics for all candidate models. Each set of metrics contains three pieces of information: train_ks(train_auc), val_ks(val_auc), |train - val| (the absolute value of the difference between the training set and the validation set)</w:t>
      </w:r>
    </w:p>
    <w:p w14:paraId="263638AA">
      <w:pPr>
        <w:ind w:firstLine="420" w:firstLineChars="0"/>
        <w:rPr>
          <w:rFonts w:hint="eastAsia"/>
        </w:rPr>
      </w:pPr>
      <w:r>
        <w:rPr>
          <w:rFonts w:hint="eastAsia"/>
        </w:rPr>
        <w:t>params_cands:list&lt;dict&gt;</w:t>
      </w:r>
    </w:p>
    <w:p w14:paraId="7004A4F2">
      <w:pPr>
        <w:ind w:left="420" w:leftChars="0" w:firstLine="420" w:firstLineChars="0"/>
        <w:rPr>
          <w:rFonts w:hint="eastAsia"/>
        </w:rPr>
      </w:pPr>
      <w:r>
        <w:rPr>
          <w:rFonts w:hint="eastAsia"/>
        </w:rPr>
        <w:t>Hyperparameters for each candidate model</w:t>
      </w:r>
    </w:p>
    <w:p w14:paraId="02FEC9D1">
      <w:pPr>
        <w:ind w:firstLine="420" w:firstLineChars="0"/>
        <w:rPr>
          <w:rFonts w:hint="eastAsia"/>
        </w:rPr>
      </w:pPr>
      <w:r>
        <w:rPr>
          <w:rFonts w:hint="eastAsia"/>
        </w:rPr>
        <w:t>clf_cands:list</w:t>
      </w:r>
    </w:p>
    <w:p w14:paraId="39387B14">
      <w:pPr>
        <w:ind w:left="420" w:leftChars="0" w:firstLine="420" w:firstLineChars="0"/>
        <w:rPr>
          <w:rFonts w:hint="eastAsia"/>
        </w:rPr>
      </w:pPr>
      <w:r>
        <w:rPr>
          <w:rFonts w:hint="eastAsia"/>
        </w:rPr>
        <w:t>Candidate models can be used directly for prediction</w:t>
      </w:r>
    </w:p>
    <w:p w14:paraId="45C8597D">
      <w:pPr>
        <w:ind w:firstLine="420" w:firstLineChars="0"/>
        <w:rPr>
          <w:rFonts w:hint="eastAsia"/>
        </w:rPr>
      </w:pPr>
      <w:r>
        <w:rPr>
          <w:rFonts w:hint="eastAsia"/>
        </w:rPr>
        <w:t>vars_cands:list&lt;list&gt;:</w:t>
      </w:r>
    </w:p>
    <w:p w14:paraId="41ADD178">
      <w:pPr>
        <w:ind w:left="420" w:leftChars="0" w:firstLine="420" w:firstLineChars="0"/>
        <w:rPr>
          <w:rFonts w:hint="eastAsia"/>
        </w:rPr>
      </w:pPr>
      <w:r>
        <w:rPr>
          <w:rFonts w:hint="eastAsia"/>
        </w:rPr>
        <w:t>The input variables of each candidate model</w:t>
      </w:r>
    </w:p>
    <w:p w14:paraId="660C5AF5">
      <w:pPr>
        <w:ind w:firstLine="420"/>
        <w:rPr>
          <w:rFonts w:hint="eastAsia"/>
        </w:rPr>
      </w:pPr>
      <w:r>
        <w:rPr>
          <w:rFonts w:hint="eastAsia"/>
        </w:rPr>
        <w:t>Note: The indexes of these 4 return values are relative. If the user decides to use the clf_cands[0] model, he can view the model's metrics through perf_cands[0], the model's hyperparameters through params_cands[0], and the model's input variables through vars_cands[0].</w:t>
      </w:r>
    </w:p>
    <w:p w14:paraId="29B7405A">
      <w:pPr>
        <w:ind w:firstLine="420"/>
        <w:rPr>
          <w:rFonts w:hint="eastAsia"/>
        </w:rPr>
      </w:pPr>
    </w:p>
    <w:p w14:paraId="5E48A3A1">
      <w:pPr>
        <w:pStyle w:val="4"/>
        <w:rPr>
          <w:rFonts w:hint="eastAsia"/>
        </w:rPr>
      </w:pPr>
      <w:bookmarkStart w:id="141" w:name="_Toc10401"/>
      <w:r>
        <w:rPr>
          <w:rFonts w:hint="eastAsia"/>
        </w:rPr>
        <w:t>param_plot</w:t>
      </w:r>
      <w:bookmarkEnd w:id="141"/>
    </w:p>
    <w:p w14:paraId="597C4EE2">
      <w:pPr>
        <w:rPr>
          <w:rFonts w:hint="eastAsia"/>
        </w:rPr>
      </w:pPr>
      <w:r>
        <w:rPr>
          <w:rFonts w:hint="eastAsia"/>
        </w:rPr>
        <w:t>param_plot(cv_results_,figsize=(10,10),stats='pi')</w:t>
      </w:r>
    </w:p>
    <w:p w14:paraId="383B38A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By using the cv_results_ generated by various grid searches of sklearn to make a graph, users can easily understand the impact of parameters on model performance by observing the graph.</w:t>
      </w:r>
    </w:p>
    <w:p w14:paraId="04902B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Because we want to compare the difference between train and test in terms of indicators, we must set return_train_score to True when performing grid search.</w:t>
      </w:r>
    </w:p>
    <w:p w14:paraId="34A79D7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For example: GridSearchCV(clf, distributions, return_train_score=True)</w:t>
      </w:r>
    </w:p>
    <w:p w14:paraId="75C958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graph is a symmetric matrix-like graph.</w:t>
      </w:r>
    </w:p>
    <w:p w14:paraId="1F2EB27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diagonal line shows the impact of changing a single parameter on model performance. The horizontal axis is the parameter's range of values, the left vertical axis is the metrics scaled for the training and test sets, and the right vertical axis is the difference between the metrics on the training and test sets. There are three lines: the first is the average of the metrics on the training set obtained when the parameter is fixed and other parameters are exhausted (i.e., the partial effect; this approach ignores the influence of other parameters and only observes the impact of the current parameter on the model metric), with a confidence interval. The second line is similar, but for the average of the metrics on the test set, with a confidence interval. The third line is the average of the difference between the metrics on the training and test sets.</w:t>
      </w:r>
    </w:p>
    <w:p w14:paraId="07D47C0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lower triangle is a heat map between two parameters. The heat map value is the mean value of the training set obtained by fixing these two parameters and exhaustively enumerating other parameters. The larger the value, the darker the color.</w:t>
      </w:r>
    </w:p>
    <w:p w14:paraId="563AD943">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upper triangle is a heat map of the relationship between two parameters. The heat map value is the mean difference between the training set and the test set obtained by fixing the two parameters and exhaustively enumerating other parameters. The larger the value, the darker the color.</w:t>
      </w:r>
    </w:p>
    <w:p w14:paraId="01F1226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Because the image area is limited, it is recommended to adjust 2-3 parameters at a time, which also helps to reduce the number of combinations and speed up training.</w:t>
      </w:r>
    </w:p>
    <w:p w14:paraId="598BFD97">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6E3F58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Parameters</w:t>
      </w:r>
    </w:p>
    <w:p w14:paraId="39CE2858">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F6D80A5">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cv_results_ : GridSearchCV(HalvingGridSearchCV,HalvingRandomSearchCV,RandomizedSearchCV).cv_results_</w:t>
      </w:r>
    </w:p>
    <w:p w14:paraId="36B12A0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cv_results_ generated after adjusting the hyperparameters with grid</w:t>
      </w:r>
    </w:p>
    <w:p w14:paraId="16125F5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2D4D342F">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figsize : tuple</w:t>
      </w:r>
    </w:p>
    <w:p w14:paraId="263C2DF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canvas size passed into the plot</w:t>
      </w:r>
    </w:p>
    <w:p w14:paraId="28798C92">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default is (10,10).</w:t>
      </w:r>
    </w:p>
    <w:p w14:paraId="0109FD27">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 xml:space="preserve">    </w:t>
      </w:r>
    </w:p>
    <w:p w14:paraId="7CA6CA2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stats : str, optional</w:t>
      </w:r>
    </w:p>
    <w:p w14:paraId="2EBDF63C">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Value range: 'ci', 'pi'</w:t>
      </w:r>
    </w:p>
    <w:p w14:paraId="0F5343B4">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Confidence interval calculation method. In most cases, you can choose pi, which marks the range of quantiles from 2.5% to 97.5%. If you get an error when entering pi, you can enter ci</w:t>
      </w:r>
    </w:p>
    <w:p w14:paraId="56D733D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The default is 'pi'.</w:t>
      </w:r>
    </w:p>
    <w:p w14:paraId="35ECAF56">
      <w:pPr>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rPr>
      </w:pPr>
    </w:p>
    <w:p w14:paraId="5B06D739">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Returns</w:t>
      </w:r>
    </w:p>
    <w:p w14:paraId="0AA06A4A">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w:t>
      </w:r>
    </w:p>
    <w:p w14:paraId="54A6332D">
      <w:pPr>
        <w:keepNext w:val="0"/>
        <w:keepLines w:val="0"/>
        <w:pageBreakBefore w:val="0"/>
        <w:widowControl w:val="0"/>
        <w:kinsoku/>
        <w:wordWrap w:val="0"/>
        <w:overflowPunct/>
        <w:topLinePunct w:val="0"/>
        <w:autoSpaceDE/>
        <w:autoSpaceDN/>
        <w:adjustRightInd/>
        <w:snapToGrid/>
        <w:spacing w:line="360" w:lineRule="auto"/>
        <w:textAlignment w:val="auto"/>
        <w:rPr>
          <w:rFonts w:hint="eastAsia"/>
        </w:rPr>
      </w:pPr>
      <w:r>
        <w:rPr>
          <w:rFonts w:hint="eastAsia"/>
        </w:rPr>
        <w:t>Generate and display parameter graphs</w:t>
      </w:r>
    </w:p>
    <w:p w14:paraId="1A9B7C75">
      <w:pPr>
        <w:pStyle w:val="2"/>
        <w:rPr>
          <w:rFonts w:hint="default"/>
          <w:lang w:val="en-US" w:eastAsia="zh-CN"/>
        </w:rPr>
      </w:pPr>
      <w:bookmarkStart w:id="142" w:name="_Toc822"/>
      <w:r>
        <w:rPr>
          <w:rFonts w:hint="eastAsia"/>
          <w:lang w:val="en-US" w:eastAsia="zh-CN"/>
        </w:rPr>
        <w:t>TreeRej</w:t>
      </w:r>
      <w:bookmarkEnd w:id="142"/>
    </w:p>
    <w:p w14:paraId="7D3A7CED">
      <w:pPr>
        <w:pStyle w:val="3"/>
        <w:pageBreakBefore w:val="0"/>
        <w:widowControl w:val="0"/>
        <w:kinsoku/>
        <w:overflowPunct/>
        <w:topLinePunct w:val="0"/>
        <w:autoSpaceDE/>
        <w:autoSpaceDN/>
        <w:adjustRightInd/>
        <w:snapToGrid/>
        <w:spacing w:before="0" w:beforeLines="0" w:after="0" w:afterLines="0" w:line="360" w:lineRule="auto"/>
        <w:textAlignment w:val="auto"/>
        <w:rPr>
          <w:rFonts w:hint="eastAsia"/>
        </w:rPr>
      </w:pPr>
      <w:bookmarkStart w:id="143" w:name="_Toc3438"/>
      <w:r>
        <w:rPr>
          <w:rFonts w:hint="eastAsia"/>
        </w:rPr>
        <w:t>Functions</w:t>
      </w:r>
      <w:bookmarkEnd w:id="143"/>
    </w:p>
    <w:p w14:paraId="785299ED">
      <w:pPr>
        <w:pStyle w:val="4"/>
        <w:rPr>
          <w:rFonts w:hint="eastAsia"/>
        </w:rPr>
      </w:pPr>
      <w:bookmarkStart w:id="144" w:name="_Toc3537"/>
      <w:r>
        <w:rPr>
          <w:rFonts w:hint="eastAsia"/>
        </w:rPr>
        <w:t>auto_rej_xgb</w:t>
      </w:r>
      <w:bookmarkEnd w:id="144"/>
    </w:p>
    <w:p w14:paraId="341348E2">
      <w:pPr>
        <w:rPr>
          <w:rFonts w:hint="eastAsia"/>
        </w:rPr>
      </w:pPr>
      <w:r>
        <w:rPr>
          <w:rFonts w:hint="eastAsia"/>
        </w:rPr>
        <w:t>auto_rej_xgb(train_X,train_y,val_X,val_y,rej_train_X,rej_val_X,train_w=None,val_w=None,rej_train_w=None,rej_val_w=None,metric='ks',iter_cost_time=60*5,y_label=None)</w:t>
      </w:r>
    </w:p>
    <w:p w14:paraId="07914688">
      <w:pPr>
        <w:rPr>
          <w:rFonts w:hint="eastAsia"/>
        </w:rPr>
      </w:pPr>
    </w:p>
    <w:p w14:paraId="04842D23">
      <w:pPr>
        <w:rPr>
          <w:rFonts w:hint="eastAsia"/>
        </w:rPr>
      </w:pPr>
      <w:r>
        <w:rPr>
          <w:rFonts w:hint="eastAsia"/>
        </w:rPr>
        <w:t>xgb refuses to infer the model</w:t>
      </w:r>
    </w:p>
    <w:p w14:paraId="146CB604">
      <w:pPr>
        <w:rPr>
          <w:rFonts w:hint="eastAsia"/>
        </w:rPr>
      </w:pPr>
    </w:p>
    <w:p w14:paraId="45F08DA2">
      <w:pPr>
        <w:rPr>
          <w:rFonts w:hint="eastAsia"/>
        </w:rPr>
      </w:pPr>
      <w:r>
        <w:rPr>
          <w:rFonts w:hint="eastAsia"/>
        </w:rPr>
        <w:t>Parameters</w:t>
      </w:r>
    </w:p>
    <w:p w14:paraId="2E541987">
      <w:pPr>
        <w:rPr>
          <w:rFonts w:hint="eastAsia"/>
        </w:rPr>
      </w:pPr>
      <w:r>
        <w:rPr>
          <w:rFonts w:hint="eastAsia"/>
        </w:rPr>
        <w:t>----------</w:t>
      </w:r>
    </w:p>
    <w:p w14:paraId="11484EB7">
      <w:pPr>
        <w:rPr>
          <w:rFonts w:hint="eastAsia"/>
        </w:rPr>
      </w:pPr>
      <w:r>
        <w:rPr>
          <w:rFonts w:hint="eastAsia"/>
        </w:rPr>
        <w:t>train_X : DataFrame</w:t>
      </w:r>
    </w:p>
    <w:p w14:paraId="78C0EAE4">
      <w:pPr>
        <w:ind w:firstLine="420" w:firstLineChars="0"/>
        <w:rPr>
          <w:rFonts w:hint="eastAsia"/>
        </w:rPr>
      </w:pPr>
      <w:r>
        <w:rPr>
          <w:rFonts w:hint="eastAsia"/>
        </w:rPr>
        <w:t>training set</w:t>
      </w:r>
    </w:p>
    <w:p w14:paraId="720D59E0">
      <w:pPr>
        <w:rPr>
          <w:rFonts w:hint="eastAsia"/>
        </w:rPr>
      </w:pPr>
      <w:r>
        <w:rPr>
          <w:rFonts w:hint="eastAsia"/>
        </w:rPr>
        <w:t xml:space="preserve">    </w:t>
      </w:r>
    </w:p>
    <w:p w14:paraId="39AD38F6">
      <w:pPr>
        <w:rPr>
          <w:rFonts w:hint="eastAsia"/>
        </w:rPr>
      </w:pPr>
      <w:r>
        <w:rPr>
          <w:rFonts w:hint="eastAsia"/>
        </w:rPr>
        <w:t>train_y : Series</w:t>
      </w:r>
    </w:p>
    <w:p w14:paraId="043F58E1">
      <w:pPr>
        <w:ind w:firstLine="420" w:firstLineChars="0"/>
        <w:rPr>
          <w:rFonts w:hint="eastAsia"/>
        </w:rPr>
      </w:pPr>
      <w:r>
        <w:rPr>
          <w:rFonts w:hint="eastAsia"/>
        </w:rPr>
        <w:t>Training target</w:t>
      </w:r>
    </w:p>
    <w:p w14:paraId="2729916B">
      <w:pPr>
        <w:rPr>
          <w:rFonts w:hint="eastAsia"/>
        </w:rPr>
      </w:pPr>
      <w:r>
        <w:rPr>
          <w:rFonts w:hint="eastAsia"/>
        </w:rPr>
        <w:t xml:space="preserve">    </w:t>
      </w:r>
    </w:p>
    <w:p w14:paraId="7DA07FC2">
      <w:pPr>
        <w:rPr>
          <w:rFonts w:hint="eastAsia"/>
        </w:rPr>
      </w:pPr>
      <w:r>
        <w:rPr>
          <w:rFonts w:hint="eastAsia"/>
        </w:rPr>
        <w:t>val_X : DataFrame</w:t>
      </w:r>
    </w:p>
    <w:p w14:paraId="3E273074">
      <w:pPr>
        <w:ind w:firstLine="420" w:firstLineChars="0"/>
        <w:rPr>
          <w:rFonts w:hint="eastAsia"/>
        </w:rPr>
      </w:pPr>
      <w:r>
        <w:rPr>
          <w:rFonts w:hint="eastAsia"/>
        </w:rPr>
        <w:t>Validation set</w:t>
      </w:r>
    </w:p>
    <w:p w14:paraId="2D61F52A">
      <w:pPr>
        <w:rPr>
          <w:rFonts w:hint="eastAsia"/>
        </w:rPr>
      </w:pPr>
      <w:r>
        <w:rPr>
          <w:rFonts w:hint="eastAsia"/>
        </w:rPr>
        <w:t xml:space="preserve">     </w:t>
      </w:r>
    </w:p>
    <w:p w14:paraId="76FD61C0">
      <w:pPr>
        <w:rPr>
          <w:rFonts w:hint="eastAsia"/>
        </w:rPr>
      </w:pPr>
      <w:r>
        <w:rPr>
          <w:rFonts w:hint="eastAsia"/>
        </w:rPr>
        <w:t>val_y : Series</w:t>
      </w:r>
    </w:p>
    <w:p w14:paraId="254F5501">
      <w:pPr>
        <w:ind w:firstLine="420" w:firstLineChars="0"/>
        <w:rPr>
          <w:rFonts w:hint="eastAsia"/>
        </w:rPr>
      </w:pPr>
      <w:r>
        <w:rPr>
          <w:rFonts w:hint="eastAsia"/>
        </w:rPr>
        <w:t>Verify target</w:t>
      </w:r>
    </w:p>
    <w:p w14:paraId="526BF5E9">
      <w:pPr>
        <w:rPr>
          <w:rFonts w:hint="eastAsia"/>
        </w:rPr>
      </w:pPr>
      <w:r>
        <w:rPr>
          <w:rFonts w:hint="eastAsia"/>
        </w:rPr>
        <w:t xml:space="preserve">    </w:t>
      </w:r>
    </w:p>
    <w:p w14:paraId="6724492C">
      <w:pPr>
        <w:rPr>
          <w:rFonts w:hint="eastAsia"/>
        </w:rPr>
      </w:pPr>
      <w:r>
        <w:rPr>
          <w:rFonts w:hint="eastAsia"/>
        </w:rPr>
        <w:t>rej_train_X : DataFrame</w:t>
      </w:r>
    </w:p>
    <w:p w14:paraId="37129980">
      <w:pPr>
        <w:ind w:firstLine="420" w:firstLineChars="0"/>
        <w:rPr>
          <w:rFonts w:hint="eastAsia"/>
        </w:rPr>
      </w:pPr>
      <w:r>
        <w:rPr>
          <w:rFonts w:hint="eastAsia"/>
        </w:rPr>
        <w:t>Refuse to infer the training set</w:t>
      </w:r>
    </w:p>
    <w:p w14:paraId="27C0EBED">
      <w:pPr>
        <w:rPr>
          <w:rFonts w:hint="eastAsia"/>
        </w:rPr>
      </w:pPr>
      <w:r>
        <w:rPr>
          <w:rFonts w:hint="eastAsia"/>
        </w:rPr>
        <w:t xml:space="preserve">    </w:t>
      </w:r>
    </w:p>
    <w:p w14:paraId="6CCAB9E4">
      <w:pPr>
        <w:rPr>
          <w:rFonts w:hint="eastAsia"/>
        </w:rPr>
      </w:pPr>
      <w:r>
        <w:rPr>
          <w:rFonts w:hint="eastAsia"/>
        </w:rPr>
        <w:t>rej_val_X : DataFrame</w:t>
      </w:r>
    </w:p>
    <w:p w14:paraId="3A383AAF">
      <w:pPr>
        <w:ind w:firstLine="420" w:firstLineChars="0"/>
        <w:rPr>
          <w:rFonts w:hint="eastAsia"/>
        </w:rPr>
      </w:pPr>
      <w:r>
        <w:rPr>
          <w:rFonts w:hint="eastAsia"/>
        </w:rPr>
        <w:t>Reject inference on validation set</w:t>
      </w:r>
    </w:p>
    <w:p w14:paraId="58BBD007">
      <w:pPr>
        <w:rPr>
          <w:rFonts w:hint="eastAsia"/>
        </w:rPr>
      </w:pPr>
      <w:r>
        <w:rPr>
          <w:rFonts w:hint="eastAsia"/>
        </w:rPr>
        <w:t xml:space="preserve">    </w:t>
      </w:r>
    </w:p>
    <w:p w14:paraId="57C87006">
      <w:pPr>
        <w:rPr>
          <w:rFonts w:hint="eastAsia"/>
        </w:rPr>
      </w:pPr>
      <w:r>
        <w:rPr>
          <w:rFonts w:hint="eastAsia"/>
        </w:rPr>
        <w:t>train_w : Series, optional</w:t>
      </w:r>
    </w:p>
    <w:p w14:paraId="65DFE18B">
      <w:pPr>
        <w:ind w:firstLine="420" w:firstLineChars="0"/>
        <w:rPr>
          <w:rFonts w:hint="eastAsia"/>
        </w:rPr>
      </w:pPr>
      <w:r>
        <w:rPr>
          <w:rFonts w:hint="eastAsia"/>
        </w:rPr>
        <w:t>Training set weights</w:t>
      </w:r>
    </w:p>
    <w:p w14:paraId="085778BE">
      <w:pPr>
        <w:ind w:firstLine="420" w:firstLineChars="0"/>
        <w:rPr>
          <w:rFonts w:hint="eastAsia"/>
        </w:rPr>
      </w:pPr>
      <w:r>
        <w:rPr>
          <w:rFonts w:hint="eastAsia"/>
        </w:rPr>
        <w:t>Default: None.</w:t>
      </w:r>
    </w:p>
    <w:p w14:paraId="7D5C31D7">
      <w:pPr>
        <w:rPr>
          <w:rFonts w:hint="eastAsia"/>
        </w:rPr>
      </w:pPr>
      <w:r>
        <w:rPr>
          <w:rFonts w:hint="eastAsia"/>
        </w:rPr>
        <w:t xml:space="preserve">    </w:t>
      </w:r>
    </w:p>
    <w:p w14:paraId="2B815233">
      <w:pPr>
        <w:rPr>
          <w:rFonts w:hint="eastAsia"/>
        </w:rPr>
      </w:pPr>
      <w:r>
        <w:rPr>
          <w:rFonts w:hint="eastAsia"/>
        </w:rPr>
        <w:t>val_w : Series, optional</w:t>
      </w:r>
    </w:p>
    <w:p w14:paraId="136732AB">
      <w:pPr>
        <w:ind w:firstLine="420" w:firstLineChars="0"/>
        <w:rPr>
          <w:rFonts w:hint="eastAsia"/>
        </w:rPr>
      </w:pPr>
      <w:r>
        <w:rPr>
          <w:rFonts w:hint="eastAsia"/>
        </w:rPr>
        <w:t>Validation set weight</w:t>
      </w:r>
    </w:p>
    <w:p w14:paraId="5DEF3773">
      <w:pPr>
        <w:ind w:firstLine="420" w:firstLineChars="0"/>
        <w:rPr>
          <w:rFonts w:hint="eastAsia"/>
        </w:rPr>
      </w:pPr>
      <w:r>
        <w:rPr>
          <w:rFonts w:hint="eastAsia"/>
        </w:rPr>
        <w:t>Default: None.</w:t>
      </w:r>
    </w:p>
    <w:p w14:paraId="4D6A1266">
      <w:pPr>
        <w:rPr>
          <w:rFonts w:hint="eastAsia"/>
        </w:rPr>
      </w:pPr>
      <w:r>
        <w:rPr>
          <w:rFonts w:hint="eastAsia"/>
        </w:rPr>
        <w:t xml:space="preserve">    </w:t>
      </w:r>
    </w:p>
    <w:p w14:paraId="7882786F">
      <w:pPr>
        <w:rPr>
          <w:rFonts w:hint="eastAsia"/>
        </w:rPr>
      </w:pPr>
      <w:r>
        <w:rPr>
          <w:rFonts w:hint="eastAsia"/>
        </w:rPr>
        <w:t>rej_train_w : Series, optional</w:t>
      </w:r>
    </w:p>
    <w:p w14:paraId="4E58A30D">
      <w:pPr>
        <w:ind w:firstLine="420" w:firstLineChars="0"/>
        <w:rPr>
          <w:rFonts w:hint="eastAsia"/>
        </w:rPr>
      </w:pPr>
      <w:r>
        <w:rPr>
          <w:rFonts w:hint="eastAsia"/>
        </w:rPr>
        <w:t>Refuse to infer training set weights</w:t>
      </w:r>
    </w:p>
    <w:p w14:paraId="3E5BA790">
      <w:pPr>
        <w:ind w:firstLine="420" w:firstLineChars="0"/>
        <w:rPr>
          <w:rFonts w:hint="eastAsia"/>
        </w:rPr>
      </w:pPr>
      <w:r>
        <w:rPr>
          <w:rFonts w:hint="eastAsia"/>
        </w:rPr>
        <w:t>Default: None.</w:t>
      </w:r>
    </w:p>
    <w:p w14:paraId="46EA0A67">
      <w:pPr>
        <w:rPr>
          <w:rFonts w:hint="eastAsia"/>
        </w:rPr>
      </w:pPr>
      <w:r>
        <w:rPr>
          <w:rFonts w:hint="eastAsia"/>
        </w:rPr>
        <w:t xml:space="preserve">    </w:t>
      </w:r>
    </w:p>
    <w:p w14:paraId="249F9D09">
      <w:pPr>
        <w:rPr>
          <w:rFonts w:hint="eastAsia"/>
        </w:rPr>
      </w:pPr>
      <w:r>
        <w:rPr>
          <w:rFonts w:hint="eastAsia"/>
        </w:rPr>
        <w:t>rej_val_w : Series, optional</w:t>
      </w:r>
    </w:p>
    <w:p w14:paraId="5255EC2D">
      <w:pPr>
        <w:ind w:firstLine="420" w:firstLineChars="0"/>
        <w:rPr>
          <w:rFonts w:hint="eastAsia"/>
        </w:rPr>
      </w:pPr>
      <w:r>
        <w:rPr>
          <w:rFonts w:hint="eastAsia"/>
        </w:rPr>
        <w:t>Refuse to infer validation set weights</w:t>
      </w:r>
    </w:p>
    <w:p w14:paraId="09E3BB29">
      <w:pPr>
        <w:ind w:firstLine="420" w:firstLineChars="0"/>
        <w:rPr>
          <w:rFonts w:hint="eastAsia"/>
        </w:rPr>
      </w:pPr>
      <w:r>
        <w:rPr>
          <w:rFonts w:hint="eastAsia"/>
        </w:rPr>
        <w:t>Default: None.</w:t>
      </w:r>
    </w:p>
    <w:p w14:paraId="125BADF1">
      <w:pPr>
        <w:rPr>
          <w:rFonts w:hint="eastAsia"/>
        </w:rPr>
      </w:pPr>
      <w:r>
        <w:rPr>
          <w:rFonts w:hint="eastAsia"/>
        </w:rPr>
        <w:t xml:space="preserve">    </w:t>
      </w:r>
    </w:p>
    <w:p w14:paraId="189BC9BC">
      <w:pPr>
        <w:rPr>
          <w:rFonts w:hint="eastAsia"/>
        </w:rPr>
      </w:pPr>
      <w:r>
        <w:rPr>
          <w:rFonts w:hint="eastAsia"/>
        </w:rPr>
        <w:t>metric : TYPE, optional</w:t>
      </w:r>
    </w:p>
    <w:p w14:paraId="124453CE">
      <w:pPr>
        <w:ind w:firstLine="420" w:firstLineChars="0"/>
        <w:rPr>
          <w:rFonts w:hint="eastAsia"/>
        </w:rPr>
      </w:pPr>
      <w:r>
        <w:rPr>
          <w:rFonts w:hint="eastAsia"/>
        </w:rPr>
        <w:t>Model evaluation indicator, currently supports 'ks' or 'auc'</w:t>
      </w:r>
    </w:p>
    <w:p w14:paraId="10857A4E">
      <w:pPr>
        <w:ind w:firstLine="420" w:firstLineChars="0"/>
        <w:rPr>
          <w:rFonts w:hint="eastAsia"/>
        </w:rPr>
      </w:pPr>
      <w:r>
        <w:rPr>
          <w:rFonts w:hint="eastAsia"/>
        </w:rPr>
        <w:t>Default: 'auc'</w:t>
      </w:r>
    </w:p>
    <w:p w14:paraId="09F10F6D">
      <w:pPr>
        <w:rPr>
          <w:rFonts w:hint="eastAsia"/>
        </w:rPr>
      </w:pPr>
      <w:r>
        <w:rPr>
          <w:rFonts w:hint="eastAsia"/>
        </w:rPr>
        <w:t xml:space="preserve">    </w:t>
      </w:r>
    </w:p>
    <w:p w14:paraId="542012E2">
      <w:pPr>
        <w:rPr>
          <w:rFonts w:hint="eastAsia"/>
        </w:rPr>
      </w:pPr>
      <w:r>
        <w:rPr>
          <w:rFonts w:hint="eastAsia"/>
        </w:rPr>
        <w:t>iter_cost_time : int, optional</w:t>
      </w:r>
    </w:p>
    <w:p w14:paraId="58019F0B">
      <w:pPr>
        <w:ind w:firstLine="420" w:firstLineChars="0"/>
        <w:rPr>
          <w:rFonts w:hint="eastAsia"/>
        </w:rPr>
      </w:pPr>
      <w:r>
        <w:rPr>
          <w:rFonts w:hint="eastAsia"/>
        </w:rPr>
        <w:t>The time taken for each iteration</w:t>
      </w:r>
    </w:p>
    <w:p w14:paraId="563BB87B">
      <w:pPr>
        <w:ind w:firstLine="420" w:firstLineChars="0"/>
        <w:rPr>
          <w:rFonts w:hint="eastAsia"/>
        </w:rPr>
      </w:pPr>
      <w:r>
        <w:rPr>
          <w:rFonts w:hint="eastAsia"/>
        </w:rPr>
        <w:t>Default: 60*5.</w:t>
      </w:r>
    </w:p>
    <w:p w14:paraId="7BCB0B58">
      <w:pPr>
        <w:rPr>
          <w:rFonts w:hint="eastAsia"/>
        </w:rPr>
      </w:pPr>
    </w:p>
    <w:p w14:paraId="18C7BADE">
      <w:pPr>
        <w:rPr>
          <w:rFonts w:hint="eastAsia"/>
        </w:rPr>
      </w:pPr>
      <w:r>
        <w:rPr>
          <w:rFonts w:hint="eastAsia"/>
        </w:rPr>
        <w:t xml:space="preserve">y_label : dict, optional  </w:t>
      </w:r>
    </w:p>
    <w:p w14:paraId="2F12CC40">
      <w:pPr>
        <w:rPr>
          <w:rFonts w:hint="eastAsia"/>
        </w:rPr>
      </w:pPr>
      <w:r>
        <w:rPr>
          <w:rFonts w:hint="eastAsia"/>
        </w:rPr>
        <w:t xml:space="preserve">    Defines which value in y represents the occurrence of the event and which value represents the non-occurrence of the event.  </w:t>
      </w:r>
    </w:p>
    <w:p w14:paraId="3BA06E15">
      <w:pPr>
        <w:rPr>
          <w:rFonts w:hint="eastAsia"/>
        </w:rPr>
      </w:pPr>
      <w:r>
        <w:rPr>
          <w:rFonts w:hint="eastAsia"/>
        </w:rPr>
        <w:t xml:space="preserve">    Keys can only be 'unevent' or 'event'.  </w:t>
      </w:r>
    </w:p>
    <w:p w14:paraId="2EA64A56">
      <w:pPr>
        <w:rPr>
          <w:rFonts w:hint="eastAsia"/>
        </w:rPr>
      </w:pPr>
      <w:r>
        <w:rPr>
          <w:rFonts w:hint="eastAsia"/>
        </w:rPr>
        <w:t xml:space="preserve">    Values should be set according to the actual values in y.  </w:t>
      </w:r>
    </w:p>
    <w:p w14:paraId="71F4555D">
      <w:pPr>
        <w:rPr>
          <w:rFonts w:hint="eastAsia"/>
        </w:rPr>
      </w:pPr>
      <w:r>
        <w:rPr>
          <w:rFonts w:hint="eastAsia"/>
        </w:rPr>
        <w:t xml:space="preserve">    Default: None.  </w:t>
      </w:r>
    </w:p>
    <w:p w14:paraId="77FE2C3E">
      <w:pPr>
        <w:rPr>
          <w:rFonts w:hint="eastAsia"/>
        </w:rPr>
      </w:pPr>
      <w:r>
        <w:rPr>
          <w:rFonts w:hint="eastAsia"/>
        </w:rPr>
        <w:t xml:space="preserve">    None is equivalent to {'unevent': 0, 'event': 1}.</w:t>
      </w:r>
    </w:p>
    <w:p w14:paraId="29BACC72">
      <w:pPr>
        <w:rPr>
          <w:rFonts w:hint="eastAsia"/>
        </w:rPr>
      </w:pPr>
    </w:p>
    <w:p w14:paraId="4A50DC82">
      <w:pPr>
        <w:rPr>
          <w:rFonts w:hint="eastAsia"/>
        </w:rPr>
      </w:pPr>
      <w:r>
        <w:rPr>
          <w:rFonts w:hint="eastAsia"/>
        </w:rPr>
        <w:t>Returns</w:t>
      </w:r>
    </w:p>
    <w:p w14:paraId="7576204C">
      <w:pPr>
        <w:rPr>
          <w:rFonts w:hint="eastAsia"/>
        </w:rPr>
      </w:pPr>
      <w:r>
        <w:rPr>
          <w:rFonts w:hint="eastAsia"/>
        </w:rPr>
        <w:t>-------</w:t>
      </w:r>
    </w:p>
    <w:p w14:paraId="794F1989">
      <w:pPr>
        <w:rPr>
          <w:rFonts w:hint="eastAsia"/>
        </w:rPr>
      </w:pPr>
      <w:r>
        <w:rPr>
          <w:rFonts w:hint="eastAsia"/>
        </w:rPr>
        <w:t>not_rej_clf : xgboost</w:t>
      </w:r>
    </w:p>
    <w:p w14:paraId="1D4BBABD">
      <w:pPr>
        <w:ind w:firstLine="420" w:firstLineChars="0"/>
        <w:rPr>
          <w:rFonts w:hint="eastAsia"/>
        </w:rPr>
      </w:pPr>
      <w:r>
        <w:rPr>
          <w:rFonts w:hint="eastAsia"/>
        </w:rPr>
        <w:t>Non-rejection inference of the xgb model</w:t>
      </w:r>
    </w:p>
    <w:p w14:paraId="08D4E2ED">
      <w:pPr>
        <w:rPr>
          <w:rFonts w:hint="eastAsia"/>
        </w:rPr>
      </w:pPr>
      <w:r>
        <w:rPr>
          <w:rFonts w:hint="eastAsia"/>
        </w:rPr>
        <w:t xml:space="preserve">    </w:t>
      </w:r>
    </w:p>
    <w:p w14:paraId="1B3F9FAC">
      <w:pPr>
        <w:rPr>
          <w:rFonts w:hint="eastAsia"/>
        </w:rPr>
      </w:pPr>
      <w:r>
        <w:rPr>
          <w:rFonts w:hint="eastAsia"/>
        </w:rPr>
        <w:t>rej_clf : xgboost</w:t>
      </w:r>
    </w:p>
    <w:p w14:paraId="1561EE73">
      <w:pPr>
        <w:ind w:firstLine="420" w:firstLineChars="0"/>
        <w:rPr>
          <w:rFonts w:hint="eastAsia"/>
        </w:rPr>
      </w:pPr>
      <w:r>
        <w:rPr>
          <w:rFonts w:hint="eastAsia"/>
        </w:rPr>
        <w:t>Rejecting the inferred xgb model</w:t>
      </w:r>
    </w:p>
    <w:p w14:paraId="4664C47C">
      <w:pPr>
        <w:rPr>
          <w:rFonts w:hint="eastAsia"/>
        </w:rPr>
      </w:pPr>
      <w:r>
        <w:rPr>
          <w:rFonts w:hint="eastAsia"/>
        </w:rPr>
        <w:t xml:space="preserve">    </w:t>
      </w:r>
    </w:p>
    <w:p w14:paraId="66DC6F3F">
      <w:pPr>
        <w:rPr>
          <w:rFonts w:hint="eastAsia"/>
        </w:rPr>
      </w:pPr>
      <w:r>
        <w:rPr>
          <w:rFonts w:hint="eastAsia"/>
        </w:rPr>
        <w:t>syn_train : DataFrame</w:t>
      </w:r>
    </w:p>
    <w:p w14:paraId="046B7150">
      <w:pPr>
        <w:ind w:firstLine="420" w:firstLineChars="0"/>
        <w:rPr>
          <w:rFonts w:hint="eastAsia"/>
        </w:rPr>
      </w:pPr>
      <w:r>
        <w:rPr>
          <w:rFonts w:hint="eastAsia"/>
        </w:rPr>
        <w:t>Synthetic data used to train the final round of rejection inference model</w:t>
      </w:r>
    </w:p>
    <w:p w14:paraId="3192113F">
      <w:pPr>
        <w:rPr>
          <w:rFonts w:hint="eastAsia"/>
        </w:rPr>
      </w:pPr>
      <w:r>
        <w:rPr>
          <w:rFonts w:hint="eastAsia"/>
        </w:rPr>
        <w:t xml:space="preserve">    </w:t>
      </w:r>
    </w:p>
    <w:p w14:paraId="49246D74">
      <w:pPr>
        <w:rPr>
          <w:rFonts w:hint="eastAsia"/>
        </w:rPr>
      </w:pPr>
      <w:r>
        <w:rPr>
          <w:rFonts w:hint="eastAsia"/>
        </w:rPr>
        <w:t>syn_val : DataFrame</w:t>
      </w:r>
    </w:p>
    <w:p w14:paraId="192427D7">
      <w:pPr>
        <w:ind w:firstLine="420" w:firstLineChars="0"/>
        <w:rPr>
          <w:rFonts w:hint="eastAsia"/>
        </w:rPr>
      </w:pPr>
      <w:r>
        <w:rPr>
          <w:rFonts w:hint="eastAsia"/>
        </w:rPr>
        <w:t>Synthetic data used to validate the final round of rejection inference models</w: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VkY2FjNWY3MGU4MDc4YjM1YWU4Njg4MzA3NjQyYTQifQ=="/>
  </w:docVars>
  <w:rsids>
    <w:rsidRoot w:val="00000000"/>
    <w:rsid w:val="00350671"/>
    <w:rsid w:val="006349C7"/>
    <w:rsid w:val="00782F3A"/>
    <w:rsid w:val="00973FB8"/>
    <w:rsid w:val="01064A0B"/>
    <w:rsid w:val="016C0FA1"/>
    <w:rsid w:val="01A11967"/>
    <w:rsid w:val="022C02C9"/>
    <w:rsid w:val="02685C0C"/>
    <w:rsid w:val="02915136"/>
    <w:rsid w:val="029D5157"/>
    <w:rsid w:val="02BD625D"/>
    <w:rsid w:val="02EB264D"/>
    <w:rsid w:val="032332A3"/>
    <w:rsid w:val="032D7C3C"/>
    <w:rsid w:val="03644E5E"/>
    <w:rsid w:val="039667A9"/>
    <w:rsid w:val="03DD6186"/>
    <w:rsid w:val="03E66050"/>
    <w:rsid w:val="03F1578E"/>
    <w:rsid w:val="04025BED"/>
    <w:rsid w:val="04CB4231"/>
    <w:rsid w:val="04EB6681"/>
    <w:rsid w:val="050D4849"/>
    <w:rsid w:val="05A6700D"/>
    <w:rsid w:val="05AC22B4"/>
    <w:rsid w:val="05D40347"/>
    <w:rsid w:val="05D45367"/>
    <w:rsid w:val="05F17C0E"/>
    <w:rsid w:val="05FF6D42"/>
    <w:rsid w:val="06336531"/>
    <w:rsid w:val="063D2C68"/>
    <w:rsid w:val="064A31FC"/>
    <w:rsid w:val="067A7F59"/>
    <w:rsid w:val="067D77AC"/>
    <w:rsid w:val="06B34F7C"/>
    <w:rsid w:val="06C62AA1"/>
    <w:rsid w:val="06E17D3B"/>
    <w:rsid w:val="071023CF"/>
    <w:rsid w:val="07342561"/>
    <w:rsid w:val="076D74AF"/>
    <w:rsid w:val="077010BF"/>
    <w:rsid w:val="07C74DF3"/>
    <w:rsid w:val="081E2A06"/>
    <w:rsid w:val="08362BD1"/>
    <w:rsid w:val="08A7361D"/>
    <w:rsid w:val="08D90825"/>
    <w:rsid w:val="08DE4032"/>
    <w:rsid w:val="0902043D"/>
    <w:rsid w:val="09526987"/>
    <w:rsid w:val="09B907C2"/>
    <w:rsid w:val="09CA1120"/>
    <w:rsid w:val="0A0C4C6F"/>
    <w:rsid w:val="0A22180D"/>
    <w:rsid w:val="0A27468C"/>
    <w:rsid w:val="0A570314"/>
    <w:rsid w:val="0AC67D61"/>
    <w:rsid w:val="0B776800"/>
    <w:rsid w:val="0B9E269F"/>
    <w:rsid w:val="0BB772BD"/>
    <w:rsid w:val="0BCD088E"/>
    <w:rsid w:val="0C0A3890"/>
    <w:rsid w:val="0C9C7AFF"/>
    <w:rsid w:val="0CA830A9"/>
    <w:rsid w:val="0CC223BD"/>
    <w:rsid w:val="0D183A00"/>
    <w:rsid w:val="0D411534"/>
    <w:rsid w:val="0D4F1B07"/>
    <w:rsid w:val="0D531267"/>
    <w:rsid w:val="0D613984"/>
    <w:rsid w:val="0D70006B"/>
    <w:rsid w:val="0D876340"/>
    <w:rsid w:val="0D9553DC"/>
    <w:rsid w:val="0DE47A1B"/>
    <w:rsid w:val="0DE6032D"/>
    <w:rsid w:val="0DF540CC"/>
    <w:rsid w:val="0E154ECC"/>
    <w:rsid w:val="0E2010D7"/>
    <w:rsid w:val="0E243F12"/>
    <w:rsid w:val="0EAC50D3"/>
    <w:rsid w:val="0EB23376"/>
    <w:rsid w:val="0ECB3381"/>
    <w:rsid w:val="0F0A3BA7"/>
    <w:rsid w:val="0F0C791F"/>
    <w:rsid w:val="0F234590"/>
    <w:rsid w:val="0F31382A"/>
    <w:rsid w:val="0F352B76"/>
    <w:rsid w:val="0F625791"/>
    <w:rsid w:val="0FC41BBC"/>
    <w:rsid w:val="100C3E86"/>
    <w:rsid w:val="102D3DA7"/>
    <w:rsid w:val="10397A58"/>
    <w:rsid w:val="10430481"/>
    <w:rsid w:val="105B7E72"/>
    <w:rsid w:val="10883E10"/>
    <w:rsid w:val="10CF50A9"/>
    <w:rsid w:val="10D82CA4"/>
    <w:rsid w:val="10E548CC"/>
    <w:rsid w:val="112F78F5"/>
    <w:rsid w:val="117F6ACF"/>
    <w:rsid w:val="11813C94"/>
    <w:rsid w:val="1193520B"/>
    <w:rsid w:val="11B75123"/>
    <w:rsid w:val="11F32EA3"/>
    <w:rsid w:val="121F796A"/>
    <w:rsid w:val="124976AB"/>
    <w:rsid w:val="12642329"/>
    <w:rsid w:val="12A30ADC"/>
    <w:rsid w:val="1332191F"/>
    <w:rsid w:val="133D454B"/>
    <w:rsid w:val="134A74BB"/>
    <w:rsid w:val="13570115"/>
    <w:rsid w:val="13623FB2"/>
    <w:rsid w:val="13CD70D5"/>
    <w:rsid w:val="13EB044B"/>
    <w:rsid w:val="142474B9"/>
    <w:rsid w:val="14303CF6"/>
    <w:rsid w:val="144D5ECE"/>
    <w:rsid w:val="14552EB1"/>
    <w:rsid w:val="145B0982"/>
    <w:rsid w:val="14805F44"/>
    <w:rsid w:val="14DC73D2"/>
    <w:rsid w:val="1537146E"/>
    <w:rsid w:val="156C21E3"/>
    <w:rsid w:val="156F5E26"/>
    <w:rsid w:val="15793E11"/>
    <w:rsid w:val="15FC2B6A"/>
    <w:rsid w:val="163360DA"/>
    <w:rsid w:val="167E5169"/>
    <w:rsid w:val="169959F8"/>
    <w:rsid w:val="16AC5EC2"/>
    <w:rsid w:val="16AD4B0A"/>
    <w:rsid w:val="17802752"/>
    <w:rsid w:val="1783099B"/>
    <w:rsid w:val="17953714"/>
    <w:rsid w:val="180513B0"/>
    <w:rsid w:val="181C6579"/>
    <w:rsid w:val="187C5B16"/>
    <w:rsid w:val="188F2999"/>
    <w:rsid w:val="18D86AC4"/>
    <w:rsid w:val="191436BD"/>
    <w:rsid w:val="191A1E29"/>
    <w:rsid w:val="19337AF8"/>
    <w:rsid w:val="197B5DCD"/>
    <w:rsid w:val="19CC487B"/>
    <w:rsid w:val="19E207DF"/>
    <w:rsid w:val="1A5B79AD"/>
    <w:rsid w:val="1AB274BF"/>
    <w:rsid w:val="1BFC2ACA"/>
    <w:rsid w:val="1C006A5E"/>
    <w:rsid w:val="1C0405DB"/>
    <w:rsid w:val="1C376BC4"/>
    <w:rsid w:val="1D932251"/>
    <w:rsid w:val="1DA17DCD"/>
    <w:rsid w:val="1DBF732D"/>
    <w:rsid w:val="1DCF2EAA"/>
    <w:rsid w:val="1DF148B0"/>
    <w:rsid w:val="1E197963"/>
    <w:rsid w:val="1E482970"/>
    <w:rsid w:val="1E5A0164"/>
    <w:rsid w:val="1E5D0198"/>
    <w:rsid w:val="1E706A68"/>
    <w:rsid w:val="1EC738FC"/>
    <w:rsid w:val="1EEF3726"/>
    <w:rsid w:val="1EFD7285"/>
    <w:rsid w:val="1F100D66"/>
    <w:rsid w:val="1F2A3348"/>
    <w:rsid w:val="1F2B2044"/>
    <w:rsid w:val="1F603D1B"/>
    <w:rsid w:val="1F78690B"/>
    <w:rsid w:val="1FC53E3E"/>
    <w:rsid w:val="1FF81D29"/>
    <w:rsid w:val="20012DA5"/>
    <w:rsid w:val="20A80054"/>
    <w:rsid w:val="20BB73F7"/>
    <w:rsid w:val="20E74E2A"/>
    <w:rsid w:val="212278A6"/>
    <w:rsid w:val="212519CB"/>
    <w:rsid w:val="214B1C8E"/>
    <w:rsid w:val="215D113C"/>
    <w:rsid w:val="215D74C3"/>
    <w:rsid w:val="21837F15"/>
    <w:rsid w:val="221F3B39"/>
    <w:rsid w:val="225E2B06"/>
    <w:rsid w:val="2298179E"/>
    <w:rsid w:val="22B10AB2"/>
    <w:rsid w:val="22F866E1"/>
    <w:rsid w:val="237F027D"/>
    <w:rsid w:val="23B4085A"/>
    <w:rsid w:val="242D49CB"/>
    <w:rsid w:val="2434494B"/>
    <w:rsid w:val="248024EA"/>
    <w:rsid w:val="248E2DE1"/>
    <w:rsid w:val="24AA7567"/>
    <w:rsid w:val="24BE0639"/>
    <w:rsid w:val="24E317CD"/>
    <w:rsid w:val="24EC2F26"/>
    <w:rsid w:val="24F627AC"/>
    <w:rsid w:val="25140CD0"/>
    <w:rsid w:val="264E546B"/>
    <w:rsid w:val="265D6A7F"/>
    <w:rsid w:val="267C5AF6"/>
    <w:rsid w:val="26B80661"/>
    <w:rsid w:val="27D668C5"/>
    <w:rsid w:val="27F2456A"/>
    <w:rsid w:val="27F356C9"/>
    <w:rsid w:val="28120F00"/>
    <w:rsid w:val="281C077C"/>
    <w:rsid w:val="282B6C11"/>
    <w:rsid w:val="284137DE"/>
    <w:rsid w:val="28492EFE"/>
    <w:rsid w:val="285919D0"/>
    <w:rsid w:val="28664403"/>
    <w:rsid w:val="28745755"/>
    <w:rsid w:val="28957A0D"/>
    <w:rsid w:val="28B9421C"/>
    <w:rsid w:val="29673C78"/>
    <w:rsid w:val="2987256D"/>
    <w:rsid w:val="29D60DFE"/>
    <w:rsid w:val="2A153315"/>
    <w:rsid w:val="2A17569E"/>
    <w:rsid w:val="2A221E77"/>
    <w:rsid w:val="2A457300"/>
    <w:rsid w:val="2A554419"/>
    <w:rsid w:val="2AAA6513"/>
    <w:rsid w:val="2AAE58D7"/>
    <w:rsid w:val="2B5055B6"/>
    <w:rsid w:val="2B544339"/>
    <w:rsid w:val="2BFF63EA"/>
    <w:rsid w:val="2C173C86"/>
    <w:rsid w:val="2CAB0320"/>
    <w:rsid w:val="2D77768D"/>
    <w:rsid w:val="2DD94E0E"/>
    <w:rsid w:val="2DDD2280"/>
    <w:rsid w:val="2DE2295E"/>
    <w:rsid w:val="2E472865"/>
    <w:rsid w:val="2E514EF7"/>
    <w:rsid w:val="2E7A5B9F"/>
    <w:rsid w:val="2E976DAE"/>
    <w:rsid w:val="2E9B008D"/>
    <w:rsid w:val="2EA01BA7"/>
    <w:rsid w:val="2EB01214"/>
    <w:rsid w:val="2EC85D4E"/>
    <w:rsid w:val="2EDC6EB7"/>
    <w:rsid w:val="2F0957D2"/>
    <w:rsid w:val="2FAC07E2"/>
    <w:rsid w:val="2FB72D80"/>
    <w:rsid w:val="2FFB511A"/>
    <w:rsid w:val="30131B4A"/>
    <w:rsid w:val="3025488D"/>
    <w:rsid w:val="302F3016"/>
    <w:rsid w:val="307A24E3"/>
    <w:rsid w:val="3081695B"/>
    <w:rsid w:val="3098505F"/>
    <w:rsid w:val="30AD3957"/>
    <w:rsid w:val="31006E5C"/>
    <w:rsid w:val="3114574E"/>
    <w:rsid w:val="313075D7"/>
    <w:rsid w:val="31342590"/>
    <w:rsid w:val="31973569"/>
    <w:rsid w:val="31AC14CC"/>
    <w:rsid w:val="31BB7257"/>
    <w:rsid w:val="31CD505A"/>
    <w:rsid w:val="320F1351"/>
    <w:rsid w:val="32821B23"/>
    <w:rsid w:val="328847F1"/>
    <w:rsid w:val="32AD0295"/>
    <w:rsid w:val="32B53C55"/>
    <w:rsid w:val="32C9731A"/>
    <w:rsid w:val="32E504C8"/>
    <w:rsid w:val="32E6530F"/>
    <w:rsid w:val="32EE60B8"/>
    <w:rsid w:val="32EF5CD3"/>
    <w:rsid w:val="32F61FBD"/>
    <w:rsid w:val="339162B4"/>
    <w:rsid w:val="33BD4570"/>
    <w:rsid w:val="3421711A"/>
    <w:rsid w:val="348523D7"/>
    <w:rsid w:val="348F5D0C"/>
    <w:rsid w:val="34C21D26"/>
    <w:rsid w:val="34CE54F3"/>
    <w:rsid w:val="34F22FE0"/>
    <w:rsid w:val="34F860CC"/>
    <w:rsid w:val="34F87C23"/>
    <w:rsid w:val="350C4582"/>
    <w:rsid w:val="3570614D"/>
    <w:rsid w:val="358279F3"/>
    <w:rsid w:val="359957E8"/>
    <w:rsid w:val="362F3D70"/>
    <w:rsid w:val="36F6663C"/>
    <w:rsid w:val="3751675E"/>
    <w:rsid w:val="377A0486"/>
    <w:rsid w:val="37E5253C"/>
    <w:rsid w:val="37E8067A"/>
    <w:rsid w:val="37F00836"/>
    <w:rsid w:val="381B22F3"/>
    <w:rsid w:val="382D42DF"/>
    <w:rsid w:val="3834566E"/>
    <w:rsid w:val="38D46E50"/>
    <w:rsid w:val="38D97FC3"/>
    <w:rsid w:val="393D2C48"/>
    <w:rsid w:val="39736669"/>
    <w:rsid w:val="39973243"/>
    <w:rsid w:val="39AA6A25"/>
    <w:rsid w:val="39DF3CFF"/>
    <w:rsid w:val="3ACE2959"/>
    <w:rsid w:val="3ADC4876"/>
    <w:rsid w:val="3AEE244B"/>
    <w:rsid w:val="3B586183"/>
    <w:rsid w:val="3B716BD9"/>
    <w:rsid w:val="3BA743A8"/>
    <w:rsid w:val="3BAB53BC"/>
    <w:rsid w:val="3BB07701"/>
    <w:rsid w:val="3C1216AE"/>
    <w:rsid w:val="3C3E4D0D"/>
    <w:rsid w:val="3CB641A9"/>
    <w:rsid w:val="3CDC62D4"/>
    <w:rsid w:val="3D232155"/>
    <w:rsid w:val="3D4520CB"/>
    <w:rsid w:val="3D5241B8"/>
    <w:rsid w:val="3D6B6A8C"/>
    <w:rsid w:val="3D6C1197"/>
    <w:rsid w:val="3D7B0923"/>
    <w:rsid w:val="3D7D1865"/>
    <w:rsid w:val="3D915310"/>
    <w:rsid w:val="3D96137B"/>
    <w:rsid w:val="3DE67131"/>
    <w:rsid w:val="3DE90CA8"/>
    <w:rsid w:val="3DFC0F76"/>
    <w:rsid w:val="3EB5188C"/>
    <w:rsid w:val="3EB92D70"/>
    <w:rsid w:val="3EBA7740"/>
    <w:rsid w:val="3EC62D97"/>
    <w:rsid w:val="3EDF0565"/>
    <w:rsid w:val="3F1735F3"/>
    <w:rsid w:val="3F5369DD"/>
    <w:rsid w:val="40154958"/>
    <w:rsid w:val="40330901"/>
    <w:rsid w:val="40363F4D"/>
    <w:rsid w:val="403B192D"/>
    <w:rsid w:val="405101AF"/>
    <w:rsid w:val="405D772B"/>
    <w:rsid w:val="40662D4A"/>
    <w:rsid w:val="40E4016B"/>
    <w:rsid w:val="40F97454"/>
    <w:rsid w:val="412B40E6"/>
    <w:rsid w:val="41517290"/>
    <w:rsid w:val="41656898"/>
    <w:rsid w:val="416D1BF0"/>
    <w:rsid w:val="41756B51"/>
    <w:rsid w:val="41967399"/>
    <w:rsid w:val="41AC2719"/>
    <w:rsid w:val="41BF069E"/>
    <w:rsid w:val="42731488"/>
    <w:rsid w:val="427D180C"/>
    <w:rsid w:val="42A172D8"/>
    <w:rsid w:val="42C97851"/>
    <w:rsid w:val="431A1904"/>
    <w:rsid w:val="438F5E4E"/>
    <w:rsid w:val="43F51866"/>
    <w:rsid w:val="43FD08B4"/>
    <w:rsid w:val="44257F10"/>
    <w:rsid w:val="442D26D9"/>
    <w:rsid w:val="446E1F07"/>
    <w:rsid w:val="448F4129"/>
    <w:rsid w:val="44B813D4"/>
    <w:rsid w:val="45166A62"/>
    <w:rsid w:val="451A208F"/>
    <w:rsid w:val="452203CC"/>
    <w:rsid w:val="453E5D7D"/>
    <w:rsid w:val="453F237D"/>
    <w:rsid w:val="45774DEB"/>
    <w:rsid w:val="45AD406C"/>
    <w:rsid w:val="46130FB8"/>
    <w:rsid w:val="4619161C"/>
    <w:rsid w:val="465316CA"/>
    <w:rsid w:val="465A4BC4"/>
    <w:rsid w:val="46C10A14"/>
    <w:rsid w:val="475021FE"/>
    <w:rsid w:val="47615D53"/>
    <w:rsid w:val="47671291"/>
    <w:rsid w:val="4776060E"/>
    <w:rsid w:val="47B66A30"/>
    <w:rsid w:val="47FB78D6"/>
    <w:rsid w:val="47FE7A46"/>
    <w:rsid w:val="48093900"/>
    <w:rsid w:val="483B2A48"/>
    <w:rsid w:val="4866004B"/>
    <w:rsid w:val="489E7C99"/>
    <w:rsid w:val="48A979B2"/>
    <w:rsid w:val="48DC465D"/>
    <w:rsid w:val="48E45BB4"/>
    <w:rsid w:val="49043E47"/>
    <w:rsid w:val="491F5EC6"/>
    <w:rsid w:val="493A2D00"/>
    <w:rsid w:val="494D2A33"/>
    <w:rsid w:val="49760723"/>
    <w:rsid w:val="49CD76D0"/>
    <w:rsid w:val="4A0A4480"/>
    <w:rsid w:val="4A3C5D83"/>
    <w:rsid w:val="4A413C1A"/>
    <w:rsid w:val="4A4F27DB"/>
    <w:rsid w:val="4A78370A"/>
    <w:rsid w:val="4AE05F6E"/>
    <w:rsid w:val="4AF04620"/>
    <w:rsid w:val="4B103D18"/>
    <w:rsid w:val="4B1B26BD"/>
    <w:rsid w:val="4BBA3C84"/>
    <w:rsid w:val="4BCF5981"/>
    <w:rsid w:val="4C800A2A"/>
    <w:rsid w:val="4C885B30"/>
    <w:rsid w:val="4C9170DB"/>
    <w:rsid w:val="4C9461E1"/>
    <w:rsid w:val="4C994876"/>
    <w:rsid w:val="4CB701C3"/>
    <w:rsid w:val="4D493467"/>
    <w:rsid w:val="4D7F0CE1"/>
    <w:rsid w:val="4DAD4799"/>
    <w:rsid w:val="4DB80A39"/>
    <w:rsid w:val="4DBF2C74"/>
    <w:rsid w:val="4DD51249"/>
    <w:rsid w:val="4DE711FB"/>
    <w:rsid w:val="4DE90850"/>
    <w:rsid w:val="4E134B6A"/>
    <w:rsid w:val="4E485577"/>
    <w:rsid w:val="4E4A6ECF"/>
    <w:rsid w:val="4E934619"/>
    <w:rsid w:val="4ED17C62"/>
    <w:rsid w:val="4EF47868"/>
    <w:rsid w:val="4F6463E1"/>
    <w:rsid w:val="4FF0349D"/>
    <w:rsid w:val="50443370"/>
    <w:rsid w:val="505A51B9"/>
    <w:rsid w:val="50746AF7"/>
    <w:rsid w:val="50A53155"/>
    <w:rsid w:val="50E063B5"/>
    <w:rsid w:val="50FB3E13"/>
    <w:rsid w:val="513B13C3"/>
    <w:rsid w:val="51910F71"/>
    <w:rsid w:val="51A72EFC"/>
    <w:rsid w:val="529C40E3"/>
    <w:rsid w:val="52B16CBF"/>
    <w:rsid w:val="52C12C88"/>
    <w:rsid w:val="52C673B2"/>
    <w:rsid w:val="52F1442F"/>
    <w:rsid w:val="53231D9A"/>
    <w:rsid w:val="532F6D06"/>
    <w:rsid w:val="536A41E2"/>
    <w:rsid w:val="5382620B"/>
    <w:rsid w:val="54300F87"/>
    <w:rsid w:val="54366835"/>
    <w:rsid w:val="54C95AF1"/>
    <w:rsid w:val="552328F8"/>
    <w:rsid w:val="554777BD"/>
    <w:rsid w:val="5579578F"/>
    <w:rsid w:val="5595528A"/>
    <w:rsid w:val="5596276B"/>
    <w:rsid w:val="563B7DAE"/>
    <w:rsid w:val="56786C15"/>
    <w:rsid w:val="56B205B6"/>
    <w:rsid w:val="56D661A7"/>
    <w:rsid w:val="570E4892"/>
    <w:rsid w:val="571B58B4"/>
    <w:rsid w:val="57444977"/>
    <w:rsid w:val="57734F20"/>
    <w:rsid w:val="577473DD"/>
    <w:rsid w:val="582D2E7E"/>
    <w:rsid w:val="58535244"/>
    <w:rsid w:val="5863178F"/>
    <w:rsid w:val="58AC2BA6"/>
    <w:rsid w:val="58B13598"/>
    <w:rsid w:val="58C223CA"/>
    <w:rsid w:val="58F83E30"/>
    <w:rsid w:val="59012EF2"/>
    <w:rsid w:val="59996567"/>
    <w:rsid w:val="599C0E6D"/>
    <w:rsid w:val="59B13783"/>
    <w:rsid w:val="59EF1DA9"/>
    <w:rsid w:val="5A2C3352"/>
    <w:rsid w:val="5A5D23AA"/>
    <w:rsid w:val="5A7247F7"/>
    <w:rsid w:val="5A8D7C5F"/>
    <w:rsid w:val="5A953457"/>
    <w:rsid w:val="5A9F29C3"/>
    <w:rsid w:val="5AB3646E"/>
    <w:rsid w:val="5ACA6725"/>
    <w:rsid w:val="5ADA7E9F"/>
    <w:rsid w:val="5B1C04B7"/>
    <w:rsid w:val="5B33135D"/>
    <w:rsid w:val="5B433C96"/>
    <w:rsid w:val="5B4D0671"/>
    <w:rsid w:val="5B501CD4"/>
    <w:rsid w:val="5B8C5118"/>
    <w:rsid w:val="5BC30933"/>
    <w:rsid w:val="5BDE532D"/>
    <w:rsid w:val="5BE167FD"/>
    <w:rsid w:val="5BFB3F0C"/>
    <w:rsid w:val="5C2A125B"/>
    <w:rsid w:val="5C553C81"/>
    <w:rsid w:val="5C574B8A"/>
    <w:rsid w:val="5C793EFB"/>
    <w:rsid w:val="5CBC3478"/>
    <w:rsid w:val="5D017965"/>
    <w:rsid w:val="5D235EBC"/>
    <w:rsid w:val="5D3826CD"/>
    <w:rsid w:val="5D5A52C7"/>
    <w:rsid w:val="5DB31E9B"/>
    <w:rsid w:val="5DBC4F55"/>
    <w:rsid w:val="5DD45640"/>
    <w:rsid w:val="5DF47470"/>
    <w:rsid w:val="5E0977CC"/>
    <w:rsid w:val="5E190CDE"/>
    <w:rsid w:val="5E27164D"/>
    <w:rsid w:val="5E3C5ECB"/>
    <w:rsid w:val="5E4549AB"/>
    <w:rsid w:val="5E897C12"/>
    <w:rsid w:val="5F125E59"/>
    <w:rsid w:val="5F6F1FCF"/>
    <w:rsid w:val="5F7A39FE"/>
    <w:rsid w:val="5FA5134C"/>
    <w:rsid w:val="5FD21144"/>
    <w:rsid w:val="5FF53085"/>
    <w:rsid w:val="60577283"/>
    <w:rsid w:val="60687CFB"/>
    <w:rsid w:val="607E1292"/>
    <w:rsid w:val="6094289E"/>
    <w:rsid w:val="60A24FBB"/>
    <w:rsid w:val="60A2541F"/>
    <w:rsid w:val="611F77B0"/>
    <w:rsid w:val="61314591"/>
    <w:rsid w:val="615838CB"/>
    <w:rsid w:val="616A451F"/>
    <w:rsid w:val="62292A93"/>
    <w:rsid w:val="624E5673"/>
    <w:rsid w:val="62815310"/>
    <w:rsid w:val="62FA7330"/>
    <w:rsid w:val="62FD2560"/>
    <w:rsid w:val="632202AE"/>
    <w:rsid w:val="6353510B"/>
    <w:rsid w:val="637E566E"/>
    <w:rsid w:val="6389035D"/>
    <w:rsid w:val="63A40849"/>
    <w:rsid w:val="63A72950"/>
    <w:rsid w:val="63B51CCA"/>
    <w:rsid w:val="640A537A"/>
    <w:rsid w:val="64102317"/>
    <w:rsid w:val="64403609"/>
    <w:rsid w:val="6442644B"/>
    <w:rsid w:val="649D1F3A"/>
    <w:rsid w:val="65001F40"/>
    <w:rsid w:val="656B498A"/>
    <w:rsid w:val="65BB1397"/>
    <w:rsid w:val="65C77271"/>
    <w:rsid w:val="65D06126"/>
    <w:rsid w:val="65D5373C"/>
    <w:rsid w:val="66342B59"/>
    <w:rsid w:val="665A5356"/>
    <w:rsid w:val="665B1E68"/>
    <w:rsid w:val="66BA5C6E"/>
    <w:rsid w:val="66FC3C46"/>
    <w:rsid w:val="677B6565"/>
    <w:rsid w:val="67874DD5"/>
    <w:rsid w:val="67913951"/>
    <w:rsid w:val="679B2764"/>
    <w:rsid w:val="680F537B"/>
    <w:rsid w:val="683F3A37"/>
    <w:rsid w:val="688259C4"/>
    <w:rsid w:val="689F4499"/>
    <w:rsid w:val="68AA5354"/>
    <w:rsid w:val="69390486"/>
    <w:rsid w:val="69B96504"/>
    <w:rsid w:val="69E00902"/>
    <w:rsid w:val="6A5E3F97"/>
    <w:rsid w:val="6A604E7D"/>
    <w:rsid w:val="6A8219B9"/>
    <w:rsid w:val="6AF1584B"/>
    <w:rsid w:val="6B25125E"/>
    <w:rsid w:val="6B797260"/>
    <w:rsid w:val="6B7C38BD"/>
    <w:rsid w:val="6BEC03D4"/>
    <w:rsid w:val="6BFB568A"/>
    <w:rsid w:val="6C134FBF"/>
    <w:rsid w:val="6C423AF6"/>
    <w:rsid w:val="6C431FA0"/>
    <w:rsid w:val="6C450EF0"/>
    <w:rsid w:val="6CCB3279"/>
    <w:rsid w:val="6CDE381E"/>
    <w:rsid w:val="6CE43E9B"/>
    <w:rsid w:val="6CE7260C"/>
    <w:rsid w:val="6D715F41"/>
    <w:rsid w:val="6D820A07"/>
    <w:rsid w:val="6D877A12"/>
    <w:rsid w:val="6DDD13D4"/>
    <w:rsid w:val="6E37059F"/>
    <w:rsid w:val="6E6F19B1"/>
    <w:rsid w:val="6E72473F"/>
    <w:rsid w:val="6E777A87"/>
    <w:rsid w:val="6EBE7E18"/>
    <w:rsid w:val="6EC72090"/>
    <w:rsid w:val="6ED44ED9"/>
    <w:rsid w:val="6EE314B3"/>
    <w:rsid w:val="6F163DD2"/>
    <w:rsid w:val="6F6A2517"/>
    <w:rsid w:val="6F6C2E5A"/>
    <w:rsid w:val="6F906926"/>
    <w:rsid w:val="6FAC75B7"/>
    <w:rsid w:val="70041B6B"/>
    <w:rsid w:val="701B6B38"/>
    <w:rsid w:val="707C543A"/>
    <w:rsid w:val="70817E10"/>
    <w:rsid w:val="70BF3967"/>
    <w:rsid w:val="70D27883"/>
    <w:rsid w:val="71025602"/>
    <w:rsid w:val="71144A65"/>
    <w:rsid w:val="717A163C"/>
    <w:rsid w:val="71BE6B57"/>
    <w:rsid w:val="71D451F0"/>
    <w:rsid w:val="71DE2DFF"/>
    <w:rsid w:val="71E33685"/>
    <w:rsid w:val="71EE7EBF"/>
    <w:rsid w:val="71F83CEB"/>
    <w:rsid w:val="71FD1F79"/>
    <w:rsid w:val="7285473C"/>
    <w:rsid w:val="72A25F84"/>
    <w:rsid w:val="72AA7CFF"/>
    <w:rsid w:val="72AB66D8"/>
    <w:rsid w:val="730226D2"/>
    <w:rsid w:val="734B2CA1"/>
    <w:rsid w:val="73797DFD"/>
    <w:rsid w:val="737E5413"/>
    <w:rsid w:val="73C848E1"/>
    <w:rsid w:val="73D975AF"/>
    <w:rsid w:val="740A4EF9"/>
    <w:rsid w:val="74185868"/>
    <w:rsid w:val="74490348"/>
    <w:rsid w:val="744A79EB"/>
    <w:rsid w:val="74786307"/>
    <w:rsid w:val="74844CAB"/>
    <w:rsid w:val="74DD616A"/>
    <w:rsid w:val="74E474F8"/>
    <w:rsid w:val="75153B55"/>
    <w:rsid w:val="751804BB"/>
    <w:rsid w:val="752F0F75"/>
    <w:rsid w:val="753E3A0E"/>
    <w:rsid w:val="757271FA"/>
    <w:rsid w:val="757401EB"/>
    <w:rsid w:val="759E1D9D"/>
    <w:rsid w:val="75B74537"/>
    <w:rsid w:val="75F849CB"/>
    <w:rsid w:val="765E1BBC"/>
    <w:rsid w:val="76730C49"/>
    <w:rsid w:val="77260421"/>
    <w:rsid w:val="77357470"/>
    <w:rsid w:val="778B6ADB"/>
    <w:rsid w:val="77AA3777"/>
    <w:rsid w:val="77BC1A7E"/>
    <w:rsid w:val="78120820"/>
    <w:rsid w:val="78286CE9"/>
    <w:rsid w:val="78797D0E"/>
    <w:rsid w:val="787E5D9B"/>
    <w:rsid w:val="78A042AC"/>
    <w:rsid w:val="790429EB"/>
    <w:rsid w:val="7955257F"/>
    <w:rsid w:val="79951114"/>
    <w:rsid w:val="799F166E"/>
    <w:rsid w:val="79CD0EA3"/>
    <w:rsid w:val="79EB402B"/>
    <w:rsid w:val="79ED32F3"/>
    <w:rsid w:val="7A070D58"/>
    <w:rsid w:val="7A0A5C53"/>
    <w:rsid w:val="7A934E47"/>
    <w:rsid w:val="7ACF099D"/>
    <w:rsid w:val="7ACF736F"/>
    <w:rsid w:val="7B0A2743"/>
    <w:rsid w:val="7B180F16"/>
    <w:rsid w:val="7B1E3775"/>
    <w:rsid w:val="7B2C39A7"/>
    <w:rsid w:val="7B6A5D5B"/>
    <w:rsid w:val="7BEF34D1"/>
    <w:rsid w:val="7C081039"/>
    <w:rsid w:val="7C193F29"/>
    <w:rsid w:val="7CAD6683"/>
    <w:rsid w:val="7CF700AD"/>
    <w:rsid w:val="7D0821F2"/>
    <w:rsid w:val="7D1B6174"/>
    <w:rsid w:val="7D221505"/>
    <w:rsid w:val="7D63698D"/>
    <w:rsid w:val="7D7B6E68"/>
    <w:rsid w:val="7D862676"/>
    <w:rsid w:val="7D9A5540"/>
    <w:rsid w:val="7DA22646"/>
    <w:rsid w:val="7DA52900"/>
    <w:rsid w:val="7DA57A41"/>
    <w:rsid w:val="7DAC7021"/>
    <w:rsid w:val="7DC720AD"/>
    <w:rsid w:val="7DC9372F"/>
    <w:rsid w:val="7DD30A52"/>
    <w:rsid w:val="7DD777EB"/>
    <w:rsid w:val="7E01111B"/>
    <w:rsid w:val="7E130004"/>
    <w:rsid w:val="7E13495C"/>
    <w:rsid w:val="7E186A13"/>
    <w:rsid w:val="7E1A405B"/>
    <w:rsid w:val="7E3B1319"/>
    <w:rsid w:val="7E411DFA"/>
    <w:rsid w:val="7EA720E9"/>
    <w:rsid w:val="7EAF0B77"/>
    <w:rsid w:val="7EE811A3"/>
    <w:rsid w:val="7F1D01D6"/>
    <w:rsid w:val="7F5D1DC2"/>
    <w:rsid w:val="7F981123"/>
    <w:rsid w:val="7FF90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toc 1"/>
    <w:basedOn w:val="1"/>
    <w:next w:val="1"/>
    <w:qFormat/>
    <w:uiPriority w:val="0"/>
  </w:style>
  <w:style w:type="paragraph" w:styleId="8">
    <w:name w:val="toc 4"/>
    <w:basedOn w:val="1"/>
    <w:next w:val="1"/>
    <w:qFormat/>
    <w:uiPriority w:val="0"/>
    <w:pPr>
      <w:ind w:left="1260" w:leftChars="600"/>
    </w:pPr>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 w:eastAsia="zh-CN" w:bidi="ar"/>
    </w:rPr>
  </w:style>
  <w:style w:type="character" w:styleId="13">
    <w:name w:val="FollowedHyperlink"/>
    <w:basedOn w:val="12"/>
    <w:qFormat/>
    <w:uiPriority w:val="0"/>
    <w:rPr>
      <w:color w:val="800080"/>
      <w:u w:val="single"/>
    </w:rPr>
  </w:style>
  <w:style w:type="character" w:styleId="14">
    <w:name w:val="Hyperlink"/>
    <w:basedOn w:val="12"/>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160</Pages>
  <Words>4439</Words>
  <Characters>25015</Characters>
  <Lines>0</Lines>
  <Paragraphs>0</Paragraphs>
  <TotalTime>31</TotalTime>
  <ScaleCrop>false</ScaleCrop>
  <LinksUpToDate>false</LinksUpToDate>
  <CharactersWithSpaces>29225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2024-07-02T01:16:00Z</dcterms:created>
  <dc:creator>wangwenhao</dc:creator>
  <cp:lastModifiedBy>王文皓</cp:lastModifiedBy>
  <dcterms:modified xsi:type="dcterms:W3CDTF">2026-01-14T06:23:57Z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AAFB5B97A3A14E2E94C317B4EDFA2A23_12</vt:lpwstr>
  </property>
  <property fmtid="{D5CDD505-2E9C-101B-9397-08002B2CF9AE}" pid="4" name="KSOTemplateDocerSaveRecord">
    <vt:lpwstr>eyJoZGlkIjoiYmVkY2FjNWY3MGU4MDc4YjM1YWU4Njg4MzA3NjQyYTQiLCJ1c2VySWQiOiI0MDE0MDE3ODAifQ==</vt:lpwstr>
  </property>
</Properties>
</file>