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938" w:rsidRPr="00390938" w:rsidRDefault="00390938" w:rsidP="00390938">
      <w:pPr>
        <w:rPr>
          <w:b/>
          <w:sz w:val="28"/>
        </w:rPr>
      </w:pPr>
      <w:r w:rsidRPr="00390938">
        <w:rPr>
          <w:b/>
          <w:sz w:val="28"/>
        </w:rPr>
        <w:t>CE153 – Introduction to Databases</w:t>
      </w:r>
    </w:p>
    <w:p w:rsidR="00390938" w:rsidRPr="00390938" w:rsidRDefault="00390938" w:rsidP="00390938">
      <w:pPr>
        <w:rPr>
          <w:b/>
        </w:rPr>
      </w:pPr>
      <w:r w:rsidRPr="00390938">
        <w:rPr>
          <w:b/>
        </w:rPr>
        <w:t>Lab 1a - Getting Started with MySQL</w:t>
      </w:r>
    </w:p>
    <w:p w:rsidR="00390938" w:rsidRPr="00390938" w:rsidRDefault="00390938" w:rsidP="00390938">
      <w:pPr>
        <w:rPr>
          <w:b/>
        </w:rPr>
      </w:pPr>
      <w:r w:rsidRPr="00390938">
        <w:rPr>
          <w:b/>
        </w:rPr>
        <w:t>Objectives</w:t>
      </w:r>
    </w:p>
    <w:p w:rsidR="00390938" w:rsidRDefault="00390938" w:rsidP="00390938">
      <w:r>
        <w:t>Students should have a basic understanding of using MySQL. After completing this activity sheet students must be able to start, and connect to, a local MySQL server. They must also understand and use simple SQL commands to create, modify and query tables in a database.</w:t>
      </w:r>
    </w:p>
    <w:p w:rsidR="00390938" w:rsidRPr="00390938" w:rsidRDefault="00390938" w:rsidP="00390938">
      <w:pPr>
        <w:rPr>
          <w:b/>
        </w:rPr>
      </w:pPr>
      <w:r w:rsidRPr="00390938">
        <w:rPr>
          <w:b/>
        </w:rPr>
        <w:t>Background</w:t>
      </w:r>
    </w:p>
    <w:p w:rsidR="00390938" w:rsidRDefault="00390938" w:rsidP="00390938">
      <w:r>
        <w:t>A MySQL system is divided into two parts.</w:t>
      </w:r>
    </w:p>
    <w:p w:rsidR="00390938" w:rsidRDefault="00390938" w:rsidP="00390938">
      <w:pPr>
        <w:pStyle w:val="ListParagraph"/>
        <w:numPr>
          <w:ilvl w:val="0"/>
          <w:numId w:val="1"/>
        </w:numPr>
        <w:spacing w:after="0"/>
      </w:pPr>
      <w:r>
        <w:t>A server, MySQL Server (</w:t>
      </w:r>
      <w:proofErr w:type="spellStart"/>
      <w:r>
        <w:t>mysqld</w:t>
      </w:r>
      <w:proofErr w:type="spellEnd"/>
      <w:r>
        <w:t xml:space="preserve">), which is the main program that does most of the work in a MySQL installation. </w:t>
      </w:r>
    </w:p>
    <w:p w:rsidR="00390938" w:rsidRDefault="00390938" w:rsidP="00390938">
      <w:pPr>
        <w:pStyle w:val="ListParagraph"/>
        <w:spacing w:after="0"/>
      </w:pPr>
    </w:p>
    <w:p w:rsidR="00390938" w:rsidRDefault="00390938" w:rsidP="00390938">
      <w:pPr>
        <w:spacing w:after="0"/>
        <w:ind w:left="720"/>
      </w:pPr>
      <w:r>
        <w:t>(The MySQL server (</w:t>
      </w:r>
      <w:proofErr w:type="spellStart"/>
      <w:r>
        <w:t>mysqld</w:t>
      </w:r>
      <w:proofErr w:type="spellEnd"/>
      <w:r>
        <w:t>) may be running on one machine, but accessing a database held as files on another machine.   For instance, if you run the MySQL server on a machine in a CSEE lab, it may access a database held as files on your home drive.)</w:t>
      </w:r>
    </w:p>
    <w:p w:rsidR="00390938" w:rsidRDefault="00390938" w:rsidP="00390938">
      <w:pPr>
        <w:spacing w:after="0"/>
        <w:ind w:left="720"/>
      </w:pPr>
    </w:p>
    <w:p w:rsidR="00390938" w:rsidRDefault="00390938" w:rsidP="00390938">
      <w:pPr>
        <w:pStyle w:val="ListParagraph"/>
        <w:numPr>
          <w:ilvl w:val="0"/>
          <w:numId w:val="1"/>
        </w:numPr>
        <w:spacing w:after="0"/>
      </w:pPr>
      <w:r>
        <w:t>Some clients (</w:t>
      </w:r>
      <w:proofErr w:type="spellStart"/>
      <w:r>
        <w:t>mysql</w:t>
      </w:r>
      <w:proofErr w:type="spellEnd"/>
      <w:r>
        <w:t xml:space="preserve">), which is an interactive program that enables you to connect to a MySQL server, run queries, and view the results.  </w:t>
      </w:r>
    </w:p>
    <w:p w:rsidR="00390938" w:rsidRDefault="00390938" w:rsidP="00390938">
      <w:pPr>
        <w:pStyle w:val="ListParagraph"/>
        <w:spacing w:after="0"/>
      </w:pPr>
    </w:p>
    <w:p w:rsidR="00390938" w:rsidRDefault="00390938" w:rsidP="00390938">
      <w:pPr>
        <w:spacing w:after="0"/>
        <w:ind w:left="720"/>
      </w:pPr>
      <w:r>
        <w:t>(</w:t>
      </w:r>
      <w:proofErr w:type="spellStart"/>
      <w:proofErr w:type="gramStart"/>
      <w:r>
        <w:t>mysql</w:t>
      </w:r>
      <w:proofErr w:type="spellEnd"/>
      <w:proofErr w:type="gramEnd"/>
      <w:r>
        <w:t xml:space="preserve"> may also be used in batch mode: you place your queries in a file beforehand, then tell </w:t>
      </w:r>
      <w:proofErr w:type="spellStart"/>
      <w:r>
        <w:t>mysql</w:t>
      </w:r>
      <w:proofErr w:type="spellEnd"/>
      <w:r>
        <w:t xml:space="preserve"> to execute the contents of the file.  But we start with interactive use.)</w:t>
      </w:r>
    </w:p>
    <w:p w:rsidR="00390938" w:rsidRDefault="00390938" w:rsidP="00390938"/>
    <w:p w:rsidR="00390938" w:rsidRDefault="00390938" w:rsidP="00390938">
      <w:r w:rsidRPr="00390938">
        <w:t>You are probably working on a CSEE lab machine, with files on drive C</w:t>
      </w:r>
      <w:proofErr w:type="gramStart"/>
      <w:r w:rsidRPr="00390938">
        <w:t>:,</w:t>
      </w:r>
      <w:proofErr w:type="gramEnd"/>
      <w:r w:rsidRPr="00390938">
        <w:t xml:space="preserve"> and your home directory on drive M:</w:t>
      </w:r>
    </w:p>
    <w:p w:rsidR="00390938" w:rsidRDefault="00390938" w:rsidP="00390938">
      <w:r>
        <w:rPr>
          <w:noProof/>
          <w:lang w:eastAsia="en-GB"/>
        </w:rPr>
        <mc:AlternateContent>
          <mc:Choice Requires="wpg">
            <w:drawing>
              <wp:anchor distT="0" distB="0" distL="114300" distR="114300" simplePos="0" relativeHeight="251659264" behindDoc="0" locked="0" layoutInCell="1" allowOverlap="1" wp14:anchorId="088F1A90" wp14:editId="74FAC77F">
                <wp:simplePos x="0" y="0"/>
                <wp:positionH relativeFrom="column">
                  <wp:posOffset>295275</wp:posOffset>
                </wp:positionH>
                <wp:positionV relativeFrom="paragraph">
                  <wp:posOffset>186690</wp:posOffset>
                </wp:positionV>
                <wp:extent cx="4935855" cy="2342515"/>
                <wp:effectExtent l="0" t="0" r="0" b="635"/>
                <wp:wrapNone/>
                <wp:docPr id="25" name="Group 24"/>
                <wp:cNvGraphicFramePr/>
                <a:graphic xmlns:a="http://schemas.openxmlformats.org/drawingml/2006/main">
                  <a:graphicData uri="http://schemas.microsoft.com/office/word/2010/wordprocessingGroup">
                    <wpg:wgp>
                      <wpg:cNvGrpSpPr/>
                      <wpg:grpSpPr>
                        <a:xfrm>
                          <a:off x="0" y="0"/>
                          <a:ext cx="4935855" cy="2342515"/>
                          <a:chOff x="0" y="0"/>
                          <a:chExt cx="7052003" cy="3346993"/>
                        </a:xfrm>
                      </wpg:grpSpPr>
                      <pic:pic xmlns:pic="http://schemas.openxmlformats.org/drawingml/2006/picture">
                        <pic:nvPicPr>
                          <pic:cNvPr id="2" name="Picture 2" descr="Image result for keyboard monitor symbo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6356404" y="2748095"/>
                            <a:ext cx="596265" cy="598898"/>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3"/>
                        <wps:cNvSpPr/>
                        <wps:spPr>
                          <a:xfrm>
                            <a:off x="4277570" y="713761"/>
                            <a:ext cx="2736304" cy="2160240"/>
                          </a:xfrm>
                          <a:prstGeom prst="rect">
                            <a:avLst/>
                          </a:prstGeom>
                          <a:noFill/>
                          <a:ln w="25400" cap="flat" cmpd="sng" algn="ctr">
                            <a:solidFill>
                              <a:srgbClr val="4F81BD">
                                <a:shade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7-Point Star 4"/>
                        <wps:cNvSpPr/>
                        <wps:spPr>
                          <a:xfrm>
                            <a:off x="4448415" y="1815585"/>
                            <a:ext cx="1103595" cy="914400"/>
                          </a:xfrm>
                          <a:prstGeom prst="star7">
                            <a:avLst/>
                          </a:prstGeom>
                          <a:noFill/>
                          <a:ln w="25400" cap="flat" cmpd="sng" algn="ctr">
                            <a:solidFill>
                              <a:srgbClr val="4F81BD">
                                <a:shade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7-Point Star 5"/>
                        <wps:cNvSpPr/>
                        <wps:spPr>
                          <a:xfrm>
                            <a:off x="5434652" y="1815585"/>
                            <a:ext cx="1219885" cy="914400"/>
                          </a:xfrm>
                          <a:prstGeom prst="star7">
                            <a:avLst/>
                          </a:prstGeom>
                          <a:noFill/>
                          <a:ln w="25400" cap="flat" cmpd="sng" algn="ctr">
                            <a:solidFill>
                              <a:srgbClr val="4F81BD">
                                <a:shade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descr="http://www.clker.com/cliparts/2/d/f/f/1206577509218878922spidie_Database_Shape.svg.m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515381" y="1010835"/>
                            <a:ext cx="579429" cy="5311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 descr="http://www.clker.com/cliparts/2/d/f/f/1206577509218878922spidie_Database_Shape.svg.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8960" y="465663"/>
                            <a:ext cx="3378836" cy="2807962"/>
                          </a:xfrm>
                          <a:prstGeom prst="rect">
                            <a:avLst/>
                          </a:prstGeom>
                          <a:noFill/>
                          <a:extLst>
                            <a:ext uri="{909E8E84-426E-40DD-AFC4-6F175D3DCCD1}">
                              <a14:hiddenFill xmlns:a14="http://schemas.microsoft.com/office/drawing/2010/main">
                                <a:solidFill>
                                  <a:srgbClr val="FFFFFF"/>
                                </a:solidFill>
                              </a14:hiddenFill>
                            </a:ext>
                          </a:extLst>
                        </pic:spPr>
                      </pic:pic>
                      <wps:wsp>
                        <wps:cNvPr id="8" name="TextBox 8"/>
                        <wps:cNvSpPr txBox="1"/>
                        <wps:spPr>
                          <a:xfrm>
                            <a:off x="0" y="0"/>
                            <a:ext cx="3736756" cy="483649"/>
                          </a:xfrm>
                          <a:prstGeom prst="rect">
                            <a:avLst/>
                          </a:prstGeom>
                          <a:noFill/>
                        </wps:spPr>
                        <wps:txbx>
                          <w:txbxContent>
                            <w:p w:rsidR="00390938" w:rsidRDefault="00390938" w:rsidP="00390938">
                              <w:pPr>
                                <w:pStyle w:val="NormalWeb"/>
                                <w:spacing w:before="0" w:beforeAutospacing="0" w:after="0" w:afterAutospacing="0"/>
                                <w:jc w:val="center"/>
                              </w:pPr>
                              <w:r>
                                <w:rPr>
                                  <w:rFonts w:asciiTheme="minorHAnsi" w:hAnsi="Calibri" w:cstheme="minorBidi"/>
                                  <w:color w:val="000000" w:themeColor="text1"/>
                                  <w:kern w:val="24"/>
                                  <w:sz w:val="32"/>
                                  <w:szCs w:val="32"/>
                                </w:rPr>
                                <w:t>M: drive, somewhere else</w:t>
                              </w:r>
                            </w:p>
                          </w:txbxContent>
                        </wps:txbx>
                        <wps:bodyPr wrap="square" rtlCol="0">
                          <a:spAutoFit/>
                        </wps:bodyPr>
                      </wps:wsp>
                      <wps:wsp>
                        <wps:cNvPr id="9" name="TextBox 17"/>
                        <wps:cNvSpPr txBox="1"/>
                        <wps:spPr>
                          <a:xfrm>
                            <a:off x="5212393" y="975076"/>
                            <a:ext cx="1441450" cy="528864"/>
                          </a:xfrm>
                          <a:prstGeom prst="rect">
                            <a:avLst/>
                          </a:prstGeom>
                          <a:noFill/>
                        </wps:spPr>
                        <wps:txbx>
                          <w:txbxContent>
                            <w:p w:rsidR="00390938" w:rsidRDefault="00390938" w:rsidP="00390938">
                              <w:pPr>
                                <w:pStyle w:val="NormalWeb"/>
                                <w:spacing w:before="0" w:beforeAutospacing="0" w:after="0" w:afterAutospacing="0"/>
                              </w:pPr>
                              <w:r>
                                <w:rPr>
                                  <w:rFonts w:asciiTheme="minorHAnsi" w:hAnsi="Calibri" w:cstheme="minorBidi"/>
                                  <w:color w:val="000000" w:themeColor="text1"/>
                                  <w:kern w:val="24"/>
                                  <w:sz w:val="36"/>
                                  <w:szCs w:val="36"/>
                                </w:rPr>
                                <w:t>C: drive</w:t>
                              </w:r>
                            </w:p>
                          </w:txbxContent>
                        </wps:txbx>
                        <wps:bodyPr wrap="square" rtlCol="0">
                          <a:spAutoFit/>
                        </wps:bodyPr>
                      </wps:wsp>
                      <wps:wsp>
                        <wps:cNvPr id="10" name="TextBox 18"/>
                        <wps:cNvSpPr txBox="1"/>
                        <wps:spPr>
                          <a:xfrm>
                            <a:off x="4239440" y="223741"/>
                            <a:ext cx="2812563" cy="483649"/>
                          </a:xfrm>
                          <a:prstGeom prst="rect">
                            <a:avLst/>
                          </a:prstGeom>
                          <a:noFill/>
                        </wps:spPr>
                        <wps:txbx>
                          <w:txbxContent>
                            <w:p w:rsidR="00390938" w:rsidRDefault="00390938" w:rsidP="00390938">
                              <w:pPr>
                                <w:pStyle w:val="NormalWeb"/>
                                <w:spacing w:before="0" w:beforeAutospacing="0" w:after="0" w:afterAutospacing="0"/>
                              </w:pPr>
                              <w:proofErr w:type="gramStart"/>
                              <w:r>
                                <w:rPr>
                                  <w:rFonts w:asciiTheme="minorHAnsi" w:hAnsi="Calibri" w:cstheme="minorBidi"/>
                                  <w:color w:val="000000" w:themeColor="text1"/>
                                  <w:kern w:val="24"/>
                                  <w:sz w:val="32"/>
                                  <w:szCs w:val="32"/>
                                </w:rPr>
                                <w:t>local</w:t>
                              </w:r>
                              <w:proofErr w:type="gramEnd"/>
                              <w:r>
                                <w:rPr>
                                  <w:rFonts w:asciiTheme="minorHAnsi" w:hAnsi="Calibri" w:cstheme="minorBidi"/>
                                  <w:color w:val="000000" w:themeColor="text1"/>
                                  <w:kern w:val="24"/>
                                  <w:sz w:val="32"/>
                                  <w:szCs w:val="32"/>
                                </w:rPr>
                                <w:t xml:space="preserve"> machine, in lab </w:t>
                              </w:r>
                            </w:p>
                          </w:txbxContent>
                        </wps:txbx>
                        <wps:bodyPr wrap="square" rtlCol="0">
                          <a:spAutoFit/>
                        </wps:bodyPr>
                      </wps:wsp>
                      <wps:wsp>
                        <wps:cNvPr id="11" name="TextBox 10"/>
                        <wps:cNvSpPr txBox="1"/>
                        <wps:spPr>
                          <a:xfrm>
                            <a:off x="4543012" y="1907569"/>
                            <a:ext cx="914400" cy="659521"/>
                          </a:xfrm>
                          <a:prstGeom prst="rect">
                            <a:avLst/>
                          </a:prstGeom>
                          <a:noFill/>
                        </wps:spPr>
                        <wps:txbx>
                          <w:txbxContent>
                            <w:p w:rsidR="00390938" w:rsidRDefault="00390938" w:rsidP="00390938">
                              <w:pPr>
                                <w:pStyle w:val="NormalWeb"/>
                                <w:spacing w:before="0" w:beforeAutospacing="0" w:after="0" w:afterAutospacing="0"/>
                              </w:pPr>
                              <w:proofErr w:type="spellStart"/>
                              <w:proofErr w:type="gramStart"/>
                              <w:r>
                                <w:rPr>
                                  <w:rFonts w:asciiTheme="minorHAnsi" w:hAnsi="Calibri" w:cstheme="minorBidi"/>
                                  <w:color w:val="000000" w:themeColor="text1"/>
                                  <w:kern w:val="24"/>
                                </w:rPr>
                                <w:t>mysqld</w:t>
                              </w:r>
                              <w:proofErr w:type="spellEnd"/>
                              <w:proofErr w:type="gramEnd"/>
                            </w:p>
                            <w:p w:rsidR="00390938" w:rsidRDefault="00390938" w:rsidP="00390938">
                              <w:pPr>
                                <w:pStyle w:val="NormalWeb"/>
                                <w:spacing w:before="0" w:beforeAutospacing="0" w:after="0" w:afterAutospacing="0"/>
                              </w:pPr>
                              <w:proofErr w:type="gramStart"/>
                              <w:r>
                                <w:rPr>
                                  <w:rFonts w:asciiTheme="minorHAnsi" w:hAnsi="Calibri" w:cstheme="minorBidi"/>
                                  <w:color w:val="000000" w:themeColor="text1"/>
                                  <w:kern w:val="24"/>
                                </w:rPr>
                                <w:t>server</w:t>
                              </w:r>
                              <w:proofErr w:type="gramEnd"/>
                            </w:p>
                          </w:txbxContent>
                        </wps:txbx>
                        <wps:bodyPr wrap="square" rtlCol="0">
                          <a:spAutoFit/>
                        </wps:bodyPr>
                      </wps:wsp>
                      <wps:wsp>
                        <wps:cNvPr id="12" name="TextBox 21"/>
                        <wps:cNvSpPr txBox="1"/>
                        <wps:spPr>
                          <a:xfrm>
                            <a:off x="5633534" y="1989226"/>
                            <a:ext cx="914400" cy="659521"/>
                          </a:xfrm>
                          <a:prstGeom prst="rect">
                            <a:avLst/>
                          </a:prstGeom>
                          <a:noFill/>
                        </wps:spPr>
                        <wps:txbx>
                          <w:txbxContent>
                            <w:p w:rsidR="00390938" w:rsidRDefault="00390938" w:rsidP="00390938">
                              <w:pPr>
                                <w:pStyle w:val="NormalWeb"/>
                                <w:spacing w:before="0" w:beforeAutospacing="0" w:after="0" w:afterAutospacing="0"/>
                              </w:pPr>
                              <w:proofErr w:type="spellStart"/>
                              <w:proofErr w:type="gramStart"/>
                              <w:r>
                                <w:rPr>
                                  <w:rFonts w:asciiTheme="minorHAnsi" w:hAnsi="Calibri" w:cstheme="minorBidi"/>
                                  <w:color w:val="000000" w:themeColor="text1"/>
                                  <w:kern w:val="24"/>
                                </w:rPr>
                                <w:t>mysql</w:t>
                              </w:r>
                              <w:proofErr w:type="spellEnd"/>
                              <w:proofErr w:type="gramEnd"/>
                            </w:p>
                            <w:p w:rsidR="00390938" w:rsidRDefault="00390938" w:rsidP="00390938">
                              <w:pPr>
                                <w:pStyle w:val="NormalWeb"/>
                                <w:spacing w:before="0" w:beforeAutospacing="0" w:after="0" w:afterAutospacing="0"/>
                              </w:pPr>
                              <w:proofErr w:type="gramStart"/>
                              <w:r>
                                <w:rPr>
                                  <w:rFonts w:asciiTheme="minorHAnsi" w:hAnsi="Calibri" w:cstheme="minorBidi"/>
                                  <w:color w:val="000000" w:themeColor="text1"/>
                                  <w:kern w:val="24"/>
                                </w:rPr>
                                <w:t>client</w:t>
                              </w:r>
                              <w:proofErr w:type="gramEnd"/>
                              <w:r>
                                <w:rPr>
                                  <w:rFonts w:asciiTheme="minorHAnsi" w:hAnsi="Calibri" w:cstheme="minorBidi"/>
                                  <w:color w:val="000000" w:themeColor="text1"/>
                                  <w:kern w:val="24"/>
                                </w:rPr>
                                <w:t xml:space="preserve"> </w:t>
                              </w:r>
                            </w:p>
                          </w:txbxContent>
                        </wps:txbx>
                        <wps:bodyPr wrap="square" rtlCol="0">
                          <a:spAutoFit/>
                        </wps:bodyPr>
                      </wps:wsp>
                      <wps:wsp>
                        <wps:cNvPr id="13" name="TextBox 13"/>
                        <wps:cNvSpPr txBox="1"/>
                        <wps:spPr>
                          <a:xfrm>
                            <a:off x="571427" y="1416344"/>
                            <a:ext cx="2363107" cy="396421"/>
                          </a:xfrm>
                          <a:prstGeom prst="rect">
                            <a:avLst/>
                          </a:prstGeom>
                          <a:noFill/>
                        </wps:spPr>
                        <wps:txbx>
                          <w:txbxContent>
                            <w:p w:rsidR="00390938" w:rsidRDefault="00390938" w:rsidP="00390938">
                              <w:pPr>
                                <w:pStyle w:val="NormalWeb"/>
                                <w:spacing w:before="0" w:beforeAutospacing="0" w:after="0" w:afterAutospacing="0"/>
                              </w:pPr>
                              <w:proofErr w:type="gramStart"/>
                              <w:r>
                                <w:rPr>
                                  <w:rFonts w:asciiTheme="minorHAnsi" w:hAnsi="Calibri" w:cstheme="minorBidi"/>
                                  <w:color w:val="000000" w:themeColor="text1"/>
                                  <w:kern w:val="24"/>
                                </w:rPr>
                                <w:t>all</w:t>
                              </w:r>
                              <w:proofErr w:type="gramEnd"/>
                              <w:r>
                                <w:rPr>
                                  <w:rFonts w:asciiTheme="minorHAnsi" w:hAnsi="Calibri" w:cstheme="minorBidi"/>
                                  <w:color w:val="000000" w:themeColor="text1"/>
                                  <w:kern w:val="24"/>
                                </w:rPr>
                                <w:t xml:space="preserve"> your files and folders</w:t>
                              </w:r>
                            </w:p>
                          </w:txbxContent>
                        </wps:txbx>
                        <wps:bodyPr wrap="none" rtlCol="0">
                          <a:spAutoFit/>
                        </wps:bodyPr>
                      </wps:wsp>
                      <wps:wsp>
                        <wps:cNvPr id="14" name="Rectangle 14"/>
                        <wps:cNvSpPr/>
                        <wps:spPr>
                          <a:xfrm>
                            <a:off x="507142" y="1344566"/>
                            <a:ext cx="2722472" cy="1670586"/>
                          </a:xfrm>
                          <a:prstGeom prst="rect">
                            <a:avLst/>
                          </a:prstGeom>
                          <a:noFill/>
                          <a:ln w="25400" cap="flat" cmpd="sng" algn="ctr">
                            <a:solidFill>
                              <a:srgbClr val="4F81BD">
                                <a:shade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62576" y="2193491"/>
                            <a:ext cx="1774249" cy="761021"/>
                          </a:xfrm>
                          <a:prstGeom prst="rect">
                            <a:avLst/>
                          </a:prstGeom>
                          <a:noFill/>
                          <a:ln w="25400" cap="flat" cmpd="sng" algn="ctr">
                            <a:solidFill>
                              <a:srgbClr val="4F81BD">
                                <a:shade val="50000"/>
                              </a:srgbClr>
                            </a:solidFill>
                            <a:prstDash val="sysDash"/>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TextBox 19"/>
                        <wps:cNvSpPr txBox="1"/>
                        <wps:spPr>
                          <a:xfrm>
                            <a:off x="831834" y="2208147"/>
                            <a:ext cx="2515214" cy="659521"/>
                          </a:xfrm>
                          <a:prstGeom prst="rect">
                            <a:avLst/>
                          </a:prstGeom>
                          <a:noFill/>
                        </wps:spPr>
                        <wps:txbx>
                          <w:txbxContent>
                            <w:p w:rsidR="00390938" w:rsidRDefault="00390938" w:rsidP="00390938">
                              <w:pPr>
                                <w:pStyle w:val="NormalWeb"/>
                                <w:spacing w:before="0" w:beforeAutospacing="0" w:after="0" w:afterAutospacing="0"/>
                              </w:pPr>
                              <w:proofErr w:type="gramStart"/>
                              <w:r>
                                <w:rPr>
                                  <w:rFonts w:asciiTheme="minorHAnsi" w:hAnsi="Calibri" w:cstheme="minorBidi"/>
                                  <w:color w:val="000000" w:themeColor="text1"/>
                                  <w:kern w:val="24"/>
                                </w:rPr>
                                <w:t>files</w:t>
                              </w:r>
                              <w:proofErr w:type="gramEnd"/>
                              <w:r>
                                <w:rPr>
                                  <w:rFonts w:asciiTheme="minorHAnsi" w:hAnsi="Calibri" w:cstheme="minorBidi"/>
                                  <w:color w:val="000000" w:themeColor="text1"/>
                                  <w:kern w:val="24"/>
                                </w:rPr>
                                <w:t xml:space="preserve"> that hold </w:t>
                              </w:r>
                            </w:p>
                            <w:p w:rsidR="00390938" w:rsidRDefault="00390938" w:rsidP="00390938">
                              <w:pPr>
                                <w:pStyle w:val="NormalWeb"/>
                                <w:spacing w:before="0" w:beforeAutospacing="0" w:after="0" w:afterAutospacing="0"/>
                              </w:pPr>
                              <w:proofErr w:type="gramStart"/>
                              <w:r>
                                <w:rPr>
                                  <w:rFonts w:asciiTheme="minorHAnsi" w:hAnsi="Calibri" w:cstheme="minorBidi"/>
                                  <w:color w:val="000000" w:themeColor="text1"/>
                                  <w:kern w:val="24"/>
                                </w:rPr>
                                <w:t>your</w:t>
                              </w:r>
                              <w:proofErr w:type="gramEnd"/>
                              <w:r>
                                <w:rPr>
                                  <w:rFonts w:asciiTheme="minorHAnsi" w:hAnsi="Calibri" w:cstheme="minorBidi"/>
                                  <w:color w:val="000000" w:themeColor="text1"/>
                                  <w:kern w:val="24"/>
                                </w:rPr>
                                <w:t xml:space="preserve"> databases</w:t>
                              </w:r>
                            </w:p>
                          </w:txbxContent>
                        </wps:txbx>
                        <wps:bodyPr wrap="square" rtlCol="0">
                          <a:spAutoFit/>
                        </wps:bodyPr>
                      </wps:wsp>
                      <wps:wsp>
                        <wps:cNvPr id="17" name="Straight Arrow Connector 17"/>
                        <wps:cNvCnPr/>
                        <wps:spPr>
                          <a:xfrm>
                            <a:off x="2486951" y="2302376"/>
                            <a:ext cx="1961464" cy="0"/>
                          </a:xfrm>
                          <a:prstGeom prst="straightConnector1">
                            <a:avLst/>
                          </a:prstGeom>
                          <a:noFill/>
                          <a:ln w="50800" cap="flat" cmpd="sng" algn="ctr">
                            <a:solidFill>
                              <a:srgbClr val="4F81BD">
                                <a:shade val="95000"/>
                                <a:satMod val="105000"/>
                              </a:srgbClr>
                            </a:solidFill>
                            <a:prstDash val="sysDash"/>
                            <a:headEnd type="arrow"/>
                            <a:tailEnd type="arrow"/>
                          </a:ln>
                          <a:effectLst/>
                        </wps:spPr>
                        <wps:bodyPr/>
                      </wps:wsp>
                    </wpg:wgp>
                  </a:graphicData>
                </a:graphic>
              </wp:anchor>
            </w:drawing>
          </mc:Choice>
          <mc:Fallback>
            <w:pict>
              <v:group id="Group 24" o:spid="_x0000_s1026" style="position:absolute;margin-left:23.25pt;margin-top:14.7pt;width:388.65pt;height:184.45pt;z-index:251659264" coordsize="70520,3346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Image result for keyboard monitor symbol" style="position:absolute;left:63564;top:27480;width:5962;height:59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cqoXBAAAA2gAAAA8AAABkcnMvZG93bnJldi54bWxEj0+LwjAUxO/CfofwFvamqT0sUo2yKyhe&#10;/YPo7ZG8bYvNSzeJtn57Iwgeh5n5DTNb9LYRN/KhdqxgPMpAEGtnai4VHPar4QREiMgGG8ek4E4B&#10;FvOPwQwL4zre0m0XS5EgHApUUMXYFlIGXZHFMHItcfL+nLcYk/SlNB67BLeNzLPsW1qsOS1U2NKy&#10;In3ZXa0Cqf+P5+1Jd6Zf5+NfJy+npT8o9fXZ/0xBROrjO/xqb4yCHJ5X0g2Q8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ocqoXBAAAA2gAAAA8AAAAAAAAAAAAAAAAAnwIA&#10;AGRycy9kb3ducmV2LnhtbFBLBQYAAAAABAAEAPcAAACNAwAAAAA=&#10;">
                  <v:imagedata r:id="rId9" o:title="Image result for keyboard monitor symbol"/>
                </v:shape>
                <v:rect id="Rectangle 3" o:spid="_x0000_s1028" style="position:absolute;left:42775;top:7137;width:27363;height:21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LyFMMA&#10;AADaAAAADwAAAGRycy9kb3ducmV2LnhtbESPzW7CMBCE75X6DtZW4lacQkUhYFChQvTKz4XbKl4S&#10;Q7wOsQmBp8eVkHoczcw3msmstaVoqPbGsYKPbgKCOHPacK5gt12+D0H4gKyxdEwKbuRhNn19mWCq&#10;3ZXX1GxCLiKEfYoKihCqVEqfFWTRd11FHL2Dqy2GKOtc6hqvEW5L2UuSgbRoOC4UWNGioOy0uVgF&#10;B2P6zc6u2s9s/3Wcj0b389L9KNV5a7/HIAK14T/8bP9qBX34uxJv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LyFMMAAADaAAAADwAAAAAAAAAAAAAAAACYAgAAZHJzL2Rv&#10;d25yZXYueG1sUEsFBgAAAAAEAAQA9QAAAIgDAAAAAA==&#10;" filled="f" strokecolor="#385d8a" strokeweight="2pt"/>
                <v:shape id="7-Point Star 4" o:spid="_x0000_s1029" style="position:absolute;left:44484;top:18155;width:11036;height:9144;visibility:visible;mso-wrap-style:square;v-text-anchor:middle" coordsize="1103595,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l3CsMA&#10;AADaAAAADwAAAGRycy9kb3ducmV2LnhtbESPQWsCMRSE7wX/Q3hCL0WztlLW1ShSKHjoRdtDj4/N&#10;c5N287Js4rrurzeC4HGYmW+Y1aZ3teioDdazgtk0A0Fcem25UvDz/TnJQYSIrLH2TAouFGCzHj2t&#10;sND+zHvqDrESCcKhQAUmxqaQMpSGHIapb4iTd/Stw5hkW0nd4jnBXS1fs+xdOrScFgw29GGo/D+c&#10;nIIXfvvNKzsM+Y5PdtHpvy8zH5R6HvfbJYhIfXyE7+2dVjCH25V0A+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l3CsMAAADaAAAADwAAAAAAAAAAAAAAAACYAgAAZHJzL2Rv&#10;d25yZXYueG1sUEsFBgAAAAAEAAQA9QAAAIgDAAAAAA==&#10;" path="m-3,588057l169941,406949,109290,181109r272567,l551798,,721738,181109r272567,l933654,406949r169944,181108l858022,688565,797369,914405,551798,813896,306226,914405,245573,688565,-3,588057xe" filled="f" strokecolor="#385d8a" strokeweight="2pt">
                  <v:path arrowok="t" o:connecttype="custom" o:connectlocs="-3,588057;169941,406949;109290,181109;381857,181109;551798,0;721738,181109;994305,181109;933654,406949;1103598,588057;858022,688565;797369,914405;551798,813896;306226,914405;245573,688565;-3,588057" o:connectangles="0,0,0,0,0,0,0,0,0,0,0,0,0,0,0"/>
                </v:shape>
                <v:shape id="7-Point Star 5" o:spid="_x0000_s1030" style="position:absolute;left:54346;top:18155;width:12199;height:9144;visibility:visible;mso-wrap-style:square;v-text-anchor:middle" coordsize="1219885,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LNzMEA&#10;AADaAAAADwAAAGRycy9kb3ducmV2LnhtbESPQWvCQBSE74X+h+UVems2Ta1IdJVSqPRYNeD1kX0m&#10;0ezbZHdN0n/fFYQeh5lvhlltJtOKgZxvLCt4TVIQxKXVDVcKisPXywKED8gaW8uk4Jc8bNaPDyvM&#10;tR15R8M+VCKWsM9RQR1Cl0vpy5oM+sR2xNE7WWcwROkqqR2Osdy0MkvTuTTYcFyosaPPmsrL/moU&#10;vA+FG2fHH21527u0L8+Zfjsr9fw0fSxBBJrCf/hOf+vIwe1Kv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SzczBAAAA2gAAAA8AAAAAAAAAAAAAAAAAmAIAAGRycy9kb3du&#10;cmV2LnhtbFBLBQYAAAAABAAEAPUAAACGAwAAAAA=&#10;" path="m-3,588057l187848,406949,120806,181109r301289,l609943,,797790,181109r301289,l1032037,406949r187851,181108l948435,688565,881391,914405,609943,813896,338494,914405,271450,688565,-3,588057xe" filled="f" strokecolor="#385d8a" strokeweight="2pt">
                  <v:path arrowok="t" o:connecttype="custom" o:connectlocs="-3,588057;187848,406949;120806,181109;422095,181109;609943,0;797790,181109;1099079,181109;1032037,406949;1219888,588057;948435,688565;881391,914405;609943,813896;338494,914405;271450,688565;-3,588057" o:connectangles="0,0,0,0,0,0,0,0,0,0,0,0,0,0,0"/>
                </v:shape>
                <v:shape id="Picture 6" o:spid="_x0000_s1031" type="#_x0000_t75" alt="http://www.clker.com/cliparts/2/d/f/f/1206577509218878922spidie_Database_Shape.svg.med.png" style="position:absolute;left:45153;top:10108;width:5795;height:53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OeNHDAAAA2gAAAA8AAABkcnMvZG93bnJldi54bWxEj0uLwkAQhO/C/oehhb2ITtyDSHQSRBA8&#10;hfVxcG+9mc4DMz3ZzGjiv98RBI9FVX1FrdPBNOJOnastK5jPIhDEudU1lwrOp910CcJ5ZI2NZVLw&#10;IAdp8jFaY6xtzwe6H30pAoRdjAoq79tYSpdXZNDNbEscvMJ2Bn2QXSl1h32Am0Z+RdFCGqw5LFTY&#10;0rai/Hq8GQWTQ2YLnRV9+ff43i1/s/ZyO/8o9TkeNisQngb/Dr/ae61gAc8r4QbI5B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s540cMAAADaAAAADwAAAAAAAAAAAAAAAACf&#10;AgAAZHJzL2Rvd25yZXYueG1sUEsFBgAAAAAEAAQA9wAAAI8DAAAAAA==&#10;">
                  <v:imagedata r:id="rId10" o:title="1206577509218878922spidie_Database_Shape.svg.med"/>
                </v:shape>
                <v:shape id="Picture 7" o:spid="_x0000_s1032" type="#_x0000_t75" alt="http://www.clker.com/cliparts/2/d/f/f/1206577509218878922spidie_Database_Shape.svg.med.png" style="position:absolute;left:1789;top:4656;width:33788;height:28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AMCfCAAAA2gAAAA8AAABkcnMvZG93bnJldi54bWxEj0tvwjAQhO9I/AdrkXprHNLySnFQX0hw&#10;qsrjvoq3SWi8jmIXkn+PkSpxHM3MN5rlqjO1OFPrKssKxlEMgji3uuJCwWG/fpyDcB5ZY22ZFPTk&#10;YJUNB0tMtb3wN513vhABwi5FBaX3TSqly0sy6CLbEAfvx7YGfZBtIXWLlwA3tUzieCoNVhwWSmzo&#10;vaT8d/dnFNjT08Q0lXvbPief8uuD+4U79ko9jLrXFxCeOn8P/7c3WsEMblfCDZDZ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8wDAnwgAAANoAAAAPAAAAAAAAAAAAAAAAAJ8C&#10;AABkcnMvZG93bnJldi54bWxQSwUGAAAAAAQABAD3AAAAjgMAAAAA&#10;">
                  <v:imagedata r:id="rId11" o:title="1206577509218878922spidie_Database_Shape.svg.med"/>
                </v:shape>
                <v:shapetype id="_x0000_t202" coordsize="21600,21600" o:spt="202" path="m,l,21600r21600,l21600,xe">
                  <v:stroke joinstyle="miter"/>
                  <v:path gradientshapeok="t" o:connecttype="rect"/>
                </v:shapetype>
                <v:shape id="TextBox 8" o:spid="_x0000_s1033" type="#_x0000_t202" style="position:absolute;width:37367;height:4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390938" w:rsidRDefault="00390938" w:rsidP="00390938">
                        <w:pPr>
                          <w:pStyle w:val="NormalWeb"/>
                          <w:spacing w:before="0" w:beforeAutospacing="0" w:after="0" w:afterAutospacing="0"/>
                          <w:jc w:val="center"/>
                        </w:pPr>
                        <w:r>
                          <w:rPr>
                            <w:rFonts w:asciiTheme="minorHAnsi" w:hAnsi="Calibri" w:cstheme="minorBidi"/>
                            <w:color w:val="000000" w:themeColor="text1"/>
                            <w:kern w:val="24"/>
                            <w:sz w:val="32"/>
                            <w:szCs w:val="32"/>
                          </w:rPr>
                          <w:t>M: drive, somewhere else</w:t>
                        </w:r>
                      </w:p>
                    </w:txbxContent>
                  </v:textbox>
                </v:shape>
                <v:shape id="TextBox 17" o:spid="_x0000_s1034" type="#_x0000_t202" style="position:absolute;left:52123;top:9750;width:14415;height:5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390938" w:rsidRDefault="00390938" w:rsidP="00390938">
                        <w:pPr>
                          <w:pStyle w:val="NormalWeb"/>
                          <w:spacing w:before="0" w:beforeAutospacing="0" w:after="0" w:afterAutospacing="0"/>
                        </w:pPr>
                        <w:r>
                          <w:rPr>
                            <w:rFonts w:asciiTheme="minorHAnsi" w:hAnsi="Calibri" w:cstheme="minorBidi"/>
                            <w:color w:val="000000" w:themeColor="text1"/>
                            <w:kern w:val="24"/>
                            <w:sz w:val="36"/>
                            <w:szCs w:val="36"/>
                          </w:rPr>
                          <w:t>C: drive</w:t>
                        </w:r>
                      </w:p>
                    </w:txbxContent>
                  </v:textbox>
                </v:shape>
                <v:shape id="TextBox 18" o:spid="_x0000_s1035" type="#_x0000_t202" style="position:absolute;left:42394;top:2237;width:28126;height:4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rsidR="00390938" w:rsidRDefault="00390938" w:rsidP="00390938">
                        <w:pPr>
                          <w:pStyle w:val="NormalWeb"/>
                          <w:spacing w:before="0" w:beforeAutospacing="0" w:after="0" w:afterAutospacing="0"/>
                        </w:pPr>
                        <w:proofErr w:type="gramStart"/>
                        <w:r>
                          <w:rPr>
                            <w:rFonts w:asciiTheme="minorHAnsi" w:hAnsi="Calibri" w:cstheme="minorBidi"/>
                            <w:color w:val="000000" w:themeColor="text1"/>
                            <w:kern w:val="24"/>
                            <w:sz w:val="32"/>
                            <w:szCs w:val="32"/>
                          </w:rPr>
                          <w:t>local</w:t>
                        </w:r>
                        <w:proofErr w:type="gramEnd"/>
                        <w:r>
                          <w:rPr>
                            <w:rFonts w:asciiTheme="minorHAnsi" w:hAnsi="Calibri" w:cstheme="minorBidi"/>
                            <w:color w:val="000000" w:themeColor="text1"/>
                            <w:kern w:val="24"/>
                            <w:sz w:val="32"/>
                            <w:szCs w:val="32"/>
                          </w:rPr>
                          <w:t xml:space="preserve"> machine, in lab </w:t>
                        </w:r>
                      </w:p>
                    </w:txbxContent>
                  </v:textbox>
                </v:shape>
                <v:shape id="TextBox 10" o:spid="_x0000_s1036" type="#_x0000_t202" style="position:absolute;left:45430;top:19075;width:9144;height:6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390938" w:rsidRDefault="00390938" w:rsidP="00390938">
                        <w:pPr>
                          <w:pStyle w:val="NormalWeb"/>
                          <w:spacing w:before="0" w:beforeAutospacing="0" w:after="0" w:afterAutospacing="0"/>
                        </w:pPr>
                        <w:proofErr w:type="spellStart"/>
                        <w:proofErr w:type="gramStart"/>
                        <w:r>
                          <w:rPr>
                            <w:rFonts w:asciiTheme="minorHAnsi" w:hAnsi="Calibri" w:cstheme="minorBidi"/>
                            <w:color w:val="000000" w:themeColor="text1"/>
                            <w:kern w:val="24"/>
                          </w:rPr>
                          <w:t>mysqld</w:t>
                        </w:r>
                        <w:proofErr w:type="spellEnd"/>
                        <w:proofErr w:type="gramEnd"/>
                      </w:p>
                      <w:p w:rsidR="00390938" w:rsidRDefault="00390938" w:rsidP="00390938">
                        <w:pPr>
                          <w:pStyle w:val="NormalWeb"/>
                          <w:spacing w:before="0" w:beforeAutospacing="0" w:after="0" w:afterAutospacing="0"/>
                        </w:pPr>
                        <w:proofErr w:type="gramStart"/>
                        <w:r>
                          <w:rPr>
                            <w:rFonts w:asciiTheme="minorHAnsi" w:hAnsi="Calibri" w:cstheme="minorBidi"/>
                            <w:color w:val="000000" w:themeColor="text1"/>
                            <w:kern w:val="24"/>
                          </w:rPr>
                          <w:t>server</w:t>
                        </w:r>
                        <w:proofErr w:type="gramEnd"/>
                      </w:p>
                    </w:txbxContent>
                  </v:textbox>
                </v:shape>
                <v:shape id="TextBox 21" o:spid="_x0000_s1037" type="#_x0000_t202" style="position:absolute;left:56335;top:19892;width:9144;height:6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390938" w:rsidRDefault="00390938" w:rsidP="00390938">
                        <w:pPr>
                          <w:pStyle w:val="NormalWeb"/>
                          <w:spacing w:before="0" w:beforeAutospacing="0" w:after="0" w:afterAutospacing="0"/>
                        </w:pPr>
                        <w:proofErr w:type="spellStart"/>
                        <w:proofErr w:type="gramStart"/>
                        <w:r>
                          <w:rPr>
                            <w:rFonts w:asciiTheme="minorHAnsi" w:hAnsi="Calibri" w:cstheme="minorBidi"/>
                            <w:color w:val="000000" w:themeColor="text1"/>
                            <w:kern w:val="24"/>
                          </w:rPr>
                          <w:t>mysql</w:t>
                        </w:r>
                        <w:proofErr w:type="spellEnd"/>
                        <w:proofErr w:type="gramEnd"/>
                      </w:p>
                      <w:p w:rsidR="00390938" w:rsidRDefault="00390938" w:rsidP="00390938">
                        <w:pPr>
                          <w:pStyle w:val="NormalWeb"/>
                          <w:spacing w:before="0" w:beforeAutospacing="0" w:after="0" w:afterAutospacing="0"/>
                        </w:pPr>
                        <w:proofErr w:type="gramStart"/>
                        <w:r>
                          <w:rPr>
                            <w:rFonts w:asciiTheme="minorHAnsi" w:hAnsi="Calibri" w:cstheme="minorBidi"/>
                            <w:color w:val="000000" w:themeColor="text1"/>
                            <w:kern w:val="24"/>
                          </w:rPr>
                          <w:t>client</w:t>
                        </w:r>
                        <w:proofErr w:type="gramEnd"/>
                        <w:r>
                          <w:rPr>
                            <w:rFonts w:asciiTheme="minorHAnsi" w:hAnsi="Calibri" w:cstheme="minorBidi"/>
                            <w:color w:val="000000" w:themeColor="text1"/>
                            <w:kern w:val="24"/>
                          </w:rPr>
                          <w:t xml:space="preserve"> </w:t>
                        </w:r>
                      </w:p>
                    </w:txbxContent>
                  </v:textbox>
                </v:shape>
                <v:shape id="TextBox 13" o:spid="_x0000_s1038" type="#_x0000_t202" style="position:absolute;left:5714;top:14163;width:23631;height:39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390938" w:rsidRDefault="00390938" w:rsidP="00390938">
                        <w:pPr>
                          <w:pStyle w:val="NormalWeb"/>
                          <w:spacing w:before="0" w:beforeAutospacing="0" w:after="0" w:afterAutospacing="0"/>
                        </w:pPr>
                        <w:proofErr w:type="gramStart"/>
                        <w:r>
                          <w:rPr>
                            <w:rFonts w:asciiTheme="minorHAnsi" w:hAnsi="Calibri" w:cstheme="minorBidi"/>
                            <w:color w:val="000000" w:themeColor="text1"/>
                            <w:kern w:val="24"/>
                          </w:rPr>
                          <w:t>all</w:t>
                        </w:r>
                        <w:proofErr w:type="gramEnd"/>
                        <w:r>
                          <w:rPr>
                            <w:rFonts w:asciiTheme="minorHAnsi" w:hAnsi="Calibri" w:cstheme="minorBidi"/>
                            <w:color w:val="000000" w:themeColor="text1"/>
                            <w:kern w:val="24"/>
                          </w:rPr>
                          <w:t xml:space="preserve"> your files and folders</w:t>
                        </w:r>
                      </w:p>
                    </w:txbxContent>
                  </v:textbox>
                </v:shape>
                <v:rect id="Rectangle 14" o:spid="_x0000_s1039" style="position:absolute;left:5071;top:13445;width:27225;height:1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CojMEA&#10;AADbAAAADwAAAGRycy9kb3ducmV2LnhtbERPyW7CMBC9I/EP1iBxA4dFUAIG0SLUXqFcuI3iIXEb&#10;j0NsQtqvryshcZunt85q09pSNFR741jBaJiAIM6cNpwrOH3uBy8gfEDWWDomBT/kYbPudlaYanfn&#10;AzXHkIsYwj5FBUUIVSqlzwqy6IeuIo7cxdUWQ4R1LnWN9xhuSzlOkpm0aDg2FFjRW0HZ9/FmFVyM&#10;mTQn+95Os/P863Wx+L3u3U6pfq/dLkEEasNT/HB/6Dh/Cv+/x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AqIzBAAAA2wAAAA8AAAAAAAAAAAAAAAAAmAIAAGRycy9kb3du&#10;cmV2LnhtbFBLBQYAAAAABAAEAPUAAACGAwAAAAA=&#10;" filled="f" strokecolor="#385d8a" strokeweight="2pt"/>
                <v:rect id="Rectangle 15" o:spid="_x0000_s1040" style="position:absolute;left:6625;top:21934;width:17743;height:7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iGcIA&#10;AADbAAAADwAAAGRycy9kb3ducmV2LnhtbERP22oCMRB9L/QfwhT6VrOr2JbVKEVRVBC8fcC4mW62&#10;3UyWJNX1702h0Lc5nOuMp51txIV8qB0ryHsZCOLS6ZorBafj4uUdRIjIGhvHpOBGAaaTx4cxFtpd&#10;eU+XQ6xECuFQoAITY1tIGUpDFkPPtcSJ+3TeYkzQV1J7vKZw28h+lr1KizWnBoMtzQyV34cfq2Ce&#10;5/6r3Rlr3/ar9eY835bLgVbq+an7GIGI1MV/8Z97pdP8Ifz+kg6Qk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saIZwgAAANsAAAAPAAAAAAAAAAAAAAAAAJgCAABkcnMvZG93&#10;bnJldi54bWxQSwUGAAAAAAQABAD1AAAAhwMAAAAA&#10;" filled="f" strokecolor="#385d8a" strokeweight="2pt">
                  <v:stroke dashstyle="3 1"/>
                </v:rect>
                <v:shape id="TextBox 19" o:spid="_x0000_s1041" type="#_x0000_t202" style="position:absolute;left:8318;top:22081;width:25152;height:6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390938" w:rsidRDefault="00390938" w:rsidP="00390938">
                        <w:pPr>
                          <w:pStyle w:val="NormalWeb"/>
                          <w:spacing w:before="0" w:beforeAutospacing="0" w:after="0" w:afterAutospacing="0"/>
                        </w:pPr>
                        <w:proofErr w:type="gramStart"/>
                        <w:r>
                          <w:rPr>
                            <w:rFonts w:asciiTheme="minorHAnsi" w:hAnsi="Calibri" w:cstheme="minorBidi"/>
                            <w:color w:val="000000" w:themeColor="text1"/>
                            <w:kern w:val="24"/>
                          </w:rPr>
                          <w:t>files</w:t>
                        </w:r>
                        <w:proofErr w:type="gramEnd"/>
                        <w:r>
                          <w:rPr>
                            <w:rFonts w:asciiTheme="minorHAnsi" w:hAnsi="Calibri" w:cstheme="minorBidi"/>
                            <w:color w:val="000000" w:themeColor="text1"/>
                            <w:kern w:val="24"/>
                          </w:rPr>
                          <w:t xml:space="preserve"> that hold </w:t>
                        </w:r>
                      </w:p>
                      <w:p w:rsidR="00390938" w:rsidRDefault="00390938" w:rsidP="00390938">
                        <w:pPr>
                          <w:pStyle w:val="NormalWeb"/>
                          <w:spacing w:before="0" w:beforeAutospacing="0" w:after="0" w:afterAutospacing="0"/>
                        </w:pPr>
                        <w:proofErr w:type="gramStart"/>
                        <w:r>
                          <w:rPr>
                            <w:rFonts w:asciiTheme="minorHAnsi" w:hAnsi="Calibri" w:cstheme="minorBidi"/>
                            <w:color w:val="000000" w:themeColor="text1"/>
                            <w:kern w:val="24"/>
                          </w:rPr>
                          <w:t>your</w:t>
                        </w:r>
                        <w:proofErr w:type="gramEnd"/>
                        <w:r>
                          <w:rPr>
                            <w:rFonts w:asciiTheme="minorHAnsi" w:hAnsi="Calibri" w:cstheme="minorBidi"/>
                            <w:color w:val="000000" w:themeColor="text1"/>
                            <w:kern w:val="24"/>
                          </w:rPr>
                          <w:t xml:space="preserve"> databases</w:t>
                        </w:r>
                      </w:p>
                    </w:txbxContent>
                  </v:textbox>
                </v:shape>
                <v:shapetype id="_x0000_t32" coordsize="21600,21600" o:spt="32" o:oned="t" path="m,l21600,21600e" filled="f">
                  <v:path arrowok="t" fillok="f" o:connecttype="none"/>
                  <o:lock v:ext="edit" shapetype="t"/>
                </v:shapetype>
                <v:shape id="Straight Arrow Connector 17" o:spid="_x0000_s1042" type="#_x0000_t32" style="position:absolute;left:24869;top:23023;width:196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IZE8AAAADbAAAADwAAAGRycy9kb3ducmV2LnhtbERPTWuDQBC9B/oflin0FteUUoN1DSG0&#10;UAg5dFvIdXCnKrqz4q7G/PtsoNDbPN7nFLvF9mKm0beOFWySFARx5UzLtYKf74/1FoQPyAZ7x6Tg&#10;Sh525cOqwNy4C3/RrEMtYgj7HBU0IQy5lL5qyKJP3EAcuV83WgwRjrU0I15iuO3lc5q+Sostx4YG&#10;Bzo0VHV6sgo02WuW6UN37t1xYo/pSb+8K/X0uOzfQARawr/4z/1p4vwM7r/EA2R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yGRPAAAAA2wAAAA8AAAAAAAAAAAAAAAAA&#10;oQIAAGRycy9kb3ducmV2LnhtbFBLBQYAAAAABAAEAPkAAACOAwAAAAA=&#10;" strokecolor="#4a7ebb" strokeweight="4pt">
                  <v:stroke dashstyle="3 1" startarrow="open" endarrow="open"/>
                </v:shape>
              </v:group>
            </w:pict>
          </mc:Fallback>
        </mc:AlternateContent>
      </w:r>
    </w:p>
    <w:p w:rsidR="00390938" w:rsidRDefault="00390938" w:rsidP="00390938"/>
    <w:p w:rsidR="00390938" w:rsidRDefault="00390938" w:rsidP="00390938"/>
    <w:p w:rsidR="00390938" w:rsidRDefault="00390938" w:rsidP="00390938"/>
    <w:p w:rsidR="00390938" w:rsidRDefault="00390938" w:rsidP="00390938"/>
    <w:p w:rsidR="00390938" w:rsidRDefault="00390938" w:rsidP="00390938"/>
    <w:p w:rsidR="00390938" w:rsidRDefault="00390938" w:rsidP="00390938">
      <w:pPr>
        <w:rPr>
          <w:b/>
        </w:rPr>
      </w:pPr>
    </w:p>
    <w:p w:rsidR="00390938" w:rsidRDefault="00390938" w:rsidP="00390938">
      <w:pPr>
        <w:rPr>
          <w:b/>
        </w:rPr>
      </w:pPr>
    </w:p>
    <w:p w:rsidR="00390938" w:rsidRDefault="00390938" w:rsidP="00390938">
      <w:pPr>
        <w:rPr>
          <w:b/>
        </w:rPr>
      </w:pPr>
    </w:p>
    <w:p w:rsidR="00390938" w:rsidRDefault="00390938" w:rsidP="00390938">
      <w:pPr>
        <w:rPr>
          <w:b/>
        </w:rPr>
      </w:pPr>
    </w:p>
    <w:p w:rsidR="00390938" w:rsidRPr="00390938" w:rsidRDefault="00390938" w:rsidP="00390938">
      <w:pPr>
        <w:rPr>
          <w:b/>
        </w:rPr>
      </w:pPr>
      <w:r w:rsidRPr="00390938">
        <w:rPr>
          <w:b/>
        </w:rPr>
        <w:lastRenderedPageBreak/>
        <w:t>Opening the Command Prompt</w:t>
      </w:r>
    </w:p>
    <w:p w:rsidR="00390938" w:rsidRDefault="00390938" w:rsidP="00390938">
      <w:r>
        <w:t xml:space="preserve">You can get close to the programs that you are running by using a "command line interface", such as the Windows command prompt.  That is how you need to interact with MySQL in CE153.   It is a text based interface to the Windows operating system. It may be unfamiliar at first, but it’s really very easy to use. </w:t>
      </w:r>
      <w:r w:rsidR="00327593">
        <w:t xml:space="preserve"> </w:t>
      </w:r>
    </w:p>
    <w:p w:rsidR="00390938" w:rsidRDefault="00390938" w:rsidP="00390938">
      <w:r>
        <w:t xml:space="preserve">If you are not </w:t>
      </w:r>
      <w:proofErr w:type="spellStart"/>
      <w:r>
        <w:t>familar</w:t>
      </w:r>
      <w:proofErr w:type="spellEnd"/>
      <w:r>
        <w:t xml:space="preserve"> with it, look at </w:t>
      </w:r>
      <w:hyperlink r:id="rId12" w:history="1">
        <w:r w:rsidRPr="00915DA3">
          <w:rPr>
            <w:rStyle w:val="Hyperlink"/>
          </w:rPr>
          <w:t>https://orb.essex.ac.uk/ce/ce153/restricted/command%20line/using%20the%20command%20line.htm</w:t>
        </w:r>
      </w:hyperlink>
      <w:r>
        <w:t xml:space="preserve"> </w:t>
      </w:r>
    </w:p>
    <w:p w:rsidR="00390938" w:rsidRDefault="00390938" w:rsidP="00390938">
      <w:r>
        <w:t>There are many ways to get to the Command Prompt under Windows 10, but one simple way is to right-click on the start button (very bottom left),  and then click on “command prompt”</w:t>
      </w:r>
    </w:p>
    <w:p w:rsidR="00390938" w:rsidRPr="00390938" w:rsidRDefault="00390938" w:rsidP="00390938">
      <w:pPr>
        <w:rPr>
          <w:b/>
        </w:rPr>
      </w:pPr>
      <w:r w:rsidRPr="00390938">
        <w:rPr>
          <w:b/>
        </w:rPr>
        <w:t>Create a working directory</w:t>
      </w:r>
    </w:p>
    <w:p w:rsidR="00390938" w:rsidRDefault="00390938" w:rsidP="00390938">
      <w:r>
        <w:t xml:space="preserve">It is recommended that you create a directory structure for this course in your M: drive.  We suggest creating a directory M:\CE153, and then relevant subdirectories for each lab (e.g. ‘Lab 1’, ‘Lab 2’, </w:t>
      </w:r>
      <w:proofErr w:type="spellStart"/>
      <w:r>
        <w:t>etc</w:t>
      </w:r>
      <w:proofErr w:type="spellEnd"/>
      <w:r>
        <w:t xml:space="preserve">).   You can do that with </w:t>
      </w:r>
    </w:p>
    <w:p w:rsidR="00390938" w:rsidRPr="00390938" w:rsidRDefault="00390938" w:rsidP="00390938">
      <w:pPr>
        <w:spacing w:after="0" w:line="240" w:lineRule="auto"/>
        <w:ind w:left="720"/>
        <w:rPr>
          <w:rFonts w:ascii="Courier New" w:hAnsi="Courier New" w:cs="Courier New"/>
        </w:rPr>
      </w:pPr>
      <w:proofErr w:type="gramStart"/>
      <w:r w:rsidRPr="00390938">
        <w:rPr>
          <w:rFonts w:ascii="Courier New" w:hAnsi="Courier New" w:cs="Courier New"/>
        </w:rPr>
        <w:t>m</w:t>
      </w:r>
      <w:proofErr w:type="gramEnd"/>
      <w:r w:rsidRPr="00390938">
        <w:rPr>
          <w:rFonts w:ascii="Courier New" w:hAnsi="Courier New" w:cs="Courier New"/>
        </w:rPr>
        <w:t>:</w:t>
      </w:r>
    </w:p>
    <w:p w:rsidR="00390938" w:rsidRPr="00390938" w:rsidRDefault="00390938" w:rsidP="00390938">
      <w:pPr>
        <w:spacing w:after="0" w:line="240" w:lineRule="auto"/>
        <w:ind w:left="720"/>
        <w:rPr>
          <w:rFonts w:ascii="Courier New" w:hAnsi="Courier New" w:cs="Courier New"/>
        </w:rPr>
      </w:pPr>
      <w:proofErr w:type="spellStart"/>
      <w:proofErr w:type="gramStart"/>
      <w:r w:rsidRPr="00390938">
        <w:rPr>
          <w:rFonts w:ascii="Courier New" w:hAnsi="Courier New" w:cs="Courier New"/>
        </w:rPr>
        <w:t>mkdir</w:t>
      </w:r>
      <w:proofErr w:type="spellEnd"/>
      <w:proofErr w:type="gramEnd"/>
      <w:r w:rsidRPr="00390938">
        <w:rPr>
          <w:rFonts w:ascii="Courier New" w:hAnsi="Courier New" w:cs="Courier New"/>
        </w:rPr>
        <w:t xml:space="preserve"> \CE153</w:t>
      </w:r>
    </w:p>
    <w:p w:rsidR="00390938" w:rsidRPr="00390938" w:rsidRDefault="00390938" w:rsidP="00390938">
      <w:pPr>
        <w:spacing w:after="0" w:line="240" w:lineRule="auto"/>
        <w:ind w:left="720"/>
        <w:rPr>
          <w:rFonts w:ascii="Courier New" w:hAnsi="Courier New" w:cs="Courier New"/>
        </w:rPr>
      </w:pPr>
      <w:proofErr w:type="gramStart"/>
      <w:r w:rsidRPr="00390938">
        <w:rPr>
          <w:rFonts w:ascii="Courier New" w:hAnsi="Courier New" w:cs="Courier New"/>
        </w:rPr>
        <w:t>cd</w:t>
      </w:r>
      <w:proofErr w:type="gramEnd"/>
      <w:r w:rsidRPr="00390938">
        <w:rPr>
          <w:rFonts w:ascii="Courier New" w:hAnsi="Courier New" w:cs="Courier New"/>
        </w:rPr>
        <w:t xml:space="preserve"> \CE153</w:t>
      </w:r>
    </w:p>
    <w:p w:rsidR="00390938" w:rsidRPr="00390938" w:rsidRDefault="00390938" w:rsidP="00390938">
      <w:pPr>
        <w:spacing w:after="0" w:line="240" w:lineRule="auto"/>
        <w:ind w:left="720"/>
        <w:rPr>
          <w:rFonts w:ascii="Courier New" w:hAnsi="Courier New" w:cs="Courier New"/>
        </w:rPr>
      </w:pPr>
      <w:proofErr w:type="spellStart"/>
      <w:proofErr w:type="gramStart"/>
      <w:r w:rsidRPr="00390938">
        <w:rPr>
          <w:rFonts w:ascii="Courier New" w:hAnsi="Courier New" w:cs="Courier New"/>
        </w:rPr>
        <w:t>mkdir</w:t>
      </w:r>
      <w:proofErr w:type="spellEnd"/>
      <w:proofErr w:type="gramEnd"/>
      <w:r w:rsidRPr="00390938">
        <w:rPr>
          <w:rFonts w:ascii="Courier New" w:hAnsi="Courier New" w:cs="Courier New"/>
        </w:rPr>
        <w:t xml:space="preserve"> Lab1</w:t>
      </w:r>
    </w:p>
    <w:p w:rsidR="00390938" w:rsidRPr="00390938" w:rsidRDefault="00390938" w:rsidP="00390938">
      <w:pPr>
        <w:spacing w:after="0" w:line="240" w:lineRule="auto"/>
        <w:ind w:left="720"/>
        <w:rPr>
          <w:rFonts w:ascii="Courier New" w:hAnsi="Courier New" w:cs="Courier New"/>
        </w:rPr>
      </w:pPr>
    </w:p>
    <w:p w:rsidR="00390938" w:rsidRDefault="00390938" w:rsidP="00390938">
      <w:proofErr w:type="gramStart"/>
      <w:r>
        <w:t>and</w:t>
      </w:r>
      <w:proofErr w:type="gramEnd"/>
      <w:r>
        <w:t xml:space="preserve"> so on.   This first changes to your M: drive, and creates and changes to a new directory.  You should keep all your work in these folders for future reference.</w:t>
      </w:r>
    </w:p>
    <w:p w:rsidR="00390938" w:rsidRPr="00390938" w:rsidRDefault="00390938" w:rsidP="00390938">
      <w:pPr>
        <w:rPr>
          <w:b/>
        </w:rPr>
      </w:pPr>
      <w:r w:rsidRPr="00390938">
        <w:rPr>
          <w:b/>
        </w:rPr>
        <w:t>Before you Begin</w:t>
      </w:r>
    </w:p>
    <w:p w:rsidR="00390938" w:rsidRDefault="00390938" w:rsidP="00390938">
      <w:r>
        <w:t>For the first time only you will need to execute a batch script that will install the files that are your MySQL database into your M: drive. Simply type the following at the command prompt:</w:t>
      </w:r>
    </w:p>
    <w:p w:rsidR="00390938" w:rsidRPr="00390938" w:rsidRDefault="00390938" w:rsidP="00390938">
      <w:pPr>
        <w:ind w:left="720"/>
        <w:rPr>
          <w:rFonts w:ascii="Courier New" w:hAnsi="Courier New" w:cs="Courier New"/>
        </w:rPr>
      </w:pPr>
      <w:r w:rsidRPr="00390938">
        <w:rPr>
          <w:rFonts w:ascii="Courier New" w:hAnsi="Courier New" w:cs="Courier New"/>
        </w:rPr>
        <w:t>c:\mysql\copy.bat</w:t>
      </w:r>
    </w:p>
    <w:p w:rsidR="00390938" w:rsidRPr="00390938" w:rsidRDefault="00390938" w:rsidP="00390938">
      <w:pPr>
        <w:rPr>
          <w:b/>
        </w:rPr>
      </w:pPr>
      <w:r w:rsidRPr="00390938">
        <w:rPr>
          <w:b/>
        </w:rPr>
        <w:t>Starting the MySQL Server</w:t>
      </w:r>
    </w:p>
    <w:p w:rsidR="00390938" w:rsidRDefault="00390938" w:rsidP="00390938">
      <w:r>
        <w:t>Each time you wish to start the MySQL server, type the following at a new Command Prompt:</w:t>
      </w:r>
    </w:p>
    <w:p w:rsidR="00390938" w:rsidRPr="00390938" w:rsidRDefault="00390938" w:rsidP="00390938">
      <w:pPr>
        <w:ind w:left="720"/>
        <w:rPr>
          <w:rFonts w:ascii="Courier New" w:hAnsi="Courier New" w:cs="Courier New"/>
        </w:rPr>
      </w:pPr>
      <w:proofErr w:type="spellStart"/>
      <w:proofErr w:type="gramStart"/>
      <w:r w:rsidRPr="00390938">
        <w:rPr>
          <w:rFonts w:ascii="Courier New" w:hAnsi="Courier New" w:cs="Courier New"/>
        </w:rPr>
        <w:t>mysqld</w:t>
      </w:r>
      <w:proofErr w:type="spellEnd"/>
      <w:proofErr w:type="gramEnd"/>
      <w:r w:rsidRPr="00390938">
        <w:rPr>
          <w:rFonts w:ascii="Courier New" w:hAnsi="Courier New" w:cs="Courier New"/>
        </w:rPr>
        <w:t xml:space="preserve"> --standalone</w:t>
      </w:r>
    </w:p>
    <w:p w:rsidR="00390938" w:rsidRDefault="00390938" w:rsidP="00390938">
      <w:r>
        <w:t>This command starts a MySQL server on the local machine. If you are presented with an error indicating “</w:t>
      </w:r>
      <w:proofErr w:type="spellStart"/>
      <w:r>
        <w:t>mysqld</w:t>
      </w:r>
      <w:proofErr w:type="spellEnd"/>
      <w:r>
        <w:t xml:space="preserve"> is not recognised as an internal or external command...</w:t>
      </w:r>
      <w:proofErr w:type="gramStart"/>
      <w:r>
        <w:t>”,</w:t>
      </w:r>
      <w:proofErr w:type="gramEnd"/>
      <w:r>
        <w:t xml:space="preserve"> you are running on a machine that does not know where to find MySQL, so you need to tell it explicitly.  Try typing in </w:t>
      </w:r>
      <w:proofErr w:type="gramStart"/>
      <w:r>
        <w:t>these  commands</w:t>
      </w:r>
      <w:proofErr w:type="gramEnd"/>
      <w:r>
        <w:t>:</w:t>
      </w:r>
    </w:p>
    <w:p w:rsidR="00390938" w:rsidRPr="00F564B8" w:rsidRDefault="00390938" w:rsidP="00F564B8">
      <w:pPr>
        <w:spacing w:after="0" w:line="240" w:lineRule="auto"/>
        <w:ind w:left="720"/>
        <w:rPr>
          <w:rFonts w:ascii="Courier New" w:hAnsi="Courier New" w:cs="Courier New"/>
        </w:rPr>
      </w:pPr>
      <w:proofErr w:type="gramStart"/>
      <w:r w:rsidRPr="00F564B8">
        <w:rPr>
          <w:rFonts w:ascii="Courier New" w:hAnsi="Courier New" w:cs="Courier New"/>
        </w:rPr>
        <w:t>c</w:t>
      </w:r>
      <w:proofErr w:type="gramEnd"/>
      <w:r w:rsidRPr="00F564B8">
        <w:rPr>
          <w:rFonts w:ascii="Courier New" w:hAnsi="Courier New" w:cs="Courier New"/>
        </w:rPr>
        <w:t>:</w:t>
      </w:r>
    </w:p>
    <w:p w:rsidR="00390938" w:rsidRPr="00F564B8" w:rsidRDefault="00390938" w:rsidP="00F564B8">
      <w:pPr>
        <w:spacing w:after="0" w:line="240" w:lineRule="auto"/>
        <w:ind w:left="720"/>
        <w:rPr>
          <w:rFonts w:ascii="Courier New" w:hAnsi="Courier New" w:cs="Courier New"/>
        </w:rPr>
      </w:pPr>
      <w:proofErr w:type="gramStart"/>
      <w:r w:rsidRPr="00F564B8">
        <w:rPr>
          <w:rFonts w:ascii="Courier New" w:hAnsi="Courier New" w:cs="Courier New"/>
        </w:rPr>
        <w:t>cd</w:t>
      </w:r>
      <w:proofErr w:type="gramEnd"/>
      <w:r w:rsidRPr="00F564B8">
        <w:rPr>
          <w:rFonts w:ascii="Courier New" w:hAnsi="Courier New" w:cs="Courier New"/>
        </w:rPr>
        <w:t xml:space="preserve"> \</w:t>
      </w:r>
      <w:proofErr w:type="spellStart"/>
      <w:r w:rsidRPr="00F564B8">
        <w:rPr>
          <w:rFonts w:ascii="Courier New" w:hAnsi="Courier New" w:cs="Courier New"/>
        </w:rPr>
        <w:t>mysql</w:t>
      </w:r>
      <w:proofErr w:type="spellEnd"/>
      <w:r w:rsidRPr="00F564B8">
        <w:rPr>
          <w:rFonts w:ascii="Courier New" w:hAnsi="Courier New" w:cs="Courier New"/>
        </w:rPr>
        <w:t>\bin</w:t>
      </w:r>
    </w:p>
    <w:p w:rsidR="00F564B8" w:rsidRDefault="00390938" w:rsidP="00F564B8">
      <w:pPr>
        <w:spacing w:after="0" w:line="240" w:lineRule="auto"/>
        <w:ind w:left="720"/>
        <w:rPr>
          <w:rFonts w:ascii="Courier New" w:hAnsi="Courier New" w:cs="Courier New"/>
        </w:rPr>
      </w:pPr>
      <w:proofErr w:type="spellStart"/>
      <w:proofErr w:type="gramStart"/>
      <w:r w:rsidRPr="00F564B8">
        <w:rPr>
          <w:rFonts w:ascii="Courier New" w:hAnsi="Courier New" w:cs="Courier New"/>
        </w:rPr>
        <w:t>mysqld</w:t>
      </w:r>
      <w:proofErr w:type="spellEnd"/>
      <w:proofErr w:type="gramEnd"/>
      <w:r w:rsidRPr="00F564B8">
        <w:rPr>
          <w:rFonts w:ascii="Courier New" w:hAnsi="Courier New" w:cs="Courier New"/>
        </w:rPr>
        <w:t xml:space="preserve"> </w:t>
      </w:r>
      <w:r w:rsidR="00F564B8">
        <w:rPr>
          <w:rFonts w:ascii="Courier New" w:hAnsi="Courier New" w:cs="Courier New"/>
        </w:rPr>
        <w:t>–</w:t>
      </w:r>
      <w:r w:rsidRPr="00F564B8">
        <w:rPr>
          <w:rFonts w:ascii="Courier New" w:hAnsi="Courier New" w:cs="Courier New"/>
        </w:rPr>
        <w:t>standalone</w:t>
      </w:r>
    </w:p>
    <w:p w:rsidR="00F564B8" w:rsidRDefault="00F564B8" w:rsidP="00F564B8">
      <w:pPr>
        <w:spacing w:after="0" w:line="240" w:lineRule="auto"/>
        <w:ind w:left="720"/>
        <w:rPr>
          <w:rFonts w:ascii="Courier New" w:hAnsi="Courier New" w:cs="Courier New"/>
        </w:rPr>
      </w:pPr>
    </w:p>
    <w:p w:rsidR="00390938" w:rsidRDefault="00390938" w:rsidP="00F564B8">
      <w:pPr>
        <w:spacing w:after="0" w:line="240" w:lineRule="auto"/>
      </w:pPr>
      <w:r>
        <w:lastRenderedPageBreak/>
        <w:t>This first changes to the drive of the local machine, and then changes the directory (hence ‘cd’) to the MySQL binary (application) directory. If any other error is displayed you should ask a GTA for assistance.</w:t>
      </w:r>
    </w:p>
    <w:p w:rsidR="00F564B8" w:rsidRPr="00F564B8" w:rsidRDefault="00F564B8" w:rsidP="00F564B8">
      <w:pPr>
        <w:spacing w:after="0" w:line="240" w:lineRule="auto"/>
        <w:rPr>
          <w:rFonts w:ascii="Courier New" w:hAnsi="Courier New" w:cs="Courier New"/>
        </w:rPr>
      </w:pPr>
    </w:p>
    <w:p w:rsidR="00390938" w:rsidRPr="00F564B8" w:rsidRDefault="00390938" w:rsidP="00390938">
      <w:pPr>
        <w:rPr>
          <w:b/>
        </w:rPr>
      </w:pPr>
      <w:r w:rsidRPr="00F564B8">
        <w:rPr>
          <w:b/>
        </w:rPr>
        <w:t>Starting the MySQL Client</w:t>
      </w:r>
    </w:p>
    <w:p w:rsidR="00390938" w:rsidRDefault="00390938" w:rsidP="00390938">
      <w:r>
        <w:t>Each time you wish to start the MySQL client, make sure you have started a server instance (see Step Starting the MySQL Server above), and then type the following at a new Command Prompt:</w:t>
      </w:r>
    </w:p>
    <w:p w:rsidR="00390938" w:rsidRPr="00F564B8" w:rsidRDefault="00390938" w:rsidP="00F564B8">
      <w:pPr>
        <w:ind w:left="720"/>
        <w:rPr>
          <w:rFonts w:ascii="Courier New" w:hAnsi="Courier New" w:cs="Courier New"/>
        </w:rPr>
      </w:pPr>
      <w:proofErr w:type="spellStart"/>
      <w:proofErr w:type="gramStart"/>
      <w:r w:rsidRPr="00F564B8">
        <w:rPr>
          <w:rFonts w:ascii="Courier New" w:hAnsi="Courier New" w:cs="Courier New"/>
        </w:rPr>
        <w:t>mysql</w:t>
      </w:r>
      <w:proofErr w:type="spellEnd"/>
      <w:proofErr w:type="gramEnd"/>
      <w:r w:rsidRPr="00F564B8">
        <w:rPr>
          <w:rFonts w:ascii="Courier New" w:hAnsi="Courier New" w:cs="Courier New"/>
        </w:rPr>
        <w:t xml:space="preserve"> –u root</w:t>
      </w:r>
    </w:p>
    <w:p w:rsidR="00390938" w:rsidRPr="00E22337" w:rsidRDefault="00E22337" w:rsidP="00390938">
      <w:pPr>
        <w:rPr>
          <w:i/>
        </w:rPr>
      </w:pPr>
      <w:r w:rsidRPr="00E22337">
        <w:rPr>
          <w:i/>
        </w:rPr>
        <w:t>(</w:t>
      </w:r>
      <w:r w:rsidR="00390938" w:rsidRPr="00E22337">
        <w:rPr>
          <w:i/>
        </w:rPr>
        <w:t>If this produces an error indicating “</w:t>
      </w:r>
      <w:proofErr w:type="spellStart"/>
      <w:r w:rsidR="00390938" w:rsidRPr="00E22337">
        <w:rPr>
          <w:i/>
        </w:rPr>
        <w:t>mysql</w:t>
      </w:r>
      <w:proofErr w:type="spellEnd"/>
      <w:r w:rsidR="00390938" w:rsidRPr="00E22337">
        <w:rPr>
          <w:i/>
        </w:rPr>
        <w:t xml:space="preserve"> is not recognised as an internal or external command...” you should as before follow the instructions above to change the current directory to </w:t>
      </w:r>
      <w:r w:rsidR="00390938" w:rsidRPr="00E22337">
        <w:rPr>
          <w:rFonts w:ascii="Courier New" w:hAnsi="Courier New" w:cs="Courier New"/>
          <w:i/>
        </w:rPr>
        <w:t>c:\mysql\bin</w:t>
      </w:r>
      <w:r w:rsidR="00390938" w:rsidRPr="00E22337">
        <w:rPr>
          <w:i/>
        </w:rPr>
        <w:t>.</w:t>
      </w:r>
      <w:r w:rsidR="00CA4AA4" w:rsidRPr="00E22337">
        <w:rPr>
          <w:i/>
        </w:rPr>
        <w:t xml:space="preserve">   If you get an error indicating “cannot connect” to server, you should check you started the MySQL server.</w:t>
      </w:r>
      <w:r w:rsidRPr="00E22337">
        <w:rPr>
          <w:i/>
        </w:rPr>
        <w:t>)</w:t>
      </w:r>
    </w:p>
    <w:p w:rsidR="00390938" w:rsidRDefault="00390938" w:rsidP="00390938">
      <w:r>
        <w:t xml:space="preserve">This command attempts to connect to the MySQL server on the local computer, and log on using the account ‘root’. Note the difference between </w:t>
      </w:r>
      <w:proofErr w:type="spellStart"/>
      <w:r w:rsidRPr="00F564B8">
        <w:rPr>
          <w:rFonts w:ascii="Courier New" w:hAnsi="Courier New" w:cs="Courier New"/>
        </w:rPr>
        <w:t>mysqld</w:t>
      </w:r>
      <w:proofErr w:type="spellEnd"/>
      <w:r>
        <w:t xml:space="preserve"> and </w:t>
      </w:r>
      <w:proofErr w:type="spellStart"/>
      <w:r w:rsidRPr="00F564B8">
        <w:rPr>
          <w:rFonts w:ascii="Courier New" w:hAnsi="Courier New" w:cs="Courier New"/>
        </w:rPr>
        <w:t>mysql</w:t>
      </w:r>
      <w:proofErr w:type="spellEnd"/>
      <w:r>
        <w:t>, the former is the server (or daemon) and the latter is the client. Once the client has connected you will have the MySQL client prompt, which looks similar to the Windows Command Prompt, but the function of which is entirely different.</w:t>
      </w:r>
    </w:p>
    <w:p w:rsidR="00390938" w:rsidRPr="00F564B8" w:rsidRDefault="00390938" w:rsidP="00F564B8">
      <w:pPr>
        <w:ind w:left="720"/>
        <w:rPr>
          <w:rFonts w:ascii="Courier New" w:hAnsi="Courier New" w:cs="Courier New"/>
        </w:rPr>
      </w:pPr>
      <w:proofErr w:type="spellStart"/>
      <w:proofErr w:type="gramStart"/>
      <w:r w:rsidRPr="00F564B8">
        <w:rPr>
          <w:rFonts w:ascii="Courier New" w:hAnsi="Courier New" w:cs="Courier New"/>
        </w:rPr>
        <w:t>mysql</w:t>
      </w:r>
      <w:proofErr w:type="spellEnd"/>
      <w:proofErr w:type="gramEnd"/>
      <w:r w:rsidRPr="00F564B8">
        <w:rPr>
          <w:rFonts w:ascii="Courier New" w:hAnsi="Courier New" w:cs="Courier New"/>
        </w:rPr>
        <w:t>&gt;</w:t>
      </w:r>
    </w:p>
    <w:p w:rsidR="00F5670C" w:rsidRDefault="00F5670C" w:rsidP="00390938">
      <w:pPr>
        <w:rPr>
          <w:b/>
        </w:rPr>
      </w:pPr>
    </w:p>
    <w:p w:rsidR="00390938" w:rsidRPr="00F564B8" w:rsidRDefault="00390938" w:rsidP="00390938">
      <w:pPr>
        <w:rPr>
          <w:b/>
        </w:rPr>
      </w:pPr>
      <w:r w:rsidRPr="00F564B8">
        <w:rPr>
          <w:b/>
        </w:rPr>
        <w:t>Getting used to SQL and MySQL</w:t>
      </w:r>
    </w:p>
    <w:p w:rsidR="00F5670C" w:rsidRPr="00013362" w:rsidRDefault="00F5670C" w:rsidP="00F5670C">
      <w:r w:rsidRPr="00013362">
        <w:t>To get used to using SQL and the MySQL system, look at the online tutorial materials listed at</w:t>
      </w:r>
    </w:p>
    <w:p w:rsidR="00781072" w:rsidRDefault="00D15D50" w:rsidP="00F5670C">
      <w:pPr>
        <w:ind w:left="720"/>
      </w:pPr>
      <w:hyperlink r:id="rId13" w:history="1">
        <w:r w:rsidR="00F5670C" w:rsidRPr="00013362">
          <w:rPr>
            <w:rStyle w:val="Hyperlink"/>
          </w:rPr>
          <w:t>https://orb.essex.ac.uk/ce/ce153/restricted/SQL-online/S</w:t>
        </w:r>
        <w:r w:rsidR="00F5670C" w:rsidRPr="00013362">
          <w:rPr>
            <w:rStyle w:val="Hyperlink"/>
          </w:rPr>
          <w:t>QL-online.html</w:t>
        </w:r>
      </w:hyperlink>
      <w:r w:rsidR="00F5670C" w:rsidRPr="00013362">
        <w:t xml:space="preserve"> </w:t>
      </w:r>
    </w:p>
    <w:p w:rsidR="00781072" w:rsidRDefault="00781072" w:rsidP="00781072">
      <w:r>
        <w:t>If you are uncertain how to get started,</w:t>
      </w:r>
      <w:r w:rsidR="00D15D50">
        <w:t xml:space="preserve"> you should</w:t>
      </w:r>
    </w:p>
    <w:p w:rsidR="00D15D50" w:rsidRDefault="00D15D50" w:rsidP="00D15D50">
      <w:pPr>
        <w:pStyle w:val="ListParagraph"/>
        <w:numPr>
          <w:ilvl w:val="0"/>
          <w:numId w:val="5"/>
        </w:numPr>
      </w:pPr>
      <w:r>
        <w:t>S</w:t>
      </w:r>
      <w:r w:rsidR="00781072">
        <w:t xml:space="preserve">tart with </w:t>
      </w:r>
      <w:proofErr w:type="spellStart"/>
      <w:r w:rsidR="00781072" w:rsidRPr="00013362">
        <w:t>SQLZoo</w:t>
      </w:r>
      <w:proofErr w:type="spellEnd"/>
      <w:r w:rsidR="00781072" w:rsidRPr="00013362">
        <w:t xml:space="preserve">  </w:t>
      </w:r>
      <w:r w:rsidR="00781072">
        <w:t xml:space="preserve">at </w:t>
      </w:r>
      <w:hyperlink r:id="rId14" w:history="1">
        <w:r w:rsidRPr="00CC05CD">
          <w:rPr>
            <w:rStyle w:val="Hyperlink"/>
          </w:rPr>
          <w:t>http://sqlzoo.net/</w:t>
        </w:r>
      </w:hyperlink>
      <w:r>
        <w:t xml:space="preserve"> </w:t>
      </w:r>
      <w:r w:rsidR="00781072">
        <w:t xml:space="preserve"> and do the first 10 sections  “</w:t>
      </w:r>
      <w:r w:rsidR="00781072" w:rsidRPr="00781072">
        <w:t>Tutorials: Learn SQL in stages</w:t>
      </w:r>
      <w:r w:rsidR="00781072">
        <w:t>”</w:t>
      </w:r>
    </w:p>
    <w:p w:rsidR="00D15D50" w:rsidRDefault="00D15D50" w:rsidP="00D15D50">
      <w:pPr>
        <w:pStyle w:val="ListParagraph"/>
      </w:pPr>
    </w:p>
    <w:p w:rsidR="00D15D50" w:rsidRDefault="0034209D" w:rsidP="00D15D50">
      <w:pPr>
        <w:pStyle w:val="ListParagraph"/>
        <w:numPr>
          <w:ilvl w:val="0"/>
          <w:numId w:val="5"/>
        </w:numPr>
      </w:pPr>
      <w:r>
        <w:t xml:space="preserve">Then </w:t>
      </w:r>
      <w:r w:rsidR="00D15D50">
        <w:t>do</w:t>
      </w:r>
      <w:r>
        <w:t xml:space="preserve"> the quick-start tutorial at</w:t>
      </w:r>
      <w:r>
        <w:t xml:space="preserve"> </w:t>
      </w:r>
      <w:hyperlink r:id="rId15" w:anchor="creating" w:history="1">
        <w:r w:rsidR="00D15D50" w:rsidRPr="00CC05CD">
          <w:rPr>
            <w:rStyle w:val="Hyperlink"/>
          </w:rPr>
          <w:t>http://www.analysisandsolutions.com/code/mysql-tutorial.htm#creating</w:t>
        </w:r>
      </w:hyperlink>
      <w:proofErr w:type="gramStart"/>
      <w:r w:rsidR="00D15D50">
        <w:t xml:space="preserve"> </w:t>
      </w:r>
      <w:proofErr w:type="gramEnd"/>
      <w:r>
        <w:t xml:space="preserve"> </w:t>
      </w:r>
      <w:r w:rsidR="00D15D50">
        <w:t>.</w:t>
      </w:r>
      <w:r>
        <w:t xml:space="preserve"> </w:t>
      </w:r>
      <w:proofErr w:type="gramStart"/>
      <w:r>
        <w:t>This</w:t>
      </w:r>
      <w:proofErr w:type="gramEnd"/>
      <w:r>
        <w:t xml:space="preserve"> is about constructing</w:t>
      </w:r>
      <w:r>
        <w:t xml:space="preserve"> putting data into databases more than about querying them.   In the past it </w:t>
      </w:r>
      <w:r w:rsidRPr="00013362">
        <w:t>has been a good lea</w:t>
      </w:r>
      <w:r>
        <w:t xml:space="preserve">d-in to the next worksheets.  </w:t>
      </w:r>
      <w:r w:rsidR="00D15D50">
        <w:t>(</w:t>
      </w:r>
      <w:r w:rsidRPr="00013362">
        <w:t>Though it mentions version</w:t>
      </w:r>
      <w:r>
        <w:t xml:space="preserve"> 5.0, this does not matter here</w:t>
      </w:r>
      <w:proofErr w:type="gramStart"/>
      <w:r>
        <w:t xml:space="preserve">. </w:t>
      </w:r>
      <w:r w:rsidR="00D15D50">
        <w:t>)</w:t>
      </w:r>
      <w:proofErr w:type="gramEnd"/>
    </w:p>
    <w:p w:rsidR="00D15D50" w:rsidRPr="00013362" w:rsidRDefault="00D15D50" w:rsidP="00D15D50">
      <w:pPr>
        <w:pStyle w:val="ListParagraph"/>
      </w:pPr>
      <w:bookmarkStart w:id="0" w:name="_GoBack"/>
      <w:bookmarkEnd w:id="0"/>
    </w:p>
    <w:p w:rsidR="0034209D" w:rsidRDefault="0034209D" w:rsidP="00D15D50">
      <w:pPr>
        <w:pStyle w:val="ListParagraph"/>
        <w:numPr>
          <w:ilvl w:val="0"/>
          <w:numId w:val="5"/>
        </w:numPr>
      </w:pPr>
      <w:r>
        <w:t xml:space="preserve">And to practice querying a database, look at </w:t>
      </w:r>
      <w:r w:rsidR="00D15D50">
        <w:t xml:space="preserve">MySQL </w:t>
      </w:r>
      <w:proofErr w:type="spellStart"/>
      <w:r w:rsidR="00D15D50">
        <w:t>TryIt</w:t>
      </w:r>
      <w:proofErr w:type="spellEnd"/>
      <w:r w:rsidR="00D15D50">
        <w:t xml:space="preserve"> </w:t>
      </w:r>
      <w:hyperlink r:id="rId16" w:history="1">
        <w:r w:rsidR="00D15D50" w:rsidRPr="00CC05CD">
          <w:rPr>
            <w:rStyle w:val="Hyperlink"/>
          </w:rPr>
          <w:t>http://www.mysqltutorial.org/tryit/</w:t>
        </w:r>
      </w:hyperlink>
      <w:r w:rsidR="00D15D50">
        <w:t xml:space="preserve"> </w:t>
      </w:r>
      <w:r>
        <w:rPr>
          <w:rStyle w:val="Hyperlink"/>
        </w:rPr>
        <w:t xml:space="preserve"> </w:t>
      </w:r>
      <w:r w:rsidRPr="00013362">
        <w:t>which allows you to try a series of examples to query data from the sample database online</w:t>
      </w:r>
      <w:r>
        <w:t>.</w:t>
      </w:r>
      <w:r w:rsidRPr="00013362">
        <w:t xml:space="preserve">  </w:t>
      </w:r>
    </w:p>
    <w:p w:rsidR="00D15D50" w:rsidRDefault="0034209D" w:rsidP="00D15D50">
      <w:r>
        <w:t>After that (or if you want to find your own path),</w:t>
      </w:r>
      <w:r w:rsidR="00781072">
        <w:t xml:space="preserve"> </w:t>
      </w:r>
      <w:r>
        <w:t>you can look</w:t>
      </w:r>
      <w:r w:rsidR="00781072">
        <w:t xml:space="preserve"> at </w:t>
      </w:r>
      <w:r w:rsidR="00D15D50">
        <w:t xml:space="preserve"> </w:t>
      </w:r>
    </w:p>
    <w:p w:rsidR="00F5670C" w:rsidRDefault="0034209D" w:rsidP="00D15D50">
      <w:pPr>
        <w:pStyle w:val="ListParagraph"/>
        <w:numPr>
          <w:ilvl w:val="0"/>
          <w:numId w:val="4"/>
        </w:numPr>
      </w:pPr>
      <w:proofErr w:type="gramStart"/>
      <w:r>
        <w:lastRenderedPageBreak/>
        <w:t>the</w:t>
      </w:r>
      <w:proofErr w:type="gramEnd"/>
      <w:r>
        <w:t xml:space="preserve"> g</w:t>
      </w:r>
      <w:r w:rsidR="00D15D50">
        <w:t>eneral introduction to SQL at W3</w:t>
      </w:r>
      <w:r>
        <w:t xml:space="preserve">Schools at </w:t>
      </w:r>
      <w:hyperlink r:id="rId17" w:history="1">
        <w:r w:rsidR="00D15D50" w:rsidRPr="00CC05CD">
          <w:rPr>
            <w:rStyle w:val="Hyperlink"/>
          </w:rPr>
          <w:t>http://www.w3schools.com/sql/default.asp</w:t>
        </w:r>
      </w:hyperlink>
      <w:r w:rsidR="00F5670C" w:rsidRPr="00013362">
        <w:t xml:space="preserve"> </w:t>
      </w:r>
      <w:r w:rsidR="00D15D50">
        <w:t xml:space="preserve">   </w:t>
      </w:r>
      <w:r w:rsidRPr="00013362">
        <w:t xml:space="preserve">At the end, it would be wise at the end to try the  “SQL Quiz Test” </w:t>
      </w:r>
      <w:r w:rsidR="00D15D50">
        <w:t>.   (S</w:t>
      </w:r>
      <w:r w:rsidR="00F5670C" w:rsidRPr="00013362">
        <w:t>kip questions you’re not sure of)</w:t>
      </w:r>
    </w:p>
    <w:p w:rsidR="00D15D50" w:rsidRDefault="00D15D50" w:rsidP="00D15D50">
      <w:pPr>
        <w:pStyle w:val="ListParagraph"/>
      </w:pPr>
    </w:p>
    <w:p w:rsidR="00D15D50" w:rsidRDefault="00D15D50" w:rsidP="00D15D50">
      <w:pPr>
        <w:pStyle w:val="ListParagraph"/>
        <w:numPr>
          <w:ilvl w:val="0"/>
          <w:numId w:val="4"/>
        </w:numPr>
      </w:pPr>
      <w:proofErr w:type="gramStart"/>
      <w:r>
        <w:t>the</w:t>
      </w:r>
      <w:proofErr w:type="gramEnd"/>
      <w:r>
        <w:t xml:space="preserve"> </w:t>
      </w:r>
      <w:r w:rsidRPr="00013362">
        <w:t>MySQL Tutorial</w:t>
      </w:r>
      <w:r>
        <w:t xml:space="preserve"> at </w:t>
      </w:r>
      <w:hyperlink r:id="rId18" w:history="1">
        <w:r w:rsidRPr="00013362">
          <w:rPr>
            <w:rStyle w:val="Hyperlink"/>
          </w:rPr>
          <w:t>http://www</w:t>
        </w:r>
        <w:r w:rsidRPr="00013362">
          <w:rPr>
            <w:rStyle w:val="Hyperlink"/>
          </w:rPr>
          <w:t>.m</w:t>
        </w:r>
        <w:r w:rsidRPr="00013362">
          <w:rPr>
            <w:rStyle w:val="Hyperlink"/>
          </w:rPr>
          <w:t>ysqltutorial.org/</w:t>
        </w:r>
      </w:hyperlink>
      <w:r>
        <w:rPr>
          <w:rStyle w:val="Hyperlink"/>
        </w:rPr>
        <w:t xml:space="preserve">   </w:t>
      </w:r>
      <w:r>
        <w:t xml:space="preserve">which </w:t>
      </w:r>
      <w:r w:rsidRPr="00013362">
        <w:t>both offers you a set-up that you can load into a local MySQL system,  so it can takes you through the basic operations of SQL one at a time, explaining what they do and going into a fair amount of detail about each command</w:t>
      </w:r>
      <w:r>
        <w:t xml:space="preserve">. </w:t>
      </w:r>
    </w:p>
    <w:p w:rsidR="00D15D50" w:rsidRPr="00013362" w:rsidRDefault="00D15D50" w:rsidP="00D15D50">
      <w:pPr>
        <w:pStyle w:val="ListParagraph"/>
      </w:pPr>
    </w:p>
    <w:p w:rsidR="00781072" w:rsidRDefault="00F5670C" w:rsidP="00D15D50">
      <w:pPr>
        <w:pStyle w:val="ListParagraph"/>
        <w:numPr>
          <w:ilvl w:val="0"/>
          <w:numId w:val="4"/>
        </w:numPr>
      </w:pPr>
      <w:r w:rsidRPr="00013362">
        <w:t>As background/ reference, there is a tutorial about SQL under MySQL in particular at</w:t>
      </w:r>
      <w:r w:rsidR="00D15D50">
        <w:t xml:space="preserve"> </w:t>
      </w:r>
      <w:hyperlink r:id="rId19" w:history="1">
        <w:r w:rsidRPr="00013362">
          <w:rPr>
            <w:rStyle w:val="Hyperlink"/>
          </w:rPr>
          <w:t>http://dev.mysql.com/doc/refman/5.7/en/tutorial.html</w:t>
        </w:r>
      </w:hyperlink>
      <w:r w:rsidRPr="00013362">
        <w:t xml:space="preserve"> </w:t>
      </w:r>
      <w:r w:rsidR="00D15D50">
        <w:t xml:space="preserve">   </w:t>
      </w:r>
      <w:r w:rsidRPr="00013362">
        <w:t>(The details of how to connect in the labs are slightly different.  Ignore the section about using Apache)</w:t>
      </w:r>
      <w:r>
        <w:t xml:space="preserve">. </w:t>
      </w:r>
    </w:p>
    <w:p w:rsidR="00D15D50" w:rsidRDefault="00D15D50" w:rsidP="00D15D50">
      <w:pPr>
        <w:pStyle w:val="ListParagraph"/>
      </w:pPr>
    </w:p>
    <w:p w:rsidR="00D15D50" w:rsidRPr="00013362" w:rsidRDefault="00D15D50" w:rsidP="00D15D50">
      <w:pPr>
        <w:pStyle w:val="ListParagraph"/>
        <w:ind w:left="0"/>
      </w:pPr>
      <w:proofErr w:type="gramStart"/>
      <w:r>
        <w:t>or</w:t>
      </w:r>
      <w:proofErr w:type="gramEnd"/>
      <w:r>
        <w:t xml:space="preserve"> any of the other references listed</w:t>
      </w:r>
    </w:p>
    <w:p w:rsidR="00F8461E" w:rsidRDefault="00F8461E" w:rsidP="00F8461E">
      <w:pPr>
        <w:pStyle w:val="Standard"/>
        <w:rPr>
          <w:rFonts w:ascii="Calibri" w:hAnsi="Calibri"/>
          <w:b/>
          <w:sz w:val="22"/>
          <w:szCs w:val="22"/>
        </w:rPr>
      </w:pPr>
    </w:p>
    <w:p w:rsidR="00F8461E" w:rsidRDefault="00F8461E" w:rsidP="00F8461E">
      <w:pPr>
        <w:pStyle w:val="Standard"/>
        <w:spacing w:line="360" w:lineRule="auto"/>
        <w:rPr>
          <w:rFonts w:ascii="Calibri" w:hAnsi="Calibri"/>
          <w:sz w:val="22"/>
          <w:szCs w:val="22"/>
        </w:rPr>
      </w:pPr>
      <w:r>
        <w:rPr>
          <w:rFonts w:ascii="Calibri" w:hAnsi="Calibri"/>
          <w:b/>
          <w:sz w:val="22"/>
          <w:szCs w:val="22"/>
        </w:rPr>
        <w:t>Running SQL with batch scripts</w:t>
      </w:r>
    </w:p>
    <w:p w:rsidR="00F8461E" w:rsidRDefault="00F8461E" w:rsidP="00F8461E">
      <w:pPr>
        <w:pStyle w:val="Standard"/>
        <w:spacing w:line="360" w:lineRule="auto"/>
        <w:rPr>
          <w:rFonts w:ascii="Calibri" w:hAnsi="Calibri"/>
          <w:sz w:val="22"/>
          <w:szCs w:val="22"/>
        </w:rPr>
      </w:pPr>
      <w:r>
        <w:rPr>
          <w:rFonts w:ascii="Calibri" w:hAnsi="Calibri"/>
          <w:sz w:val="22"/>
          <w:szCs w:val="22"/>
        </w:rPr>
        <w:t xml:space="preserve">One often wants to run the same SQL commands  many times, perhaps with some small variation, for instance when setting up and loading a MySQL database.   A good way to do that is to create and run a batch file of commands to MySQL. </w:t>
      </w:r>
    </w:p>
    <w:p w:rsidR="00F8461E" w:rsidRDefault="00F8461E" w:rsidP="00F8461E">
      <w:pPr>
        <w:pStyle w:val="Standard"/>
        <w:spacing w:line="360" w:lineRule="auto"/>
        <w:rPr>
          <w:rFonts w:ascii="Calibri" w:hAnsi="Calibri"/>
          <w:sz w:val="22"/>
          <w:szCs w:val="22"/>
        </w:rPr>
      </w:pPr>
    </w:p>
    <w:p w:rsidR="00F8461E" w:rsidRDefault="00F8461E" w:rsidP="00F8461E">
      <w:pPr>
        <w:pStyle w:val="Standard"/>
        <w:spacing w:line="360" w:lineRule="auto"/>
        <w:rPr>
          <w:rFonts w:ascii="Calibri" w:hAnsi="Calibri"/>
          <w:sz w:val="22"/>
          <w:szCs w:val="22"/>
        </w:rPr>
      </w:pPr>
      <w:r>
        <w:rPr>
          <w:rFonts w:ascii="Calibri" w:hAnsi="Calibri"/>
          <w:sz w:val="22"/>
          <w:szCs w:val="22"/>
        </w:rPr>
        <w:t>To see how to do this, look at the information about batch files on the module website at</w:t>
      </w:r>
    </w:p>
    <w:p w:rsidR="00F8461E" w:rsidRDefault="00D15D50" w:rsidP="00F8461E">
      <w:pPr>
        <w:pStyle w:val="Standard"/>
        <w:spacing w:line="360" w:lineRule="auto"/>
        <w:rPr>
          <w:rFonts w:ascii="Calibri" w:hAnsi="Calibri"/>
          <w:sz w:val="22"/>
          <w:szCs w:val="22"/>
        </w:rPr>
      </w:pPr>
      <w:hyperlink r:id="rId20" w:history="1">
        <w:r w:rsidR="00F8461E" w:rsidRPr="00F8461E">
          <w:rPr>
            <w:rStyle w:val="Hyperlink"/>
            <w:rFonts w:ascii="Calibri" w:hAnsi="Calibri"/>
            <w:sz w:val="22"/>
            <w:szCs w:val="22"/>
          </w:rPr>
          <w:t>https://orb.essex.ac.uk/ce/ce153/restricted/labs/about%20batch%20script.html</w:t>
        </w:r>
      </w:hyperlink>
      <w:r w:rsidR="00F8461E">
        <w:rPr>
          <w:rFonts w:ascii="Calibri" w:hAnsi="Calibri"/>
          <w:sz w:val="22"/>
          <w:szCs w:val="22"/>
        </w:rPr>
        <w:t xml:space="preserve">  </w:t>
      </w:r>
    </w:p>
    <w:p w:rsidR="00F8461E" w:rsidRDefault="00F8461E" w:rsidP="00F8461E">
      <w:pPr>
        <w:spacing w:after="0" w:line="360" w:lineRule="auto"/>
      </w:pPr>
    </w:p>
    <w:p w:rsidR="003B18F5" w:rsidRPr="00390938" w:rsidRDefault="00252255" w:rsidP="00390938">
      <w:proofErr w:type="gramStart"/>
      <w:r>
        <w:t>revised</w:t>
      </w:r>
      <w:proofErr w:type="gramEnd"/>
      <w:r>
        <w:t xml:space="preserve"> 2016-10-04</w:t>
      </w:r>
    </w:p>
    <w:sectPr w:rsidR="003B18F5" w:rsidRPr="00390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DejaVu Sans">
    <w:panose1 w:val="020B0603030804020204"/>
    <w:charset w:val="00"/>
    <w:family w:val="swiss"/>
    <w:pitch w:val="variable"/>
    <w:sig w:usb0="E7002EFF" w:usb1="D200FDFF" w:usb2="0A246029" w:usb3="00000000" w:csb0="000001FF" w:csb1="00000000"/>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675F5"/>
    <w:multiLevelType w:val="hybridMultilevel"/>
    <w:tmpl w:val="1CA8C3C4"/>
    <w:lvl w:ilvl="0" w:tplc="794CFEF0">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7829A5"/>
    <w:multiLevelType w:val="hybridMultilevel"/>
    <w:tmpl w:val="EAE622B0"/>
    <w:lvl w:ilvl="0" w:tplc="794CFEF0">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443084D"/>
    <w:multiLevelType w:val="hybridMultilevel"/>
    <w:tmpl w:val="E4F64D5E"/>
    <w:lvl w:ilvl="0" w:tplc="794CFEF0">
      <w:numFmt w:val="bullet"/>
      <w:lvlText w:val="•"/>
      <w:lvlJc w:val="left"/>
      <w:pPr>
        <w:ind w:left="720" w:hanging="72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5AE40CA"/>
    <w:multiLevelType w:val="hybridMultilevel"/>
    <w:tmpl w:val="E7DEA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DDC0433"/>
    <w:multiLevelType w:val="hybridMultilevel"/>
    <w:tmpl w:val="32A6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DF"/>
    <w:rsid w:val="00252255"/>
    <w:rsid w:val="00327593"/>
    <w:rsid w:val="0034209D"/>
    <w:rsid w:val="00390938"/>
    <w:rsid w:val="003B18F5"/>
    <w:rsid w:val="00781072"/>
    <w:rsid w:val="00861159"/>
    <w:rsid w:val="00C000DF"/>
    <w:rsid w:val="00C15B17"/>
    <w:rsid w:val="00C7373D"/>
    <w:rsid w:val="00CA4AA4"/>
    <w:rsid w:val="00D15D50"/>
    <w:rsid w:val="00E22337"/>
    <w:rsid w:val="00F564B8"/>
    <w:rsid w:val="00F5670C"/>
    <w:rsid w:val="00F84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938"/>
    <w:pPr>
      <w:ind w:left="720"/>
      <w:contextualSpacing/>
    </w:pPr>
  </w:style>
  <w:style w:type="paragraph" w:styleId="BalloonText">
    <w:name w:val="Balloon Text"/>
    <w:basedOn w:val="Normal"/>
    <w:link w:val="BalloonTextChar"/>
    <w:uiPriority w:val="99"/>
    <w:semiHidden/>
    <w:unhideWhenUsed/>
    <w:rsid w:val="00390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938"/>
    <w:rPr>
      <w:rFonts w:ascii="Tahoma" w:hAnsi="Tahoma" w:cs="Tahoma"/>
      <w:sz w:val="16"/>
      <w:szCs w:val="16"/>
    </w:rPr>
  </w:style>
  <w:style w:type="paragraph" w:styleId="NormalWeb">
    <w:name w:val="Normal (Web)"/>
    <w:basedOn w:val="Normal"/>
    <w:uiPriority w:val="99"/>
    <w:semiHidden/>
    <w:unhideWhenUsed/>
    <w:rsid w:val="00390938"/>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390938"/>
    <w:rPr>
      <w:color w:val="0000FF" w:themeColor="hyperlink"/>
      <w:u w:val="single"/>
    </w:rPr>
  </w:style>
  <w:style w:type="character" w:styleId="FollowedHyperlink">
    <w:name w:val="FollowedHyperlink"/>
    <w:basedOn w:val="DefaultParagraphFont"/>
    <w:uiPriority w:val="99"/>
    <w:semiHidden/>
    <w:unhideWhenUsed/>
    <w:rsid w:val="00F564B8"/>
    <w:rPr>
      <w:color w:val="800080" w:themeColor="followedHyperlink"/>
      <w:u w:val="single"/>
    </w:rPr>
  </w:style>
  <w:style w:type="character" w:customStyle="1" w:styleId="section">
    <w:name w:val="section"/>
    <w:basedOn w:val="DefaultParagraphFont"/>
    <w:rsid w:val="00F564B8"/>
  </w:style>
  <w:style w:type="paragraph" w:customStyle="1" w:styleId="Standard">
    <w:name w:val="Standard"/>
    <w:rsid w:val="00F8461E"/>
    <w:pPr>
      <w:suppressAutoHyphens/>
      <w:autoSpaceDN w:val="0"/>
      <w:spacing w:after="0" w:line="240" w:lineRule="auto"/>
      <w:textAlignment w:val="baseline"/>
    </w:pPr>
    <w:rPr>
      <w:rFonts w:ascii="Trebuchet MS" w:eastAsia="DejaVu Sans" w:hAnsi="Trebuchet MS" w:cs="FreeSan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938"/>
    <w:pPr>
      <w:ind w:left="720"/>
      <w:contextualSpacing/>
    </w:pPr>
  </w:style>
  <w:style w:type="paragraph" w:styleId="BalloonText">
    <w:name w:val="Balloon Text"/>
    <w:basedOn w:val="Normal"/>
    <w:link w:val="BalloonTextChar"/>
    <w:uiPriority w:val="99"/>
    <w:semiHidden/>
    <w:unhideWhenUsed/>
    <w:rsid w:val="00390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938"/>
    <w:rPr>
      <w:rFonts w:ascii="Tahoma" w:hAnsi="Tahoma" w:cs="Tahoma"/>
      <w:sz w:val="16"/>
      <w:szCs w:val="16"/>
    </w:rPr>
  </w:style>
  <w:style w:type="paragraph" w:styleId="NormalWeb">
    <w:name w:val="Normal (Web)"/>
    <w:basedOn w:val="Normal"/>
    <w:uiPriority w:val="99"/>
    <w:semiHidden/>
    <w:unhideWhenUsed/>
    <w:rsid w:val="00390938"/>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390938"/>
    <w:rPr>
      <w:color w:val="0000FF" w:themeColor="hyperlink"/>
      <w:u w:val="single"/>
    </w:rPr>
  </w:style>
  <w:style w:type="character" w:styleId="FollowedHyperlink">
    <w:name w:val="FollowedHyperlink"/>
    <w:basedOn w:val="DefaultParagraphFont"/>
    <w:uiPriority w:val="99"/>
    <w:semiHidden/>
    <w:unhideWhenUsed/>
    <w:rsid w:val="00F564B8"/>
    <w:rPr>
      <w:color w:val="800080" w:themeColor="followedHyperlink"/>
      <w:u w:val="single"/>
    </w:rPr>
  </w:style>
  <w:style w:type="character" w:customStyle="1" w:styleId="section">
    <w:name w:val="section"/>
    <w:basedOn w:val="DefaultParagraphFont"/>
    <w:rsid w:val="00F564B8"/>
  </w:style>
  <w:style w:type="paragraph" w:customStyle="1" w:styleId="Standard">
    <w:name w:val="Standard"/>
    <w:rsid w:val="00F8461E"/>
    <w:pPr>
      <w:suppressAutoHyphens/>
      <w:autoSpaceDN w:val="0"/>
      <w:spacing w:after="0" w:line="240" w:lineRule="auto"/>
      <w:textAlignment w:val="baseline"/>
    </w:pPr>
    <w:rPr>
      <w:rFonts w:ascii="Trebuchet MS" w:eastAsia="DejaVu Sans" w:hAnsi="Trebuchet MS"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rb.essex.ac.uk/ce/ce153/restricted/SQL-online/SQL-online.html" TargetMode="External"/><Relationship Id="rId18" Type="http://schemas.openxmlformats.org/officeDocument/2006/relationships/hyperlink" Target="http://www.mysqltutorial.or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orb.essex.ac.uk/ce/ce153/restricted/command%20line/using%20the%20command%20line.htm" TargetMode="External"/><Relationship Id="rId17" Type="http://schemas.openxmlformats.org/officeDocument/2006/relationships/hyperlink" Target="http://www.w3schools.com/sql/default.asp" TargetMode="External"/><Relationship Id="rId2" Type="http://schemas.openxmlformats.org/officeDocument/2006/relationships/styles" Target="styles.xml"/><Relationship Id="rId16" Type="http://schemas.openxmlformats.org/officeDocument/2006/relationships/hyperlink" Target="http://www.mysqltutorial.org/tryit/" TargetMode="External"/><Relationship Id="rId20" Type="http://schemas.openxmlformats.org/officeDocument/2006/relationships/hyperlink" Target="https://orb.essex.ac.uk/ce/ce153/restricted/labs/about%20batch%20script.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analysisandsolutions.com/code/mysql-tutorial.htm" TargetMode="External"/><Relationship Id="rId10" Type="http://schemas.openxmlformats.org/officeDocument/2006/relationships/image" Target="media/image5.png"/><Relationship Id="rId19" Type="http://schemas.openxmlformats.org/officeDocument/2006/relationships/hyperlink" Target="http://dev.mysql.com/doc/refman/5.7/en/tutorial.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qlzoo.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 Sam</dc:creator>
  <cp:keywords/>
  <dc:description/>
  <cp:lastModifiedBy>Steel, Sam</cp:lastModifiedBy>
  <cp:revision>12</cp:revision>
  <dcterms:created xsi:type="dcterms:W3CDTF">2016-09-27T12:35:00Z</dcterms:created>
  <dcterms:modified xsi:type="dcterms:W3CDTF">2016-10-04T10:07:00Z</dcterms:modified>
</cp:coreProperties>
</file>