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3C41F" w14:textId="77777777" w:rsidR="00B40828" w:rsidRDefault="00000000">
      <w:r>
        <w:t>ITEM #:</w:t>
      </w:r>
      <w:r>
        <w:tab/>
        <w:t>5 QUART MIXER</w:t>
      </w:r>
      <w:r>
        <w:br/>
        <w:t>Quantity:</w:t>
      </w:r>
      <w:r>
        <w:tab/>
        <w:t>One (1)</w:t>
      </w:r>
      <w:r>
        <w:br/>
        <w:t>Manufacturer:</w:t>
      </w:r>
      <w:r>
        <w:tab/>
        <w:t>Globe</w:t>
      </w:r>
      <w:r>
        <w:br/>
        <w:t>Model No.:</w:t>
      </w:r>
      <w:r>
        <w:tab/>
        <w:t>SP05</w:t>
      </w:r>
      <w:r>
        <w:br/>
        <w:t>Pertinent Data:</w:t>
      </w:r>
      <w:r>
        <w:tab/>
        <w:t>---</w:t>
      </w:r>
      <w:r>
        <w:br/>
        <w:t>Utilities Req’d.:</w:t>
      </w:r>
      <w:r>
        <w:tab/>
        <w:t>120V/1PH, 4.0A</w:t>
      </w:r>
    </w:p>
    <w:p w14:paraId="44F7925B" w14:textId="367F8FF4" w:rsidR="00B40828" w:rsidRDefault="00CB6A3C">
      <w:r>
        <w:t>dsdsgjhkjbgbdsgbkjsdbgbdsjgbksdbgjsdbgkjbsdkjbg</w:t>
      </w:r>
      <w:r w:rsidR="00000000">
        <w:br/>
        <w:t xml:space="preserve">See plans for location and placement of item with reference to adjoining equipment. </w:t>
      </w:r>
      <w:r w:rsidR="00000000">
        <w:br/>
        <w:t>Furnish and set in place per manufacturer’s standard specifications and the following:</w:t>
      </w:r>
      <w:r w:rsidR="00000000">
        <w:br/>
        <w:t>1.</w:t>
      </w:r>
      <w:r w:rsidR="00000000">
        <w:tab/>
        <w:t>Set in place in location as shown on drawings.</w:t>
      </w:r>
      <w:r w:rsidR="00000000">
        <w:br/>
        <w:t>2.</w:t>
      </w:r>
      <w:r w:rsidR="00000000">
        <w:tab/>
        <w:t>Provide with heavy-duty cord and plug, coordinate NEMA configuration with Electrical Contractor.</w:t>
      </w:r>
      <w:r w:rsidR="00000000">
        <w:br/>
        <w:t>3.</w:t>
      </w:r>
      <w:r w:rsidR="00000000">
        <w:tab/>
        <w:t>Provide one each of the following attachments:</w:t>
      </w:r>
      <w:r w:rsidR="00000000">
        <w:br/>
        <w:t>a.</w:t>
      </w:r>
      <w:r w:rsidR="00000000">
        <w:tab/>
        <w:t>5 Quart Stainless Steel Bowl.</w:t>
      </w:r>
      <w:r w:rsidR="00000000">
        <w:br/>
        <w:t>b.</w:t>
      </w:r>
      <w:r w:rsidR="00000000">
        <w:tab/>
        <w:t>Flat Beater (aluminum).</w:t>
      </w:r>
      <w:r w:rsidR="00000000">
        <w:br/>
        <w:t>c.</w:t>
      </w:r>
      <w:r w:rsidR="00000000">
        <w:tab/>
        <w:t>Stainless Steel Wire Whip.</w:t>
      </w:r>
      <w:r w:rsidR="00000000">
        <w:br/>
        <w:t>d.</w:t>
      </w:r>
      <w:r w:rsidR="00000000">
        <w:tab/>
        <w:t>Spiral Dough Hook (Stainless Steel).</w:t>
      </w:r>
      <w:r w:rsidR="00000000">
        <w:br/>
        <w:t>4.</w:t>
      </w:r>
      <w:r w:rsidR="00000000">
        <w:tab/>
        <w:t xml:space="preserve">Coordinate installation onto </w:t>
      </w:r>
      <w:r w:rsidR="00000000">
        <w:rPr>
          <w:color w:val="FF0000"/>
        </w:rPr>
        <w:t>Item #, Pastry Counter</w:t>
      </w:r>
      <w:r w:rsidR="00000000">
        <w:t>.</w:t>
      </w:r>
      <w:r w:rsidR="00000000">
        <w:br/>
        <w:t>5.</w:t>
      </w:r>
      <w:r w:rsidR="00000000">
        <w:tab/>
        <w:t>Must meet all applicable federal, state, and local laws, rules, regulations, and codes.</w:t>
      </w:r>
      <w:r w:rsidR="00000000">
        <w:br/>
      </w:r>
      <w:r w:rsidR="00000000">
        <w:br/>
      </w:r>
    </w:p>
    <w:sectPr w:rsidR="00B408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7342784">
    <w:abstractNumId w:val="8"/>
  </w:num>
  <w:num w:numId="2" w16cid:durableId="1596590948">
    <w:abstractNumId w:val="6"/>
  </w:num>
  <w:num w:numId="3" w16cid:durableId="265188736">
    <w:abstractNumId w:val="5"/>
  </w:num>
  <w:num w:numId="4" w16cid:durableId="232470084">
    <w:abstractNumId w:val="4"/>
  </w:num>
  <w:num w:numId="5" w16cid:durableId="524248032">
    <w:abstractNumId w:val="7"/>
  </w:num>
  <w:num w:numId="6" w16cid:durableId="1727220312">
    <w:abstractNumId w:val="3"/>
  </w:num>
  <w:num w:numId="7" w16cid:durableId="2035299411">
    <w:abstractNumId w:val="2"/>
  </w:num>
  <w:num w:numId="8" w16cid:durableId="1697265333">
    <w:abstractNumId w:val="1"/>
  </w:num>
  <w:num w:numId="9" w16cid:durableId="819736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0828"/>
    <w:rsid w:val="00B47730"/>
    <w:rsid w:val="00CB0664"/>
    <w:rsid w:val="00CB6A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BD9C12"/>
  <w14:defaultImageDpi w14:val="300"/>
  <w15:docId w15:val="{E0ABA0FC-4167-47D3-9227-D2671503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Antonio Sigala</cp:lastModifiedBy>
  <cp:revision>2</cp:revision>
  <dcterms:created xsi:type="dcterms:W3CDTF">2013-12-23T23:15:00Z</dcterms:created>
  <dcterms:modified xsi:type="dcterms:W3CDTF">2024-08-15T15:18:00Z</dcterms:modified>
  <cp:category/>
</cp:coreProperties>
</file>