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BASE AND DOME DRYING RACK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Aladdin</w:t>
      </w:r>
      <w:r/>
      <w:r>
        <w:br/>
      </w:r>
      <w:r>
        <w:t>Model No.:</w:t>
      </w:r>
      <w:r>
        <w:tab/>
        <w:t>SR100</w:t>
      </w:r>
      <w:r/>
      <w:r>
        <w:br/>
      </w:r>
      <w:r>
        <w:t>Pertinent Data:</w:t>
      </w:r>
      <w:r>
        <w:tab/>
        <w:t>100 Dome Capacity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durable, all-stainless-steel construction; unit frame includes 1” (2.54 cm) round stainless steel tubing. Cross supports are stainless steel “U” channel. The welded frame requires no assembly.</w:t>
      </w:r>
      <w:r/>
      <w:r>
        <w:br/>
      </w:r>
      <w:r>
        <w:t>4.</w:t>
      </w:r>
      <w:r>
        <w:tab/>
        <w:t>Equip unit with 1” x 1.5” angle stainless steel shelf supports includes 1/4” high retainers which position wash racks on shelves.</w:t>
      </w:r>
      <w:r/>
      <w:r>
        <w:br/>
      </w:r>
      <w:r>
        <w:t>5.</w:t>
      </w:r>
      <w:r>
        <w:tab/>
        <w:t>Provide removable, universal plastic wash racks include wire rack inserts that accommodate most domes and bases.</w:t>
      </w:r>
      <w:r/>
      <w:r>
        <w:br/>
      </w:r>
      <w:r>
        <w:t>6.</w:t>
      </w:r>
      <w:r>
        <w:tab/>
        <w:t>Provide four (4) 5” swivel Poly-U/Poly-O casters with foot pedal brakes.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