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BLENDER STATION WITH SINK &amp; CABINET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TSD12BLW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20.0A; 3/8” HW, 3/8” CW; 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stainless steel construction.</w:t>
      </w:r>
      <w:r/>
      <w:r>
        <w:br/>
      </w:r>
      <w:r>
        <w:t>3.</w:t>
      </w:r>
      <w:r>
        <w:tab/>
        <w:t>Unit shall have stainless steel legs with removable stainless steel shrouding to limit access under the unit.</w:t>
      </w:r>
      <w:r/>
      <w:r>
        <w:br/>
      </w:r>
      <w:r>
        <w:t>4.</w:t>
      </w:r>
      <w:r>
        <w:tab/>
        <w:t>Provide unit with 10-5/8” x 9-5/8” x 6” deep sink with hot and cold water, and gooseneck faucet.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