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CombiMaster Plus XS 61 G / CombiMaster Plus XS 101 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120V/1PH; 3.4A (Top Unit); 120V/1PH; 4.2A (Bottom Unit); 1" Reduced to 3/4"</w:t>
      </w:r>
      <w:r/>
      <w:r>
        <w:br/>
      </w:r>
      <w:r>
        <w:tab/>
        <w:t>Gas @ 49,000 BTUs (Top Unit); 1" Reduced to 3/4" Gas @ 83,500 BTUs (Bottom Unit); 7” WC; (2) 3/4" CW Filtered Water From #8; (2) 3/4" Unfiltered CW ; 2" IW (Each)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ClimaPlus humidity measurement, 5 stage setting and regulation. </w:t>
      </w:r>
      <w:r/>
      <w:r>
        <w:br/>
      </w:r>
      <w:r>
        <w:t>3.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85 to 265/(30 to 130), hot air: 85 to 575/(30 to 300), combination: 85 to 575/(30 to 300). </w:t>
      </w:r>
      <w:r/>
      <w:r>
        <w:br/>
      </w:r>
      <w:r>
        <w:t>4.</w:t>
      </w:r>
      <w:r>
        <w:tab/>
        <w:t xml:space="preserve">Provide 5 programmable fan speeds.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 xml:space="preserve">Provide turbo fan cool down function. </w:t>
      </w:r>
      <w:r/>
      <w:r>
        <w:br/>
      </w:r>
      <w:r>
        <w:t>7.</w:t>
      </w:r>
      <w:r>
        <w:tab/>
        <w:t xml:space="preserve">Provide dynamic air mixing. </w:t>
      </w:r>
      <w:r/>
      <w:r>
        <w:br/>
      </w:r>
      <w:r>
        <w:t>8.</w:t>
      </w:r>
      <w:r>
        <w:tab/>
        <w:t xml:space="preserve">Provide unit door with rear ventilated double glass panel and hinged inner panel. </w:t>
      </w:r>
      <w:r/>
      <w:r>
        <w:br/>
      </w:r>
      <w:r>
        <w:t>9.</w:t>
      </w:r>
      <w:r>
        <w:tab/>
        <w:t xml:space="preserve">Provide digital temperature display. </w:t>
      </w:r>
      <w:r/>
      <w:r>
        <w:br/>
      </w:r>
      <w:r>
        <w:t>10.</w:t>
      </w:r>
      <w:r>
        <w:tab/>
        <w:t xml:space="preserve">Provide digital timer, 0 24 hours with permanent setting. </w:t>
      </w:r>
      <w:r/>
      <w:r>
        <w:br/>
      </w:r>
      <w:r>
        <w:t>11.</w:t>
      </w:r>
      <w:r>
        <w:tab/>
        <w:t xml:space="preserve">Provide USB Interface. </w:t>
      </w:r>
      <w:r/>
      <w:r>
        <w:br/>
      </w:r>
      <w:r>
        <w:t>12.</w:t>
      </w:r>
      <w:r>
        <w:tab/>
        <w:t>Provide HACCP data output and software update via integral USB port.</w:t>
      </w:r>
      <w:r/>
      <w:r>
        <w:br/>
      </w:r>
      <w:r>
        <w:t>13.</w:t>
      </w:r>
      <w:r>
        <w:tab/>
        <w:t>Provide unit with Installation kits for both units.</w:t>
      </w:r>
      <w:r/>
      <w:r>
        <w:br/>
      </w:r>
      <w:r>
        <w:t>14.</w:t>
      </w:r>
      <w:r>
        <w:tab/>
        <w:t>Provide Certified installation by Rational Service Partners.</w:t>
      </w:r>
      <w:r/>
      <w:r>
        <w:br/>
      </w:r>
      <w:r>
        <w:t>15.</w:t>
      </w:r>
      <w:r>
        <w:tab/>
        <w:t>Provide Preventative Maintenance Kits for both units.</w:t>
      </w:r>
      <w:r/>
      <w:r>
        <w:br/>
      </w:r>
      <w:r>
        <w:t>16.</w:t>
      </w:r>
      <w:r>
        <w:tab/>
        <w:t>Provide Satackable Combi Duo Kit, mobile.</w:t>
      </w:r>
      <w:r/>
      <w:r>
        <w:br/>
      </w:r>
      <w:r>
        <w:t>17.</w:t>
      </w:r>
      <w:r>
        <w:tab/>
        <w:t>Provide unit with Four (4) heavy duty, non-marking casters, two (2) with brakes.</w:t>
      </w:r>
      <w:r/>
      <w:r>
        <w:br/>
      </w:r>
      <w:r>
        <w:t>18.</w:t>
      </w:r>
      <w:r>
        <w:tab/>
        <w:t>Provide no charge 4 hour RATIONAL certified chef assistance program.</w:t>
      </w:r>
      <w:r/>
      <w:r>
        <w:br/>
      </w:r>
      <w:r>
        <w:t>19.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