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DRIP TRAY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5020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1/2”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 stainless-steel drip pan.</w:t>
      </w:r>
      <w:r/>
      <w:r>
        <w:br/>
      </w:r>
      <w:r>
        <w:t>4.</w:t>
      </w:r>
      <w:r>
        <w:tab/>
      </w:r>
      <w:r>
        <w:rPr>
          <w:color w:val="FF0000"/>
        </w:rPr>
        <w:t>Coordinate installation of Item #____, Dispensing Tower.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