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#302:</w:t>
      </w:r>
      <w:r>
        <w:tab/>
        <w:t>FOOD BLENDER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Vitamix</w:t>
      </w:r>
      <w:r/>
      <w:r>
        <w:br/>
      </w:r>
      <w:r>
        <w:t>Model No.:</w:t>
      </w:r>
      <w:r>
        <w:tab/>
        <w:t>5205</w:t>
      </w:r>
      <w:r/>
      <w:r>
        <w:br/>
      </w:r>
      <w:r>
        <w:t>Pertinent Data:</w:t>
      </w:r>
      <w:r>
        <w:tab/>
        <w:t>Variable Speed</w:t>
      </w:r>
      <w:r/>
      <w:r>
        <w:br/>
      </w:r>
      <w:r>
        <w:t>Utilities Req’d:</w:t>
      </w:r>
      <w:r>
        <w:tab/>
        <w:t>120V/1PH; 15.0A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Pulse function and variable speed control allow for flexibility and creativity.</w:t>
      </w:r>
      <w:r/>
      <w:r>
        <w:br/>
      </w:r>
      <w:r>
        <w:t>4.</w:t>
      </w:r>
      <w:r>
        <w:tab/>
        <w:t>Provide low countertop profile and removable lid plug make it easy to add ingredients while blending.</w:t>
      </w:r>
      <w:r/>
      <w:r>
        <w:br/>
      </w:r>
      <w:r>
        <w:t>5.</w:t>
      </w:r>
      <w:r>
        <w:tab/>
        <w:t>Provide large 1-1/2 gallon container with XL Variable Speed, XL blade assembly, lid, and tamper.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