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DRAWERS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HDW3B</w:t>
      </w:r>
      <w:r/>
      <w:r>
        <w:br/>
      </w:r>
      <w:r>
        <w:t>Pertinent Data:</w:t>
      </w:r>
      <w:r>
        <w:tab/>
        <w:t>3 Drawers</w:t>
      </w:r>
      <w:r/>
      <w:r>
        <w:br/>
      </w:r>
      <w:r>
        <w:t>Utilities Req’d:</w:t>
      </w:r>
      <w:r>
        <w:tab/>
        <w:t>120V/1PH; 11.3A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into </w:t>
      </w:r>
      <w:r>
        <w:rPr>
          <w:color w:val="FF0000"/>
        </w:rPr>
        <w:t>Item #, Room Service Setup Counter With Sink</w:t>
      </w:r>
      <w:r>
        <w:t>.</w:t>
      </w:r>
      <w:r/>
      <w:r>
        <w:br/>
      </w:r>
      <w:r>
        <w:t>4.</w:t>
      </w:r>
      <w:r>
        <w:tab/>
        <w:t>Provide each drawer with a recessed individual thermostatic control, temperature monitor, and On/Off switch.</w:t>
      </w:r>
      <w:r/>
      <w:r>
        <w:br/>
      </w:r>
      <w:r>
        <w:t>5.</w:t>
      </w:r>
      <w:r>
        <w:tab/>
        <w:t>Equip unit with heavy-duty drawer slides with nylon rollers.</w:t>
      </w:r>
      <w:r/>
      <w:r>
        <w:br/>
      </w:r>
      <w:r>
        <w:t>6.</w:t>
      </w:r>
      <w:r>
        <w:tab/>
        <w:t>Unit shall be equipped with adjustable sliding vents on each drawer.</w:t>
      </w:r>
      <w:r/>
      <w:r>
        <w:br/>
      </w:r>
      <w:r>
        <w:t>7.</w:t>
      </w:r>
      <w:r>
        <w:tab/>
        <w:t>Provide ability for the pan supplied with each drawer to lift straight out of standard width Drawer Warmers 20.75” x 12.75” x 6”.</w:t>
      </w:r>
      <w:r/>
      <w:r>
        <w:br/>
      </w:r>
      <w:r>
        <w:t>8.</w:t>
      </w:r>
      <w:r>
        <w:tab/>
        <w:t>Unit shall have completely insulated individual cavities.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