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CUBER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DB-200H</w:t>
      </w:r>
      <w:r/>
      <w:r>
        <w:br/>
      </w:r>
      <w:r>
        <w:t>Pertinent Data:</w:t>
      </w:r>
      <w:r>
        <w:tab/>
        <w:t>200 Pounds Capacity</w:t>
      </w:r>
      <w:r/>
      <w:r>
        <w:br/>
      </w:r>
      <w:r>
        <w:t>Utilities Req’d:</w:t>
      </w:r>
      <w:r>
        <w:tab/>
        <w:t>120V/1PH; 1.4A;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Install </w:t>
      </w:r>
      <w:r>
        <w:rPr>
          <w:color w:val="FF0000"/>
        </w:rPr>
        <w:t>Item #______, Ice Machine</w:t>
      </w:r>
      <w:r>
        <w:t xml:space="preserve"> on top of Ice Dispenser, coordinate proper installation.</w:t>
      </w:r>
      <w:r/>
      <w:r>
        <w:br/>
      </w:r>
      <w:r>
        <w:t>4.</w:t>
      </w:r>
      <w:r>
        <w:tab/>
        <w:t xml:space="preserve">Coordinate opening in top of bin with </w:t>
      </w:r>
      <w:r>
        <w:rPr>
          <w:color w:val="FF0000"/>
        </w:rPr>
        <w:t>Item #______, Ice Machine.</w:t>
      </w:r>
      <w:r/>
      <w:r>
        <w:br/>
      </w:r>
      <w:r>
        <w:t>5.</w:t>
      </w:r>
      <w:r>
        <w:tab/>
        <w:t>Unit shall be all stainless steel with 6" stainless steel legs.</w:t>
      </w:r>
      <w:r/>
      <w:r>
        <w:br/>
      </w:r>
      <w:r>
        <w:t>6.</w:t>
      </w:r>
      <w:r>
        <w:tab/>
        <w:t>Provide all trims required for proper installation.</w:t>
      </w:r>
      <w:r/>
      <w:r>
        <w:br/>
      </w:r>
      <w:r>
        <w:t>7.</w:t>
      </w:r>
      <w:r>
        <w:tab/>
        <w:t>Provide push-button single auger agitator dispenses ice at 13 pounds per minute.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