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Hoshizaki</w:t>
      </w:r>
      <w:r/>
      <w:r>
        <w:br/>
      </w:r>
      <w:r>
        <w:t>Model No.:</w:t>
      </w:r>
      <w:r>
        <w:tab/>
        <w:t>IM-240ANE-HC-32</w:t>
      </w:r>
      <w:r/>
      <w:r>
        <w:br/>
      </w:r>
      <w:r>
        <w:t>Pertinent Data:</w:t>
      </w:r>
      <w:r>
        <w:tab/>
        <w:t>530 Pounds, Air-Cooled, Stacked, Large Cube</w:t>
      </w:r>
      <w:r/>
      <w:r>
        <w:br/>
      </w:r>
      <w:r>
        <w:t>Utilities Req’d:</w:t>
      </w:r>
      <w:r>
        <w:tab/>
        <w:t>120V/1PH, 4.0A; 3/4” CW, 3/4”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Equip with micro computer controlled, controlling the ice making process to perform at its best under varying circumstances, without having to make physical adjustments.</w:t>
      </w:r>
      <w:r/>
      <w:r>
        <w:br/>
      </w:r>
      <w:r>
        <w:t>3.</w:t>
      </w:r>
      <w:r>
        <w:tab/>
        <w:t>Unit shall have an easily cleanable air filter allows end users to carry out a routine cleaning schedule, extending product life expectancy and reducing the frequency and costs of maintenance callouts.</w:t>
      </w:r>
      <w:r/>
      <w:r>
        <w:br/>
      </w:r>
      <w:r>
        <w:t>4.</w:t>
      </w:r>
      <w:r>
        <w:tab/>
        <w:t xml:space="preserve">Unit shall produce </w:t>
      </w:r>
      <w:r>
        <w:rPr>
          <w:color w:val="FF0000"/>
        </w:rPr>
        <w:t>530 Pounds nugget ice per 24 hours.</w:t>
      </w:r>
      <w:r/>
      <w:r>
        <w:br/>
      </w:r>
      <w:r>
        <w:t>5.</w:t>
      </w:r>
      <w:r>
        <w:tab/>
        <w:t xml:space="preserve">Coordinate installation onto </w:t>
      </w:r>
      <w:r>
        <w:rPr>
          <w:color w:val="FF0000"/>
        </w:rPr>
        <w:t>Item #____, Ice Bin.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