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Manitowoc</w:t>
      </w:r>
      <w:r/>
      <w:r>
        <w:br/>
      </w:r>
      <w:r>
        <w:t>Model No.:</w:t>
      </w:r>
      <w:r>
        <w:tab/>
        <w:t>IYP0500A (IDT0620A)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Req'd:</w:t>
      </w:r>
      <w:r>
        <w:tab/>
        <w:t>208V/1PH, 5.9A; 3/8” CW, 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>Coordinate with Plumbing Contractor on the connection between ice maker and Item #____, Water Filtration System.</w:t>
      </w:r>
      <w:r/>
      <w:r>
        <w:br/>
      </w:r>
      <w:r>
        <w:t>4.</w:t>
      </w:r>
      <w:r>
        <w:tab/>
        <w:t>Install ice maker on top of Item #____, Ice Bin, coordinate proper installation.</w:t>
      </w:r>
      <w:r/>
      <w:r>
        <w:br/>
      </w:r>
      <w:r>
        <w:t>5.</w:t>
      </w:r>
      <w:r>
        <w:tab/>
        <w:t>Ice maker shall produce dice cubes 7/8" by 7/8" by 7/8" thick.</w:t>
      </w:r>
      <w:r/>
      <w:r>
        <w:br/>
      </w:r>
      <w:r>
        <w:t>7.</w:t>
      </w:r>
      <w:r>
        <w:tab/>
        <w:t>Provide ice machine with all necessary accessories to fit onto Item #____, Ice Bin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