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#:</w:t>
      </w:r>
      <w:r>
        <w:tab/>
        <w:t>OIL CONTAINMENT CADDY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Frontline</w:t>
      </w:r>
      <w:r/>
      <w:r>
        <w:br/>
      </w:r>
      <w:r>
        <w:t>Model No.:</w:t>
      </w:r>
      <w:r>
        <w:tab/>
        <w:t>10SS-NA-LP</w:t>
      </w:r>
      <w:r/>
      <w:r>
        <w:br/>
      </w:r>
      <w:r>
        <w:t>Pertinent Data:</w:t>
      </w:r>
      <w:r>
        <w:tab/>
        <w:t>10-Gallon Capacity</w:t>
      </w:r>
      <w:r/>
      <w:r>
        <w:br/>
      </w:r>
      <w:r>
        <w:t>Utilities Req’d:</w:t>
      </w:r>
      <w:r>
        <w:tab/>
        <w:t>120V/1PH; 3.5A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stainless-steel construction</w:t>
      </w:r>
      <w:r>
        <w:t>.</w:t>
      </w:r>
      <w:r/>
      <w:r>
        <w:br/>
      </w:r>
      <w:r>
        <w:t>4.</w:t>
      </w:r>
      <w:r>
        <w:tab/>
        <w:t>Provide smooth</w:t>
      </w:r>
      <w:r>
        <w:t>,</w:t>
      </w:r>
      <w:r>
        <w:t xml:space="preserve"> rolling</w:t>
      </w:r>
      <w:r>
        <w:t>,</w:t>
      </w:r>
      <w:r>
        <w:t xml:space="preserve"> heavy-duty, non-mark casters, swivel front casters with brakes.</w:t>
      </w:r>
      <w:r/>
      <w:r>
        <w:br/>
      </w:r>
      <w:r>
        <w:t>5.</w:t>
      </w:r>
      <w:r>
        <w:tab/>
        <w:t>Provide extra-large “crumb catcher” basket.</w:t>
      </w:r>
      <w:r/>
      <w:r>
        <w:br/>
      </w:r>
      <w:r>
        <w:t>6.</w:t>
      </w:r>
      <w:r>
        <w:tab/>
        <w:t>Provide power switch and “break away” power cord.</w:t>
      </w:r>
      <w:r/>
      <w:r>
        <w:br/>
      </w:r>
      <w:r>
        <w:t>7.</w:t>
      </w:r>
      <w:r>
        <w:tab/>
        <w:t>Provide removable handle and lock-in-place safety cover</w:t>
      </w:r>
      <w:r/>
      <w:r>
        <w:br/>
      </w:r>
      <w:r>
        <w:t>8.</w:t>
      </w:r>
      <w:r>
        <w:tab/>
        <w:t>Provide high-temperature hose.</w:t>
      </w:r>
      <w:r/>
      <w:r>
        <w:br/>
      </w:r>
      <w:r>
        <w:t>9.</w:t>
      </w:r>
      <w:r>
        <w:tab/>
        <w:t>Provide special filter screen to protect pump.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