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PASS-THRU WINDOW WITH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#83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a serving shelf in a stainless steel framed window.</w:t>
      </w:r>
      <w:r/>
      <w:r>
        <w:br/>
      </w:r>
      <w:r>
        <w:t>5.</w:t>
      </w:r>
      <w:r>
        <w:tab/>
        <w:t xml:space="preserve">Coordinate installation into General Contractor provided Wall Openings as shown on Drawing </w:t>
      </w:r>
      <w:r>
        <w:rPr>
          <w:color w:val="FF0000"/>
        </w:rPr>
        <w:t>FS.</w:t>
      </w:r>
      <w:r/>
      <w:r>
        <w:br/>
      </w:r>
      <w:r>
        <w:t>6.</w:t>
      </w:r>
      <w:r>
        <w:tab/>
        <w:t xml:space="preserve">Coordinate Fabrication and Installation with </w:t>
      </w:r>
      <w:r>
        <w:rPr>
          <w:color w:val="FF0000"/>
        </w:rPr>
        <w:t>Item #, Cold Preparation Table with Sink, and Item #, Double Wall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