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DOORS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Anthony</w:t>
      </w:r>
      <w:r/>
      <w:r>
        <w:br/>
      </w:r>
      <w:r>
        <w:t>Model No.:</w:t>
      </w:r>
      <w:r>
        <w:tab/>
        <w:t>Infinity 60 Series</w:t>
      </w:r>
      <w:r/>
      <w:r>
        <w:br/>
      </w:r>
      <w:r>
        <w:t xml:space="preserve">Pertinent Data: </w:t>
      </w:r>
      <w:r>
        <w:tab/>
        <w:t>---</w:t>
      </w:r>
      <w:r/>
      <w:r>
        <w:br/>
      </w:r>
      <w:r>
        <w:t>Utilities Req’d:</w:t>
      </w:r>
      <w:r>
        <w:tab/>
        <w:t>120V/1PH; 20.0A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2 pane Non-heated low E glass with Argon Gas.</w:t>
      </w:r>
      <w:r/>
      <w:r>
        <w:br/>
      </w:r>
      <w:r>
        <w:t>4.</w:t>
      </w:r>
      <w:r>
        <w:tab/>
        <w:t>Equip unit with aluminum door rails.</w:t>
      </w:r>
      <w:r/>
      <w:r>
        <w:br/>
      </w:r>
      <w:r>
        <w:t>5.</w:t>
      </w:r>
      <w:r>
        <w:tab/>
        <w:t>Provide Vista Arch Handle.</w:t>
      </w:r>
      <w:r/>
      <w:r>
        <w:br/>
      </w:r>
      <w:r>
        <w:t>6.</w:t>
      </w:r>
      <w:r>
        <w:tab/>
        <w:t>Unit shall be equipped with Optimax Radiant OP55 LED lights.</w:t>
      </w:r>
      <w:r/>
      <w:r>
        <w:br/>
      </w:r>
      <w:r>
        <w:t>7.</w:t>
      </w:r>
      <w:r>
        <w:tab/>
        <w:t>Equip unit with long lasting frame compression gasket.</w:t>
      </w:r>
      <w:r/>
      <w:r>
        <w:br/>
      </w:r>
      <w:r>
        <w:t>8.</w:t>
      </w:r>
      <w:r>
        <w:tab/>
        <w:t>Provide a door stop feature which limits the door opening to 87˚ minimizing impact with adjacent door.</w:t>
      </w:r>
      <w:r/>
      <w:r>
        <w:br/>
      </w:r>
      <w:r>
        <w:t>9.</w:t>
      </w:r>
      <w:r>
        <w:tab/>
        <w:t>Provide an automatic hold open.</w:t>
      </w:r>
      <w:r/>
      <w:r>
        <w:br/>
      </w:r>
      <w:r>
        <w:t>10.</w:t>
      </w:r>
      <w:r>
        <w:tab/>
        <w:t xml:space="preserve">Coordinate installation into </w:t>
      </w:r>
      <w:r>
        <w:rPr>
          <w:color w:val="FF0000"/>
        </w:rPr>
        <w:t>Item #???</w:t>
      </w:r>
      <w:r>
        <w:t>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